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23517E" w:rsidRDefault="007E3FDB">
          <w:pPr>
            <w:pStyle w:val="Hlavikaobsahu"/>
            <w:rPr>
              <w:b/>
              <w:color w:val="auto"/>
              <w:lang w:val="en-US"/>
            </w:rPr>
          </w:pPr>
          <w:r w:rsidRPr="0023517E">
            <w:rPr>
              <w:b/>
              <w:color w:val="auto"/>
              <w:lang w:val="en-US"/>
            </w:rPr>
            <w:t>Content</w:t>
          </w:r>
        </w:p>
        <w:p w14:paraId="5428E7BC" w14:textId="77777777" w:rsidR="00FB4020" w:rsidRPr="0023517E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23517E">
            <w:rPr>
              <w:lang w:val="en-US"/>
            </w:rPr>
            <w:fldChar w:fldCharType="begin"/>
          </w:r>
          <w:r w:rsidRPr="0023517E">
            <w:rPr>
              <w:lang w:val="en-US"/>
            </w:rPr>
            <w:instrText xml:space="preserve"> TOC \o "1-3" \h \z \u </w:instrText>
          </w:r>
          <w:r w:rsidRPr="0023517E">
            <w:rPr>
              <w:lang w:val="en-US"/>
            </w:rPr>
            <w:fldChar w:fldCharType="separate"/>
          </w:r>
          <w:hyperlink w:anchor="_Toc29069695" w:history="1">
            <w:r w:rsidR="00FB4020" w:rsidRPr="0023517E">
              <w:rPr>
                <w:rStyle w:val="Hypertextovprepojenie"/>
                <w:noProof/>
                <w:lang w:val="en-US"/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Introduction into the world of APIs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_Toc29069695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2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04EF2EF" w14:textId="77777777" w:rsidR="00FB4020" w:rsidRPr="0023517E" w:rsidRDefault="00FB402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6" w:history="1">
            <w:r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Terms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_Toc29069696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3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FCA9A49" w14:textId="77777777" w:rsidR="00FB4020" w:rsidRPr="0023517E" w:rsidRDefault="00FB4020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697" w:history="1">
            <w:r w:rsidRPr="0023517E">
              <w:rPr>
                <w:rStyle w:val="Hypertextovprepojenie"/>
                <w:noProof/>
                <w:lang w:val="en-US"/>
              </w:rPr>
              <w:t>2.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What is an API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_Toc29069697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4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A8DA5BC" w14:textId="77777777" w:rsidR="00FB4020" w:rsidRPr="0023517E" w:rsidRDefault="00FB402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8" w:history="1">
            <w:r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Rapid API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_Toc29069698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4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71BCE26" w14:textId="77777777" w:rsidR="00FB4020" w:rsidRPr="0023517E" w:rsidRDefault="00FB402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9" w:history="1">
            <w:r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Mash-up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_Toc29069699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5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0C07222" w14:textId="77777777" w:rsidR="00FB4020" w:rsidRPr="0023517E" w:rsidRDefault="00FB402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0" w:history="1">
            <w:r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API vs Web Service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_Toc29069700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5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1E72C3C" w14:textId="77777777" w:rsidR="00FB4020" w:rsidRPr="0023517E" w:rsidRDefault="00FB4020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701" w:history="1">
            <w:r w:rsidRPr="0023517E">
              <w:rPr>
                <w:rStyle w:val="Hypertextovprepojenie"/>
                <w:noProof/>
                <w:lang w:val="en-US"/>
              </w:rPr>
              <w:t>3.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Protocols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_Toc29069701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6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C98E83E" w14:textId="77777777" w:rsidR="00FB4020" w:rsidRPr="0023517E" w:rsidRDefault="00FB402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2" w:history="1">
            <w:r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HTTP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_Toc29069702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6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1126DDD" w14:textId="77777777" w:rsidR="00FB4020" w:rsidRPr="0023517E" w:rsidRDefault="00FB402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3" w:history="1">
            <w:r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XML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_Toc29069703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6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B0D7ADF" w14:textId="77777777" w:rsidR="00FB4020" w:rsidRPr="0023517E" w:rsidRDefault="00FB4020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704" w:history="1">
            <w:r w:rsidRPr="0023517E">
              <w:rPr>
                <w:rStyle w:val="Hypertextovprepojenie"/>
                <w:noProof/>
                <w:lang w:val="en-US"/>
              </w:rPr>
              <w:t>4.</w:t>
            </w:r>
            <w:r w:rsidRPr="0023517E">
              <w:rPr>
                <w:rFonts w:eastAsiaTheme="minorEastAsia"/>
                <w:noProof/>
                <w:lang w:val="en-US"/>
              </w:rPr>
              <w:tab/>
            </w:r>
            <w:r w:rsidRPr="0023517E">
              <w:rPr>
                <w:rStyle w:val="Hypertextovprepojenie"/>
                <w:noProof/>
                <w:lang w:val="en-US"/>
              </w:rPr>
              <w:t>SOAP</w:t>
            </w:r>
            <w:r w:rsidRPr="0023517E">
              <w:rPr>
                <w:noProof/>
                <w:webHidden/>
                <w:lang w:val="en-US"/>
              </w:rPr>
              <w:tab/>
            </w:r>
            <w:r w:rsidRPr="0023517E">
              <w:rPr>
                <w:noProof/>
                <w:webHidden/>
                <w:lang w:val="en-US"/>
              </w:rPr>
              <w:fldChar w:fldCharType="begin"/>
            </w:r>
            <w:r w:rsidRPr="0023517E">
              <w:rPr>
                <w:noProof/>
                <w:webHidden/>
                <w:lang w:val="en-US"/>
              </w:rPr>
              <w:instrText xml:space="preserve"> PAGEREF _Toc29069704 \h </w:instrText>
            </w:r>
            <w:r w:rsidRPr="0023517E">
              <w:rPr>
                <w:noProof/>
                <w:webHidden/>
                <w:lang w:val="en-US"/>
              </w:rPr>
            </w:r>
            <w:r w:rsidRPr="0023517E">
              <w:rPr>
                <w:noProof/>
                <w:webHidden/>
                <w:lang w:val="en-US"/>
              </w:rPr>
              <w:fldChar w:fldCharType="separate"/>
            </w:r>
            <w:r w:rsidRPr="0023517E">
              <w:rPr>
                <w:noProof/>
                <w:webHidden/>
                <w:lang w:val="en-US"/>
              </w:rPr>
              <w:t>8</w:t>
            </w:r>
            <w:r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BBD8F1C" w14:textId="77777777" w:rsidR="00DB0F9F" w:rsidRPr="0023517E" w:rsidRDefault="00DB0F9F">
          <w:pPr>
            <w:rPr>
              <w:lang w:val="en-US"/>
            </w:rPr>
          </w:pPr>
          <w:r w:rsidRPr="0023517E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23517E" w:rsidRDefault="00DB0F9F" w:rsidP="00DB0F9F">
      <w:pPr>
        <w:rPr>
          <w:lang w:val="en-US"/>
        </w:rPr>
      </w:pPr>
    </w:p>
    <w:p w14:paraId="4D58EDDB" w14:textId="77777777" w:rsidR="00DB0F9F" w:rsidRPr="0023517E" w:rsidRDefault="00DB0F9F" w:rsidP="00DB0F9F">
      <w:pPr>
        <w:rPr>
          <w:lang w:val="en-US"/>
        </w:rPr>
        <w:sectPr w:rsidR="00DB0F9F" w:rsidRPr="0023517E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5FE4C020" w:rsidR="0097005B" w:rsidRPr="0023517E" w:rsidRDefault="00FA25C0" w:rsidP="00571D55">
      <w:pPr>
        <w:pStyle w:val="1Nadpis"/>
        <w:jc w:val="both"/>
        <w:rPr>
          <w:lang w:val="en-US"/>
        </w:rPr>
      </w:pPr>
      <w:bookmarkStart w:id="0" w:name="_Toc29069695"/>
      <w:r w:rsidRPr="0023517E">
        <w:rPr>
          <w:lang w:val="en-US"/>
        </w:rPr>
        <w:lastRenderedPageBreak/>
        <w:t>Introduction into the world of APIs</w:t>
      </w:r>
      <w:bookmarkEnd w:id="0"/>
    </w:p>
    <w:p w14:paraId="7A8D9CBD" w14:textId="1ED099C8" w:rsidR="00FA25C0" w:rsidRPr="0023517E" w:rsidRDefault="00FA25C0" w:rsidP="00FA25C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43A84554" wp14:editId="6755461E">
            <wp:extent cx="5579745" cy="3492500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1A9" w14:textId="5F22D529" w:rsidR="00F85FBF" w:rsidRPr="0023517E" w:rsidRDefault="00F85FBF" w:rsidP="00FA25C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6587982" wp14:editId="0AA0821F">
            <wp:extent cx="5579745" cy="2538095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E313" w14:textId="054D72F3" w:rsidR="00007297" w:rsidRPr="0023517E" w:rsidRDefault="00007297" w:rsidP="00FA25C0">
      <w:pPr>
        <w:rPr>
          <w:lang w:val="en-US"/>
        </w:rPr>
      </w:pPr>
      <w:proofErr w:type="spellStart"/>
      <w:r w:rsidRPr="0023517E">
        <w:rPr>
          <w:lang w:val="en-US"/>
        </w:rPr>
        <w:t>Microservices</w:t>
      </w:r>
      <w:proofErr w:type="spellEnd"/>
      <w:r w:rsidRPr="0023517E">
        <w:rPr>
          <w:lang w:val="en-US"/>
        </w:rPr>
        <w:t xml:space="preserve"> are decentralized.</w:t>
      </w:r>
    </w:p>
    <w:p w14:paraId="073F81EA" w14:textId="3C57D872" w:rsidR="00007297" w:rsidRPr="0023517E" w:rsidRDefault="00007297" w:rsidP="00FA25C0">
      <w:pPr>
        <w:rPr>
          <w:lang w:val="en-US"/>
        </w:rPr>
      </w:pPr>
      <w:r w:rsidRPr="0023517E">
        <w:rPr>
          <w:noProof/>
          <w:lang w:val="en-US"/>
        </w:rPr>
        <w:lastRenderedPageBreak/>
        <w:drawing>
          <wp:inline distT="0" distB="0" distL="0" distR="0" wp14:anchorId="111752E0" wp14:editId="14B5ED66">
            <wp:extent cx="5579745" cy="2751455"/>
            <wp:effectExtent l="0" t="0" r="190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1A1" w14:textId="6DCC3CA0" w:rsidR="00007297" w:rsidRPr="0023517E" w:rsidRDefault="00007297" w:rsidP="00FA25C0">
      <w:pPr>
        <w:rPr>
          <w:lang w:val="en-US"/>
        </w:rPr>
      </w:pPr>
      <w:r w:rsidRPr="0023517E">
        <w:rPr>
          <w:lang w:val="en-US"/>
        </w:rPr>
        <w:t>In computing, the Java Remote Method Invocation (Java RMI) is a Java API that performs remote method invocation, the object-oriented equivalent of remote procedure calls (RPC), with support for direct transfer of serialized Java classes and distributed garbage-collection.</w:t>
      </w:r>
    </w:p>
    <w:p w14:paraId="15EA33A8" w14:textId="464C4ED7" w:rsidR="002F116C" w:rsidRPr="0023517E" w:rsidRDefault="002F116C" w:rsidP="00FA25C0">
      <w:pPr>
        <w:rPr>
          <w:lang w:val="en-US"/>
        </w:rPr>
      </w:pPr>
      <w:r w:rsidRPr="0023517E">
        <w:rPr>
          <w:lang w:val="en-US"/>
        </w:rPr>
        <w:t>Asynchronous Task and Memory Interface, or ATMI, is a runtime framework and programming model for heterogeneous CPU-GPU systems.</w:t>
      </w:r>
    </w:p>
    <w:p w14:paraId="6C61609D" w14:textId="49F22FD0" w:rsidR="002676B1" w:rsidRPr="0023517E" w:rsidRDefault="002676B1" w:rsidP="00E05A72">
      <w:pPr>
        <w:pStyle w:val="2Nadpis"/>
        <w:rPr>
          <w:lang w:val="en-US"/>
        </w:rPr>
      </w:pPr>
      <w:bookmarkStart w:id="1" w:name="_Toc29069696"/>
      <w:r w:rsidRPr="0023517E">
        <w:rPr>
          <w:lang w:val="en-US"/>
        </w:rPr>
        <w:t>Terms</w:t>
      </w:r>
      <w:bookmarkEnd w:id="1"/>
    </w:p>
    <w:p w14:paraId="07592E02" w14:textId="64CB7730" w:rsidR="006D7433" w:rsidRPr="0023517E" w:rsidRDefault="006D7433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Monolithic Applications</w:t>
      </w:r>
    </w:p>
    <w:p w14:paraId="3351D0FE" w14:textId="30D5D2C0" w:rsidR="006D7433" w:rsidRPr="0023517E" w:rsidRDefault="006D7433" w:rsidP="002956F5">
      <w:pPr>
        <w:rPr>
          <w:lang w:val="en-US"/>
        </w:rPr>
      </w:pPr>
      <w:r w:rsidRPr="0023517E">
        <w:rPr>
          <w:lang w:val="en-US"/>
        </w:rPr>
        <w:t>A single executable single process in a single big …. There is 1 thing which has all the capabilities.</w:t>
      </w:r>
      <w:r w:rsidR="00007297" w:rsidRPr="0023517E">
        <w:rPr>
          <w:lang w:val="en-US"/>
        </w:rPr>
        <w:t xml:space="preserve"> Unreliable, 1 feature down, the whole system down. Inflexible. No place for updates. Complex.</w:t>
      </w:r>
    </w:p>
    <w:p w14:paraId="4E9875F6" w14:textId="723E7BBB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REST</w:t>
      </w:r>
    </w:p>
    <w:p w14:paraId="621DA600" w14:textId="26762B96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SOA</w:t>
      </w:r>
    </w:p>
    <w:p w14:paraId="3FBB722A" w14:textId="77777777" w:rsidR="002956F5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proofErr w:type="spellStart"/>
      <w:r w:rsidRPr="0023517E">
        <w:rPr>
          <w:b/>
          <w:lang w:val="en-US"/>
        </w:rPr>
        <w:t>Microservices</w:t>
      </w:r>
      <w:proofErr w:type="spellEnd"/>
    </w:p>
    <w:p w14:paraId="747478C3" w14:textId="15178B47" w:rsidR="006D7433" w:rsidRPr="0023517E" w:rsidRDefault="0009551C" w:rsidP="002956F5">
      <w:pPr>
        <w:rPr>
          <w:b/>
          <w:lang w:val="en-US"/>
        </w:rPr>
      </w:pPr>
      <w:r w:rsidRPr="0023517E">
        <w:rPr>
          <w:lang w:val="en-US"/>
        </w:rPr>
        <w:t>“</w:t>
      </w:r>
      <w:proofErr w:type="gramStart"/>
      <w:r w:rsidRPr="0023517E">
        <w:rPr>
          <w:lang w:val="en-US"/>
        </w:rPr>
        <w:t>maybe</w:t>
      </w:r>
      <w:proofErr w:type="gramEnd"/>
      <w:r w:rsidRPr="0023517E">
        <w:rPr>
          <w:lang w:val="en-US"/>
        </w:rPr>
        <w:t xml:space="preserve"> we can’t get a definition but we can identify common things” /Martin Fowler/</w:t>
      </w:r>
    </w:p>
    <w:p w14:paraId="1B8617AB" w14:textId="2E4C4D75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proofErr w:type="spellStart"/>
      <w:r w:rsidRPr="0023517E">
        <w:rPr>
          <w:b/>
          <w:lang w:val="en-US"/>
        </w:rPr>
        <w:t>GraphQL</w:t>
      </w:r>
      <w:proofErr w:type="spellEnd"/>
    </w:p>
    <w:p w14:paraId="69C2FB16" w14:textId="5FC8554C" w:rsidR="002676B1" w:rsidRPr="0023517E" w:rsidRDefault="00F819E0" w:rsidP="00F819E0">
      <w:pPr>
        <w:pStyle w:val="1Nadpis"/>
        <w:rPr>
          <w:lang w:val="en-US"/>
        </w:rPr>
      </w:pPr>
      <w:bookmarkStart w:id="2" w:name="_Toc29069697"/>
      <w:r w:rsidRPr="0023517E">
        <w:rPr>
          <w:lang w:val="en-US"/>
        </w:rPr>
        <w:lastRenderedPageBreak/>
        <w:t>What is an API</w:t>
      </w:r>
      <w:bookmarkEnd w:id="2"/>
    </w:p>
    <w:p w14:paraId="3EB8BC96" w14:textId="12A168A8" w:rsidR="00F819E0" w:rsidRPr="0023517E" w:rsidRDefault="00F819E0" w:rsidP="00F819E0">
      <w:pPr>
        <w:rPr>
          <w:lang w:val="en-US"/>
        </w:rPr>
      </w:pPr>
      <w:r w:rsidRPr="0023517E">
        <w:rPr>
          <w:lang w:val="en-US"/>
        </w:rPr>
        <w:drawing>
          <wp:inline distT="0" distB="0" distL="0" distR="0" wp14:anchorId="55389E8A" wp14:editId="0F124AC2">
            <wp:extent cx="5579745" cy="982980"/>
            <wp:effectExtent l="0" t="0" r="1905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4685" w14:textId="19B72C9D" w:rsidR="00A8437C" w:rsidRPr="0023517E" w:rsidRDefault="00A8437C" w:rsidP="00F819E0">
      <w:pPr>
        <w:rPr>
          <w:lang w:val="en-US"/>
        </w:rPr>
      </w:pPr>
      <w:r w:rsidRPr="0023517E">
        <w:rPr>
          <w:lang w:val="en-US"/>
        </w:rPr>
        <w:drawing>
          <wp:inline distT="0" distB="0" distL="0" distR="0" wp14:anchorId="233748A5" wp14:editId="35421BF2">
            <wp:extent cx="5579745" cy="1007745"/>
            <wp:effectExtent l="0" t="0" r="1905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F15" w14:textId="7EED9823" w:rsidR="009B13F5" w:rsidRPr="0023517E" w:rsidRDefault="009B13F5" w:rsidP="00F819E0">
      <w:pPr>
        <w:rPr>
          <w:lang w:val="en-US"/>
        </w:rPr>
      </w:pPr>
      <w:r w:rsidRPr="0023517E">
        <w:rPr>
          <w:lang w:val="en-US"/>
        </w:rPr>
        <w:drawing>
          <wp:inline distT="0" distB="0" distL="0" distR="0" wp14:anchorId="7BF26348" wp14:editId="62F640F8">
            <wp:extent cx="5579745" cy="1280795"/>
            <wp:effectExtent l="0" t="0" r="190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DAC" w14:textId="7095E87B" w:rsidR="00C71D4D" w:rsidRPr="0023517E" w:rsidRDefault="00C71D4D" w:rsidP="00F819E0">
      <w:pPr>
        <w:rPr>
          <w:lang w:val="en-US"/>
        </w:rPr>
      </w:pPr>
      <w:r w:rsidRPr="0023517E">
        <w:rPr>
          <w:lang w:val="en-US"/>
        </w:rPr>
        <w:t>Tell a program to run that you don’t know.</w:t>
      </w:r>
    </w:p>
    <w:p w14:paraId="723E0316" w14:textId="15BF25E7" w:rsidR="00C65ABE" w:rsidRPr="0023517E" w:rsidRDefault="00C65ABE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Just use the program, don’t write it</w:t>
      </w:r>
    </w:p>
    <w:p w14:paraId="0B6751F0" w14:textId="700515E8" w:rsidR="00C65ABE" w:rsidRPr="0023517E" w:rsidRDefault="00C65ABE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Platform independent</w:t>
      </w:r>
      <w:r w:rsidR="003A5A05" w:rsidRPr="0023517E">
        <w:rPr>
          <w:lang w:val="en-US"/>
        </w:rPr>
        <w:t xml:space="preserve"> (you just tell it to run)</w:t>
      </w:r>
    </w:p>
    <w:p w14:paraId="4F6F3A93" w14:textId="72B6D04A" w:rsidR="00C65ABE" w:rsidRPr="0023517E" w:rsidRDefault="003A5A05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Upgrade safe</w:t>
      </w:r>
    </w:p>
    <w:p w14:paraId="74B8A4EF" w14:textId="0B020605" w:rsidR="002676B1" w:rsidRPr="0023517E" w:rsidRDefault="00C957E3" w:rsidP="00C957E3">
      <w:pPr>
        <w:pStyle w:val="2Nadpis"/>
        <w:rPr>
          <w:lang w:val="en-US"/>
        </w:rPr>
      </w:pPr>
      <w:bookmarkStart w:id="3" w:name="_Toc29069698"/>
      <w:r w:rsidRPr="0023517E">
        <w:rPr>
          <w:lang w:val="en-US"/>
        </w:rPr>
        <w:t>Rapid API</w:t>
      </w:r>
      <w:bookmarkEnd w:id="3"/>
    </w:p>
    <w:p w14:paraId="67ADAD81" w14:textId="3E917EBB" w:rsidR="00C957E3" w:rsidRPr="0023517E" w:rsidRDefault="00C957E3" w:rsidP="00C957E3">
      <w:pPr>
        <w:rPr>
          <w:lang w:val="en-US"/>
        </w:rPr>
      </w:pPr>
      <w:r w:rsidRPr="0023517E">
        <w:rPr>
          <w:lang w:val="en-US"/>
        </w:rPr>
        <w:t xml:space="preserve">Rapid API is the largest marketplace for APIs, it is free to </w:t>
      </w:r>
      <w:r w:rsidR="00150814" w:rsidRPr="0023517E">
        <w:rPr>
          <w:lang w:val="en-US"/>
        </w:rPr>
        <w:t>sign up</w:t>
      </w:r>
      <w:r w:rsidRPr="0023517E">
        <w:rPr>
          <w:lang w:val="en-US"/>
        </w:rPr>
        <w:t xml:space="preserve">. If you are a developer </w:t>
      </w:r>
      <w:r w:rsidR="00150814" w:rsidRPr="0023517E">
        <w:rPr>
          <w:lang w:val="en-US"/>
        </w:rPr>
        <w:t>it’s</w:t>
      </w:r>
      <w:r w:rsidRPr="0023517E">
        <w:rPr>
          <w:lang w:val="en-US"/>
        </w:rPr>
        <w:t xml:space="preserve"> a one-stop location of public APIs for you.</w:t>
      </w:r>
    </w:p>
    <w:p w14:paraId="1C7D12B3" w14:textId="7C5F3580" w:rsidR="00C957E3" w:rsidRPr="0023517E" w:rsidRDefault="00C957E3" w:rsidP="00C957E3">
      <w:pPr>
        <w:rPr>
          <w:lang w:val="en-US"/>
        </w:rPr>
      </w:pPr>
      <w:r w:rsidRPr="0023517E">
        <w:rPr>
          <w:lang w:val="en-US"/>
        </w:rPr>
        <w:drawing>
          <wp:inline distT="0" distB="0" distL="0" distR="0" wp14:anchorId="6B947685" wp14:editId="79E240B1">
            <wp:extent cx="4533900" cy="2334801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179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9BE" w14:textId="383C5DF1" w:rsidR="00615F2D" w:rsidRPr="0023517E" w:rsidRDefault="00615F2D" w:rsidP="00615F2D">
      <w:pPr>
        <w:pStyle w:val="2Nadpis"/>
        <w:rPr>
          <w:lang w:val="en-US"/>
        </w:rPr>
      </w:pPr>
      <w:bookmarkStart w:id="4" w:name="_Toc29069699"/>
      <w:r w:rsidRPr="0023517E">
        <w:rPr>
          <w:lang w:val="en-US"/>
        </w:rPr>
        <w:lastRenderedPageBreak/>
        <w:t>Mash-up</w:t>
      </w:r>
      <w:bookmarkEnd w:id="4"/>
    </w:p>
    <w:p w14:paraId="333CA2C0" w14:textId="7DC1F27B" w:rsidR="00615F2D" w:rsidRPr="0023517E" w:rsidRDefault="00615F2D" w:rsidP="00615F2D">
      <w:pPr>
        <w:rPr>
          <w:lang w:val="en-US"/>
        </w:rPr>
      </w:pPr>
      <w:r w:rsidRPr="0023517E">
        <w:rPr>
          <w:lang w:val="en-US"/>
        </w:rPr>
        <w:t>Combining different APIs. Google Flights / Travelocity – by searching for flight in the background it calls the APIs of different airlines and provides me the most beneficial.</w:t>
      </w:r>
      <w:r w:rsidR="007261F8" w:rsidRPr="0023517E">
        <w:rPr>
          <w:lang w:val="en-US"/>
        </w:rPr>
        <w:t xml:space="preserve"> Not a commonly used word in the IT, but can be the future. APIs calls APIs and so on…</w:t>
      </w:r>
    </w:p>
    <w:p w14:paraId="50E65D60" w14:textId="66E2D112" w:rsidR="0083420E" w:rsidRPr="0023517E" w:rsidRDefault="0083420E" w:rsidP="00E05A72">
      <w:pPr>
        <w:pStyle w:val="2Nadpis"/>
        <w:rPr>
          <w:lang w:val="en-US"/>
        </w:rPr>
      </w:pPr>
      <w:bookmarkStart w:id="5" w:name="_Toc29069700"/>
      <w:r w:rsidRPr="0023517E">
        <w:rPr>
          <w:lang w:val="en-US"/>
        </w:rPr>
        <w:t>API vs Web Service</w:t>
      </w:r>
      <w:bookmarkEnd w:id="5"/>
    </w:p>
    <w:p w14:paraId="267B8179" w14:textId="088F3879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Web = internet</w:t>
      </w:r>
    </w:p>
    <w:p w14:paraId="2F77233A" w14:textId="0BF313AE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Service = API</w:t>
      </w:r>
    </w:p>
    <w:p w14:paraId="0746BC4D" w14:textId="64DCF7B2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Not all APIs use internet, but obviously there which are web services.</w:t>
      </w:r>
    </w:p>
    <w:p w14:paraId="0C175C8E" w14:textId="6F46FEB2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So, all web services are APIs, but not all APIs are web services. Not all APIs use the internet.</w:t>
      </w:r>
    </w:p>
    <w:p w14:paraId="4DE93B10" w14:textId="078BADAE" w:rsidR="00E05A72" w:rsidRPr="0023517E" w:rsidRDefault="00CA022B" w:rsidP="0083420E">
      <w:pPr>
        <w:rPr>
          <w:lang w:val="en-US"/>
        </w:rPr>
      </w:pPr>
      <w:r w:rsidRPr="0023517E">
        <w:rPr>
          <w:lang w:val="en-US"/>
        </w:rPr>
        <w:t>Web Services use XML or JSON format, you cannot use whatever format. REST, SOAP, or XML/RPC to transfer that data (protocols)</w:t>
      </w:r>
    </w:p>
    <w:p w14:paraId="6A170277" w14:textId="6B41F55B" w:rsidR="00960C27" w:rsidRPr="0023517E" w:rsidRDefault="00960C27" w:rsidP="0083420E">
      <w:pPr>
        <w:rPr>
          <w:lang w:val="en-US"/>
        </w:rPr>
      </w:pPr>
      <w:r w:rsidRPr="0023517E">
        <w:rPr>
          <w:lang w:val="en-US"/>
        </w:rPr>
        <w:t>When people talk about APIs they usually talk about web services.</w:t>
      </w:r>
    </w:p>
    <w:p w14:paraId="1492B006" w14:textId="76D8263D" w:rsidR="00E05A72" w:rsidRPr="0023517E" w:rsidRDefault="00E05A72" w:rsidP="00E05A72">
      <w:pPr>
        <w:pStyle w:val="1Nadpis"/>
        <w:rPr>
          <w:lang w:val="en-US"/>
        </w:rPr>
      </w:pPr>
      <w:bookmarkStart w:id="6" w:name="_Toc29069701"/>
      <w:r w:rsidRPr="0023517E">
        <w:rPr>
          <w:lang w:val="en-US"/>
        </w:rPr>
        <w:lastRenderedPageBreak/>
        <w:t>Protocols</w:t>
      </w:r>
      <w:bookmarkEnd w:id="6"/>
    </w:p>
    <w:p w14:paraId="7714049E" w14:textId="20165344" w:rsidR="00E05A72" w:rsidRPr="0023517E" w:rsidRDefault="00E05A72" w:rsidP="00E05A72">
      <w:pPr>
        <w:pStyle w:val="2Nadpis"/>
        <w:rPr>
          <w:lang w:val="en-US"/>
        </w:rPr>
      </w:pPr>
      <w:bookmarkStart w:id="7" w:name="_Toc29069702"/>
      <w:r w:rsidRPr="0023517E">
        <w:rPr>
          <w:lang w:val="en-US"/>
        </w:rPr>
        <w:t>HTTP</w:t>
      </w:r>
      <w:bookmarkEnd w:id="7"/>
    </w:p>
    <w:p w14:paraId="76515CB7" w14:textId="3D974E61" w:rsidR="00960C27" w:rsidRPr="0023517E" w:rsidRDefault="00960C27" w:rsidP="00E05A72">
      <w:pPr>
        <w:rPr>
          <w:lang w:val="en-US"/>
        </w:rPr>
      </w:pPr>
      <w:r w:rsidRPr="0023517E">
        <w:rPr>
          <w:lang w:val="en-US"/>
        </w:rPr>
        <w:t xml:space="preserve">Hypertext: What is regular text? </w:t>
      </w:r>
      <w:hyperlink r:id="rId15" w:history="1">
        <w:r w:rsidRPr="0023517E">
          <w:rPr>
            <w:rStyle w:val="Hypertextovprepojenie"/>
            <w:lang w:val="en-US"/>
          </w:rPr>
          <w:t>www.google.com</w:t>
        </w:r>
      </w:hyperlink>
      <w:r w:rsidRPr="0023517E">
        <w:rPr>
          <w:lang w:val="en-US"/>
        </w:rPr>
        <w:t xml:space="preserve"> – what does regular text do? Nothing. HTTP makes it special, Hyper, goes somewhere else. HTTP allows him to go to a google computer, makes it hypertext.</w:t>
      </w:r>
    </w:p>
    <w:p w14:paraId="70A6C2D1" w14:textId="2964B420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Start Line</w:t>
      </w:r>
    </w:p>
    <w:p w14:paraId="6E2F588B" w14:textId="499F71DF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Headers</w:t>
      </w:r>
      <w:r w:rsidR="00D9713F" w:rsidRPr="0023517E">
        <w:rPr>
          <w:lang w:val="en-US"/>
        </w:rPr>
        <w:t xml:space="preserve"> – header fields (content-type, </w:t>
      </w:r>
      <w:proofErr w:type="spellStart"/>
      <w:r w:rsidR="00D9713F" w:rsidRPr="0023517E">
        <w:rPr>
          <w:lang w:val="en-US"/>
        </w:rPr>
        <w:t>url</w:t>
      </w:r>
      <w:proofErr w:type="spellEnd"/>
      <w:r w:rsidR="00D9713F" w:rsidRPr="0023517E">
        <w:rPr>
          <w:lang w:val="en-US"/>
        </w:rPr>
        <w:t>, cache-control …</w:t>
      </w:r>
      <w:proofErr w:type="gramStart"/>
      <w:r w:rsidR="00D9713F" w:rsidRPr="0023517E">
        <w:rPr>
          <w:lang w:val="en-US"/>
        </w:rPr>
        <w:t>. )</w:t>
      </w:r>
      <w:proofErr w:type="gramEnd"/>
    </w:p>
    <w:p w14:paraId="2F71A027" w14:textId="6EA2EBCA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Blank Line</w:t>
      </w:r>
    </w:p>
    <w:p w14:paraId="119079F2" w14:textId="341937C0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Body</w:t>
      </w:r>
    </w:p>
    <w:p w14:paraId="5CAEAC6A" w14:textId="01DD1FAE" w:rsidR="00960C27" w:rsidRPr="0023517E" w:rsidRDefault="00960C27" w:rsidP="00960C27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1B151886" wp14:editId="203E96E2">
            <wp:extent cx="5579745" cy="2546985"/>
            <wp:effectExtent l="0" t="0" r="1905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1AE8" w14:textId="34CECE9E" w:rsidR="007E2EB4" w:rsidRPr="0023517E" w:rsidRDefault="007E2EB4" w:rsidP="00960C27">
      <w:pPr>
        <w:rPr>
          <w:lang w:val="en-US"/>
        </w:rPr>
      </w:pPr>
      <w:r w:rsidRPr="0023517E">
        <w:rPr>
          <w:b/>
          <w:lang w:val="en-US"/>
        </w:rPr>
        <w:t xml:space="preserve">Idempotence: </w:t>
      </w:r>
      <w:r w:rsidRPr="0023517E">
        <w:rPr>
          <w:lang w:val="en-US"/>
        </w:rPr>
        <w:t>can do as many times as you want and result stays the same (safe repeat)</w:t>
      </w:r>
    </w:p>
    <w:p w14:paraId="3C4502C3" w14:textId="230A3329" w:rsidR="001A4DF7" w:rsidRPr="0023517E" w:rsidRDefault="001A4DF7" w:rsidP="00960C27">
      <w:pPr>
        <w:rPr>
          <w:lang w:val="en-US"/>
        </w:rPr>
      </w:pPr>
      <w:r w:rsidRPr="0023517E">
        <w:rPr>
          <w:lang w:val="en-US"/>
        </w:rPr>
        <w:drawing>
          <wp:inline distT="0" distB="0" distL="0" distR="0" wp14:anchorId="5959788C" wp14:editId="3E25103D">
            <wp:extent cx="5579745" cy="1342390"/>
            <wp:effectExtent l="0" t="0" r="190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45D" w14:textId="750B7F01" w:rsidR="00742B86" w:rsidRPr="0023517E" w:rsidRDefault="00742B86" w:rsidP="00742B86">
      <w:pPr>
        <w:pStyle w:val="2Nadpis"/>
        <w:rPr>
          <w:lang w:val="en-US"/>
        </w:rPr>
      </w:pPr>
      <w:bookmarkStart w:id="8" w:name="_Toc29069703"/>
      <w:r w:rsidRPr="0023517E">
        <w:rPr>
          <w:lang w:val="en-US"/>
        </w:rPr>
        <w:t>XML</w:t>
      </w:r>
      <w:bookmarkEnd w:id="8"/>
    </w:p>
    <w:p w14:paraId="551446DE" w14:textId="1B827A95" w:rsidR="00742B86" w:rsidRPr="0023517E" w:rsidRDefault="00742B86" w:rsidP="00742B86">
      <w:pPr>
        <w:rPr>
          <w:lang w:val="en-US"/>
        </w:rPr>
      </w:pPr>
      <w:proofErr w:type="spellStart"/>
      <w:proofErr w:type="gramStart"/>
      <w:r w:rsidRPr="0023517E">
        <w:rPr>
          <w:lang w:val="en-US"/>
        </w:rPr>
        <w:t>eXtensible</w:t>
      </w:r>
      <w:proofErr w:type="spellEnd"/>
      <w:proofErr w:type="gramEnd"/>
      <w:r w:rsidRPr="0023517E">
        <w:rPr>
          <w:lang w:val="en-US"/>
        </w:rPr>
        <w:t xml:space="preserve"> –you can customize them, sister of HTML, there are not customizable. </w:t>
      </w:r>
      <w:proofErr w:type="spellStart"/>
      <w:r w:rsidRPr="0023517E">
        <w:rPr>
          <w:lang w:val="en-US"/>
        </w:rPr>
        <w:t>Buth</w:t>
      </w:r>
      <w:proofErr w:type="spellEnd"/>
      <w:r w:rsidRPr="0023517E">
        <w:rPr>
          <w:lang w:val="en-US"/>
        </w:rPr>
        <w:t xml:space="preserve"> created by W3C organization.</w:t>
      </w:r>
    </w:p>
    <w:p w14:paraId="34C3BE4A" w14:textId="3CDB2535" w:rsidR="00971DCB" w:rsidRPr="0023517E" w:rsidRDefault="00971DCB" w:rsidP="00742B86">
      <w:pPr>
        <w:rPr>
          <w:lang w:val="en-US"/>
        </w:rPr>
      </w:pPr>
      <w:r w:rsidRPr="0023517E">
        <w:rPr>
          <w:lang w:val="en-US"/>
        </w:rPr>
        <w:lastRenderedPageBreak/>
        <w:drawing>
          <wp:inline distT="0" distB="0" distL="0" distR="0" wp14:anchorId="3E2F3CB1" wp14:editId="6A18C13E">
            <wp:extent cx="5579745" cy="1390015"/>
            <wp:effectExtent l="0" t="0" r="1905" b="63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4E79" w14:textId="0077A096" w:rsidR="00971DCB" w:rsidRPr="0023517E" w:rsidRDefault="00971DCB" w:rsidP="00742B86">
      <w:pPr>
        <w:rPr>
          <w:lang w:val="en-US"/>
        </w:rPr>
      </w:pPr>
      <w:r w:rsidRPr="0023517E">
        <w:rPr>
          <w:lang w:val="en-US"/>
        </w:rPr>
        <w:t xml:space="preserve"> XML is more powerful, has the ability to transform </w:t>
      </w:r>
      <w:proofErr w:type="gramStart"/>
      <w:r w:rsidRPr="0023517E">
        <w:rPr>
          <w:lang w:val="en-US"/>
        </w:rPr>
        <w:t>XML ,</w:t>
      </w:r>
      <w:proofErr w:type="gramEnd"/>
      <w:r w:rsidRPr="0023517E">
        <w:rPr>
          <w:lang w:val="en-US"/>
        </w:rPr>
        <w:t xml:space="preserve"> query, security, email schemas, </w:t>
      </w:r>
      <w:r w:rsidR="00143293" w:rsidRPr="0023517E">
        <w:rPr>
          <w:lang w:val="en-US"/>
        </w:rPr>
        <w:t>capabilities.</w:t>
      </w:r>
    </w:p>
    <w:p w14:paraId="08583E16" w14:textId="089AE1C3" w:rsidR="00143293" w:rsidRPr="0023517E" w:rsidRDefault="00143293" w:rsidP="00742B86">
      <w:pPr>
        <w:rPr>
          <w:lang w:val="en-US"/>
        </w:rPr>
      </w:pPr>
      <w:r w:rsidRPr="0023517E">
        <w:rPr>
          <w:lang w:val="en-US"/>
        </w:rPr>
        <w:drawing>
          <wp:inline distT="0" distB="0" distL="0" distR="0" wp14:anchorId="38D398AF" wp14:editId="59665D0F">
            <wp:extent cx="5579745" cy="1562735"/>
            <wp:effectExtent l="0" t="0" r="190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B81" w14:textId="7DCF5F1D" w:rsidR="00143293" w:rsidRPr="0023517E" w:rsidRDefault="00143293" w:rsidP="00143293">
      <w:pPr>
        <w:pStyle w:val="1Nadpis"/>
        <w:rPr>
          <w:lang w:val="en-US"/>
        </w:rPr>
      </w:pPr>
      <w:bookmarkStart w:id="9" w:name="_Toc29069704"/>
      <w:r w:rsidRPr="0023517E">
        <w:rPr>
          <w:lang w:val="en-US"/>
        </w:rPr>
        <w:lastRenderedPageBreak/>
        <w:t>SOAP</w:t>
      </w:r>
      <w:bookmarkEnd w:id="9"/>
      <w:r w:rsidR="0023517E" w:rsidRPr="0023517E">
        <w:rPr>
          <w:lang w:val="en-US"/>
        </w:rPr>
        <w:t xml:space="preserve"> and REST</w:t>
      </w:r>
    </w:p>
    <w:p w14:paraId="1780DC0A" w14:textId="54E06CAD" w:rsidR="0023517E" w:rsidRDefault="0023517E" w:rsidP="007176E8">
      <w:pPr>
        <w:pStyle w:val="Odsekzoznamu"/>
        <w:numPr>
          <w:ilvl w:val="0"/>
          <w:numId w:val="59"/>
        </w:numPr>
        <w:rPr>
          <w:lang w:val="en-US"/>
        </w:rPr>
      </w:pPr>
      <w:r w:rsidRPr="007176E8">
        <w:rPr>
          <w:lang w:val="en-US"/>
        </w:rPr>
        <w:t>They are ways doing web services.</w:t>
      </w:r>
    </w:p>
    <w:p w14:paraId="2A3472EE" w14:textId="12C93C57" w:rsidR="007176E8" w:rsidRDefault="007176E8" w:rsidP="007176E8">
      <w:pPr>
        <w:pStyle w:val="Odsekzoznamu"/>
        <w:numPr>
          <w:ilvl w:val="0"/>
          <w:numId w:val="59"/>
        </w:numPr>
        <w:rPr>
          <w:lang w:val="en-US"/>
        </w:rPr>
      </w:pPr>
      <w:r>
        <w:rPr>
          <w:lang w:val="en-US"/>
        </w:rPr>
        <w:t>Ways to form HTTP requests and responses</w:t>
      </w:r>
    </w:p>
    <w:p w14:paraId="1B4720FD" w14:textId="7170D50A" w:rsidR="007176E8" w:rsidRDefault="007176E8" w:rsidP="007176E8">
      <w:pPr>
        <w:pStyle w:val="Odsekzoznamu"/>
        <w:numPr>
          <w:ilvl w:val="0"/>
          <w:numId w:val="59"/>
        </w:numPr>
        <w:rPr>
          <w:lang w:val="en-US"/>
        </w:rPr>
      </w:pPr>
      <w:r>
        <w:rPr>
          <w:lang w:val="en-US"/>
        </w:rPr>
        <w:t>REST is simpler</w:t>
      </w:r>
    </w:p>
    <w:p w14:paraId="10A9D4A0" w14:textId="02CA3C5C" w:rsidR="007176E8" w:rsidRDefault="007176E8" w:rsidP="007176E8">
      <w:pPr>
        <w:rPr>
          <w:lang w:val="en-US"/>
        </w:rPr>
      </w:pPr>
      <w:r w:rsidRPr="007176E8">
        <w:rPr>
          <w:lang w:val="en-US"/>
        </w:rPr>
        <w:drawing>
          <wp:inline distT="0" distB="0" distL="0" distR="0" wp14:anchorId="237A4740" wp14:editId="16DCD6CA">
            <wp:extent cx="5579745" cy="2462530"/>
            <wp:effectExtent l="0" t="0" r="190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9C9" w14:textId="215BF107" w:rsidR="007176E8" w:rsidRDefault="007176E8" w:rsidP="007176E8">
      <w:pPr>
        <w:rPr>
          <w:lang w:val="en-US"/>
        </w:rPr>
      </w:pPr>
      <w:r>
        <w:rPr>
          <w:lang w:val="en-US"/>
        </w:rPr>
        <w:t xml:space="preserve">Simple - subjective </w:t>
      </w:r>
    </w:p>
    <w:p w14:paraId="21ACBAEE" w14:textId="24C47339" w:rsidR="007176E8" w:rsidRDefault="007176E8" w:rsidP="007176E8">
      <w:pPr>
        <w:rPr>
          <w:lang w:val="en-US"/>
        </w:rPr>
      </w:pPr>
      <w:r>
        <w:rPr>
          <w:lang w:val="en-US"/>
        </w:rPr>
        <w:t>Object - API</w:t>
      </w:r>
    </w:p>
    <w:p w14:paraId="67667D01" w14:textId="77777777" w:rsidR="007176E8" w:rsidRDefault="007176E8" w:rsidP="007176E8">
      <w:pPr>
        <w:rPr>
          <w:lang w:val="en-US"/>
        </w:rPr>
      </w:pPr>
      <w:r>
        <w:rPr>
          <w:lang w:val="en-US"/>
        </w:rPr>
        <w:t xml:space="preserve">Access </w:t>
      </w:r>
    </w:p>
    <w:p w14:paraId="3128C83E" w14:textId="4E7ABE5B" w:rsidR="007176E8" w:rsidRDefault="007176E8" w:rsidP="007176E8">
      <w:pPr>
        <w:rPr>
          <w:lang w:val="en-US"/>
        </w:rPr>
      </w:pPr>
      <w:r>
        <w:rPr>
          <w:lang w:val="en-US"/>
        </w:rPr>
        <w:t>Protocol - rules, ways to do something, follow the rules, get it done.</w:t>
      </w:r>
    </w:p>
    <w:p w14:paraId="1F850E1A" w14:textId="77C7283B" w:rsidR="007176E8" w:rsidRDefault="007176E8" w:rsidP="007176E8">
      <w:pPr>
        <w:rPr>
          <w:lang w:val="en-US"/>
        </w:rPr>
      </w:pPr>
      <w:r>
        <w:rPr>
          <w:lang w:val="en-US"/>
        </w:rPr>
        <w:t>WSDL – Web Services Description Language</w:t>
      </w:r>
    </w:p>
    <w:p w14:paraId="2E5F5692" w14:textId="1F992E3F" w:rsidR="007176E8" w:rsidRDefault="007176E8" w:rsidP="007176E8">
      <w:pPr>
        <w:rPr>
          <w:lang w:val="en-US"/>
        </w:rPr>
      </w:pPr>
      <w:r w:rsidRPr="007176E8">
        <w:rPr>
          <w:lang w:val="en-US"/>
        </w:rPr>
        <w:lastRenderedPageBreak/>
        <w:drawing>
          <wp:inline distT="0" distB="0" distL="0" distR="0" wp14:anchorId="528FF556" wp14:editId="77C3C4E6">
            <wp:extent cx="5106113" cy="3667637"/>
            <wp:effectExtent l="0" t="0" r="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9189" w14:textId="5E9E9317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1980 – SUN RPC (was not HTTP based)</w:t>
      </w:r>
    </w:p>
    <w:p w14:paraId="50AE1F90" w14:textId="1961F989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1989 – HTTP</w:t>
      </w:r>
    </w:p>
    <w:p w14:paraId="4B92D4C2" w14:textId="5358A96A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1998 – X</w:t>
      </w:r>
      <w:r w:rsidRPr="007176E8">
        <w:rPr>
          <w:lang w:val="en-US"/>
        </w:rPr>
        <w:t>ML-RPC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P</w:t>
      </w:r>
      <w:proofErr w:type="gramEnd"/>
      <w:r>
        <w:rPr>
          <w:lang w:val="en-US"/>
        </w:rPr>
        <w:t xml:space="preserve">, Procedure, API) – python </w:t>
      </w:r>
      <w:proofErr w:type="spellStart"/>
      <w:r>
        <w:rPr>
          <w:lang w:val="en-US"/>
        </w:rPr>
        <w:t>mbe</w:t>
      </w:r>
      <w:proofErr w:type="spellEnd"/>
      <w:r>
        <w:rPr>
          <w:lang w:val="en-US"/>
        </w:rPr>
        <w:t>?</w:t>
      </w:r>
    </w:p>
    <w:p w14:paraId="1D001F40" w14:textId="02B5230C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1999 – SOAP – better </w:t>
      </w:r>
      <w:r w:rsidR="004332BB">
        <w:rPr>
          <w:lang w:val="en-US"/>
        </w:rPr>
        <w:t>, always POST</w:t>
      </w:r>
    </w:p>
    <w:p w14:paraId="55176F21" w14:textId="33687280" w:rsidR="007176E8" w:rsidRP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2000 </w:t>
      </w:r>
      <w:r w:rsidR="004332BB">
        <w:rPr>
          <w:lang w:val="en-US"/>
        </w:rPr>
        <w:t>–</w:t>
      </w:r>
      <w:r>
        <w:rPr>
          <w:lang w:val="en-US"/>
        </w:rPr>
        <w:t xml:space="preserve"> REST</w:t>
      </w:r>
      <w:r w:rsidR="004332BB">
        <w:rPr>
          <w:lang w:val="en-US"/>
        </w:rPr>
        <w:t xml:space="preserve"> (1 guy, not org) – in rest you have methods, </w:t>
      </w:r>
      <w:proofErr w:type="gramStart"/>
      <w:r w:rsidR="00191A73">
        <w:rPr>
          <w:lang w:val="en-US"/>
        </w:rPr>
        <w:t>stateless ?!</w:t>
      </w:r>
      <w:bookmarkStart w:id="10" w:name="_GoBack"/>
      <w:bookmarkEnd w:id="10"/>
      <w:proofErr w:type="gramEnd"/>
    </w:p>
    <w:p w14:paraId="526FEE18" w14:textId="77777777" w:rsidR="00143293" w:rsidRPr="007176E8" w:rsidRDefault="00143293" w:rsidP="00143293">
      <w:pPr>
        <w:rPr>
          <w:lang w:val="hu-HU"/>
        </w:rPr>
      </w:pPr>
    </w:p>
    <w:p w14:paraId="0AAA9A2C" w14:textId="77777777" w:rsidR="00E05A72" w:rsidRPr="0023517E" w:rsidRDefault="00E05A72" w:rsidP="0083420E">
      <w:pPr>
        <w:rPr>
          <w:lang w:val="en-US"/>
        </w:rPr>
      </w:pPr>
    </w:p>
    <w:p w14:paraId="049BC50A" w14:textId="77777777" w:rsidR="0083420E" w:rsidRPr="0023517E" w:rsidRDefault="0083420E" w:rsidP="0083420E">
      <w:pPr>
        <w:rPr>
          <w:lang w:val="en-US"/>
        </w:rPr>
      </w:pPr>
    </w:p>
    <w:p w14:paraId="2E69808A" w14:textId="2074F996" w:rsidR="006B3B68" w:rsidRPr="0023517E" w:rsidRDefault="006B3B68" w:rsidP="006B3B68">
      <w:pPr>
        <w:rPr>
          <w:lang w:val="en-US"/>
        </w:rPr>
      </w:pPr>
    </w:p>
    <w:p w14:paraId="6F509414" w14:textId="77777777" w:rsidR="006E3F3C" w:rsidRPr="0023517E" w:rsidRDefault="006E3F3C" w:rsidP="006E3F3C">
      <w:pPr>
        <w:rPr>
          <w:lang w:val="en-US"/>
        </w:rPr>
      </w:pPr>
    </w:p>
    <w:sectPr w:rsidR="006E3F3C" w:rsidRPr="0023517E" w:rsidSect="00764113">
      <w:headerReference w:type="default" r:id="rId22"/>
      <w:footerReference w:type="default" r:id="rId23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025CFD" w14:textId="77777777" w:rsidR="003A6E28" w:rsidRDefault="003A6E28" w:rsidP="00DB0F9F">
      <w:pPr>
        <w:spacing w:after="0" w:line="240" w:lineRule="auto"/>
      </w:pPr>
      <w:r>
        <w:separator/>
      </w:r>
    </w:p>
  </w:endnote>
  <w:endnote w:type="continuationSeparator" w:id="0">
    <w:p w14:paraId="3DD1D2C6" w14:textId="77777777" w:rsidR="003A6E28" w:rsidRDefault="003A6E28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91A73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F2D035" w14:textId="77777777" w:rsidR="003A6E28" w:rsidRDefault="003A6E28" w:rsidP="00DB0F9F">
      <w:pPr>
        <w:spacing w:after="0" w:line="240" w:lineRule="auto"/>
      </w:pPr>
      <w:r>
        <w:separator/>
      </w:r>
    </w:p>
  </w:footnote>
  <w:footnote w:type="continuationSeparator" w:id="0">
    <w:p w14:paraId="0B9F3D46" w14:textId="77777777" w:rsidR="003A6E28" w:rsidRDefault="003A6E28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A5B62"/>
    <w:multiLevelType w:val="hybridMultilevel"/>
    <w:tmpl w:val="26E44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3F2484"/>
    <w:multiLevelType w:val="hybridMultilevel"/>
    <w:tmpl w:val="44363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8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9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8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0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2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4152C4E"/>
    <w:multiLevelType w:val="hybridMultilevel"/>
    <w:tmpl w:val="C2CA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8C590C"/>
    <w:multiLevelType w:val="hybridMultilevel"/>
    <w:tmpl w:val="E4842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8">
    <w:nsid w:val="500812D8"/>
    <w:multiLevelType w:val="hybridMultilevel"/>
    <w:tmpl w:val="56FEC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4812269"/>
    <w:multiLevelType w:val="hybridMultilevel"/>
    <w:tmpl w:val="833CF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9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3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5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5686294"/>
    <w:multiLevelType w:val="hybridMultilevel"/>
    <w:tmpl w:val="1B58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"/>
  </w:num>
  <w:num w:numId="3">
    <w:abstractNumId w:val="5"/>
  </w:num>
  <w:num w:numId="4">
    <w:abstractNumId w:val="42"/>
  </w:num>
  <w:num w:numId="5">
    <w:abstractNumId w:val="12"/>
  </w:num>
  <w:num w:numId="6">
    <w:abstractNumId w:val="6"/>
  </w:num>
  <w:num w:numId="7">
    <w:abstractNumId w:val="16"/>
  </w:num>
  <w:num w:numId="8">
    <w:abstractNumId w:val="25"/>
  </w:num>
  <w:num w:numId="9">
    <w:abstractNumId w:val="53"/>
  </w:num>
  <w:num w:numId="10">
    <w:abstractNumId w:val="35"/>
  </w:num>
  <w:num w:numId="11">
    <w:abstractNumId w:val="48"/>
  </w:num>
  <w:num w:numId="12">
    <w:abstractNumId w:val="19"/>
  </w:num>
  <w:num w:numId="13">
    <w:abstractNumId w:val="46"/>
  </w:num>
  <w:num w:numId="14">
    <w:abstractNumId w:val="21"/>
  </w:num>
  <w:num w:numId="15">
    <w:abstractNumId w:val="10"/>
  </w:num>
  <w:num w:numId="16">
    <w:abstractNumId w:val="33"/>
  </w:num>
  <w:num w:numId="17">
    <w:abstractNumId w:val="17"/>
  </w:num>
  <w:num w:numId="18">
    <w:abstractNumId w:val="45"/>
  </w:num>
  <w:num w:numId="19">
    <w:abstractNumId w:val="50"/>
  </w:num>
  <w:num w:numId="20">
    <w:abstractNumId w:val="14"/>
  </w:num>
  <w:num w:numId="21">
    <w:abstractNumId w:val="41"/>
  </w:num>
  <w:num w:numId="22">
    <w:abstractNumId w:val="26"/>
  </w:num>
  <w:num w:numId="23">
    <w:abstractNumId w:val="22"/>
  </w:num>
  <w:num w:numId="24">
    <w:abstractNumId w:val="30"/>
  </w:num>
  <w:num w:numId="25">
    <w:abstractNumId w:val="27"/>
  </w:num>
  <w:num w:numId="26">
    <w:abstractNumId w:val="13"/>
  </w:num>
  <w:num w:numId="27">
    <w:abstractNumId w:val="49"/>
  </w:num>
  <w:num w:numId="28">
    <w:abstractNumId w:val="55"/>
  </w:num>
  <w:num w:numId="29">
    <w:abstractNumId w:val="37"/>
  </w:num>
  <w:num w:numId="30">
    <w:abstractNumId w:val="18"/>
  </w:num>
  <w:num w:numId="31">
    <w:abstractNumId w:val="4"/>
  </w:num>
  <w:num w:numId="32">
    <w:abstractNumId w:val="56"/>
  </w:num>
  <w:num w:numId="33">
    <w:abstractNumId w:val="29"/>
  </w:num>
  <w:num w:numId="34">
    <w:abstractNumId w:val="28"/>
  </w:num>
  <w:num w:numId="35">
    <w:abstractNumId w:val="31"/>
  </w:num>
  <w:num w:numId="36">
    <w:abstractNumId w:val="9"/>
  </w:num>
  <w:num w:numId="37">
    <w:abstractNumId w:val="44"/>
  </w:num>
  <w:num w:numId="38">
    <w:abstractNumId w:val="58"/>
  </w:num>
  <w:num w:numId="39">
    <w:abstractNumId w:val="7"/>
  </w:num>
  <w:num w:numId="40">
    <w:abstractNumId w:val="23"/>
  </w:num>
  <w:num w:numId="41">
    <w:abstractNumId w:val="8"/>
  </w:num>
  <w:num w:numId="42">
    <w:abstractNumId w:val="20"/>
  </w:num>
  <w:num w:numId="43">
    <w:abstractNumId w:val="54"/>
  </w:num>
  <w:num w:numId="44">
    <w:abstractNumId w:val="11"/>
  </w:num>
  <w:num w:numId="45">
    <w:abstractNumId w:val="40"/>
  </w:num>
  <w:num w:numId="46">
    <w:abstractNumId w:val="59"/>
  </w:num>
  <w:num w:numId="47">
    <w:abstractNumId w:val="52"/>
  </w:num>
  <w:num w:numId="48">
    <w:abstractNumId w:val="1"/>
  </w:num>
  <w:num w:numId="49">
    <w:abstractNumId w:val="51"/>
  </w:num>
  <w:num w:numId="50">
    <w:abstractNumId w:val="24"/>
  </w:num>
  <w:num w:numId="51">
    <w:abstractNumId w:val="47"/>
  </w:num>
  <w:num w:numId="52">
    <w:abstractNumId w:val="39"/>
  </w:num>
  <w:num w:numId="53">
    <w:abstractNumId w:val="15"/>
  </w:num>
  <w:num w:numId="54">
    <w:abstractNumId w:val="38"/>
  </w:num>
  <w:num w:numId="55">
    <w:abstractNumId w:val="57"/>
  </w:num>
  <w:num w:numId="56">
    <w:abstractNumId w:val="43"/>
  </w:num>
  <w:num w:numId="57">
    <w:abstractNumId w:val="36"/>
  </w:num>
  <w:num w:numId="58">
    <w:abstractNumId w:val="3"/>
  </w:num>
  <w:num w:numId="59">
    <w:abstractNumId w:val="0"/>
  </w:num>
  <w:num w:numId="60">
    <w:abstractNumId w:val="3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297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51C"/>
    <w:rsid w:val="00095EF3"/>
    <w:rsid w:val="000A081A"/>
    <w:rsid w:val="000A1E6B"/>
    <w:rsid w:val="000B7F14"/>
    <w:rsid w:val="000D2113"/>
    <w:rsid w:val="00111444"/>
    <w:rsid w:val="001408AD"/>
    <w:rsid w:val="00143293"/>
    <w:rsid w:val="00150814"/>
    <w:rsid w:val="0015321A"/>
    <w:rsid w:val="00155BC3"/>
    <w:rsid w:val="00162542"/>
    <w:rsid w:val="001717F7"/>
    <w:rsid w:val="001831AE"/>
    <w:rsid w:val="00184A5A"/>
    <w:rsid w:val="00191A73"/>
    <w:rsid w:val="001A4DF7"/>
    <w:rsid w:val="001B4B57"/>
    <w:rsid w:val="001B668D"/>
    <w:rsid w:val="001C1C9E"/>
    <w:rsid w:val="001D3477"/>
    <w:rsid w:val="001D4421"/>
    <w:rsid w:val="001E3214"/>
    <w:rsid w:val="001F79A8"/>
    <w:rsid w:val="0023517E"/>
    <w:rsid w:val="0023772E"/>
    <w:rsid w:val="0024584B"/>
    <w:rsid w:val="00257AE2"/>
    <w:rsid w:val="002676B1"/>
    <w:rsid w:val="00270640"/>
    <w:rsid w:val="002761D0"/>
    <w:rsid w:val="00281A87"/>
    <w:rsid w:val="0029509B"/>
    <w:rsid w:val="002956F5"/>
    <w:rsid w:val="002A5F83"/>
    <w:rsid w:val="002A61BD"/>
    <w:rsid w:val="002C5CE0"/>
    <w:rsid w:val="002E1AA1"/>
    <w:rsid w:val="002E7027"/>
    <w:rsid w:val="002F116C"/>
    <w:rsid w:val="002F3714"/>
    <w:rsid w:val="0030444E"/>
    <w:rsid w:val="00305054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A5A05"/>
    <w:rsid w:val="003A6E28"/>
    <w:rsid w:val="003B4B8E"/>
    <w:rsid w:val="003E13DF"/>
    <w:rsid w:val="003E6916"/>
    <w:rsid w:val="00403A15"/>
    <w:rsid w:val="00404BB3"/>
    <w:rsid w:val="00410E60"/>
    <w:rsid w:val="004332BB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15F2D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D7433"/>
    <w:rsid w:val="006E3F3C"/>
    <w:rsid w:val="00702CD0"/>
    <w:rsid w:val="007176E8"/>
    <w:rsid w:val="007206AB"/>
    <w:rsid w:val="007261F8"/>
    <w:rsid w:val="00727E4E"/>
    <w:rsid w:val="00730F96"/>
    <w:rsid w:val="0073123B"/>
    <w:rsid w:val="0073615F"/>
    <w:rsid w:val="0073795A"/>
    <w:rsid w:val="00742B86"/>
    <w:rsid w:val="007613A2"/>
    <w:rsid w:val="00764113"/>
    <w:rsid w:val="00770925"/>
    <w:rsid w:val="0077204C"/>
    <w:rsid w:val="0077530D"/>
    <w:rsid w:val="00797824"/>
    <w:rsid w:val="007B1F8D"/>
    <w:rsid w:val="007E0ADE"/>
    <w:rsid w:val="007E2EB4"/>
    <w:rsid w:val="007E30D0"/>
    <w:rsid w:val="007E3FDB"/>
    <w:rsid w:val="007F1DA3"/>
    <w:rsid w:val="007F2BB8"/>
    <w:rsid w:val="007F3F50"/>
    <w:rsid w:val="00802A19"/>
    <w:rsid w:val="00810883"/>
    <w:rsid w:val="00812232"/>
    <w:rsid w:val="0083420E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0C27"/>
    <w:rsid w:val="0096754D"/>
    <w:rsid w:val="0097005B"/>
    <w:rsid w:val="00971BA6"/>
    <w:rsid w:val="00971DCB"/>
    <w:rsid w:val="00980C3D"/>
    <w:rsid w:val="009B13F5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437C"/>
    <w:rsid w:val="00A87772"/>
    <w:rsid w:val="00A90107"/>
    <w:rsid w:val="00AB4BC5"/>
    <w:rsid w:val="00AC4428"/>
    <w:rsid w:val="00AD1DD3"/>
    <w:rsid w:val="00B02162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65ABE"/>
    <w:rsid w:val="00C71D4D"/>
    <w:rsid w:val="00C745E5"/>
    <w:rsid w:val="00C94BC5"/>
    <w:rsid w:val="00C957E3"/>
    <w:rsid w:val="00CA022B"/>
    <w:rsid w:val="00CA417F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9713F"/>
    <w:rsid w:val="00DB0F9F"/>
    <w:rsid w:val="00DB2BCB"/>
    <w:rsid w:val="00DD0F7E"/>
    <w:rsid w:val="00DE1E37"/>
    <w:rsid w:val="00E05A72"/>
    <w:rsid w:val="00E15173"/>
    <w:rsid w:val="00E16E36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19E0"/>
    <w:rsid w:val="00F833E5"/>
    <w:rsid w:val="00F85FBF"/>
    <w:rsid w:val="00FA25C0"/>
    <w:rsid w:val="00FB4020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C68D8BAD-1B1A-43E8-A4B0-872631509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3059</TotalTime>
  <Pages>9</Pages>
  <Words>562</Words>
  <Characters>3208</Characters>
  <Application>Microsoft Office Word</Application>
  <DocSecurity>0</DocSecurity>
  <Lines>26</Lines>
  <Paragraphs>7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brt</cp:lastModifiedBy>
  <cp:revision>58</cp:revision>
  <cp:lastPrinted>2014-03-17T12:58:00Z</cp:lastPrinted>
  <dcterms:created xsi:type="dcterms:W3CDTF">2019-01-07T11:52:00Z</dcterms:created>
  <dcterms:modified xsi:type="dcterms:W3CDTF">2020-01-04T21:46:00Z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