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2EFEF" w14:textId="77777777" w:rsidR="00003E49" w:rsidRDefault="00000000">
      <w:pPr>
        <w:spacing w:after="232" w:line="259" w:lineRule="auto"/>
        <w:ind w:left="0" w:firstLine="0"/>
      </w:pPr>
      <w:r>
        <w:t xml:space="preserve"> </w:t>
      </w:r>
    </w:p>
    <w:p w14:paraId="474B7B7D" w14:textId="77777777" w:rsidR="00003E49" w:rsidRDefault="00000000">
      <w:pPr>
        <w:spacing w:after="1005" w:line="259" w:lineRule="auto"/>
        <w:ind w:left="0" w:firstLine="0"/>
      </w:pPr>
      <w:r>
        <w:t xml:space="preserve"> </w:t>
      </w:r>
      <w:r>
        <w:tab/>
        <w:t xml:space="preserve"> </w:t>
      </w:r>
    </w:p>
    <w:p w14:paraId="21BCBA86" w14:textId="058C5ADD" w:rsidR="00003E49" w:rsidRDefault="00645CE6">
      <w:pPr>
        <w:spacing w:after="0" w:line="259" w:lineRule="auto"/>
        <w:ind w:left="0" w:firstLine="0"/>
        <w:jc w:val="center"/>
      </w:pPr>
      <w:r>
        <w:rPr>
          <w:rFonts w:ascii="Cambria" w:eastAsia="Cambria" w:hAnsi="Cambria" w:cs="Cambria"/>
          <w:sz w:val="52"/>
        </w:rPr>
        <w:t xml:space="preserve">ECE 445 </w:t>
      </w:r>
      <w:r w:rsidR="007C3AD2">
        <w:rPr>
          <w:rFonts w:ascii="Cambria" w:eastAsia="Cambria" w:hAnsi="Cambria" w:cs="Cambria"/>
          <w:sz w:val="52"/>
        </w:rPr>
        <w:t xml:space="preserve">Individual Progress Report </w:t>
      </w:r>
    </w:p>
    <w:p w14:paraId="604C6A0A" w14:textId="77777777" w:rsidR="00003E49" w:rsidRDefault="00000000">
      <w:pPr>
        <w:spacing w:after="1117" w:line="259" w:lineRule="auto"/>
        <w:ind w:left="-58" w:right="-63" w:firstLine="0"/>
      </w:pPr>
      <w:r>
        <w:rPr>
          <w:noProof/>
        </w:rPr>
        <mc:AlternateContent>
          <mc:Choice Requires="wpg">
            <w:drawing>
              <wp:inline distT="0" distB="0" distL="0" distR="0" wp14:anchorId="4D1709CF" wp14:editId="07E01FB2">
                <wp:extent cx="6016118" cy="12192"/>
                <wp:effectExtent l="0" t="0" r="0" b="0"/>
                <wp:docPr id="22741" name="Group 22741"/>
                <wp:cNvGraphicFramePr/>
                <a:graphic xmlns:a="http://schemas.openxmlformats.org/drawingml/2006/main">
                  <a:graphicData uri="http://schemas.microsoft.com/office/word/2010/wordprocessingGroup">
                    <wpg:wgp>
                      <wpg:cNvGrpSpPr/>
                      <wpg:grpSpPr>
                        <a:xfrm>
                          <a:off x="0" y="0"/>
                          <a:ext cx="6016118" cy="12192"/>
                          <a:chOff x="0" y="0"/>
                          <a:chExt cx="6016118" cy="12192"/>
                        </a:xfrm>
                      </wpg:grpSpPr>
                      <wps:wsp>
                        <wps:cNvPr id="29419" name="Shape 29419"/>
                        <wps:cNvSpPr/>
                        <wps:spPr>
                          <a:xfrm>
                            <a:off x="0" y="0"/>
                            <a:ext cx="6016118" cy="12192"/>
                          </a:xfrm>
                          <a:custGeom>
                            <a:avLst/>
                            <a:gdLst/>
                            <a:ahLst/>
                            <a:cxnLst/>
                            <a:rect l="0" t="0" r="0" b="0"/>
                            <a:pathLst>
                              <a:path w="6016118" h="12192">
                                <a:moveTo>
                                  <a:pt x="0" y="0"/>
                                </a:moveTo>
                                <a:lnTo>
                                  <a:pt x="6016118" y="0"/>
                                </a:lnTo>
                                <a:lnTo>
                                  <a:pt x="6016118"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22741" style="width:473.71pt;height:0.959961pt;mso-position-horizontal-relative:char;mso-position-vertical-relative:line" coordsize="60161,121">
                <v:shape id="Shape 29420" style="position:absolute;width:60161;height:121;left:0;top:0;" coordsize="6016118,12192" path="m0,0l6016118,0l6016118,12192l0,12192l0,0">
                  <v:stroke weight="0pt" endcap="flat" joinstyle="miter" miterlimit="10" on="false" color="#000000" opacity="0"/>
                  <v:fill on="true" color="#4f81bd"/>
                </v:shape>
              </v:group>
            </w:pict>
          </mc:Fallback>
        </mc:AlternateContent>
      </w:r>
    </w:p>
    <w:p w14:paraId="6E8CE6C9" w14:textId="77777777" w:rsidR="00003E49" w:rsidRDefault="00000000">
      <w:pPr>
        <w:spacing w:after="729" w:line="267" w:lineRule="auto"/>
        <w:ind w:left="48" w:right="47"/>
        <w:jc w:val="center"/>
      </w:pPr>
      <w:proofErr w:type="gramStart"/>
      <w:r>
        <w:rPr>
          <w:sz w:val="28"/>
        </w:rPr>
        <w:t>By</w:t>
      </w:r>
      <w:proofErr w:type="gramEnd"/>
      <w:r>
        <w:rPr>
          <w:sz w:val="28"/>
        </w:rPr>
        <w:t xml:space="preserve"> </w:t>
      </w:r>
    </w:p>
    <w:p w14:paraId="0D253B75" w14:textId="53D6F3A5" w:rsidR="00003E49" w:rsidRDefault="007C3AD2">
      <w:pPr>
        <w:spacing w:after="3053" w:line="267" w:lineRule="auto"/>
        <w:ind w:left="48" w:right="1"/>
        <w:jc w:val="center"/>
      </w:pPr>
      <w:r>
        <w:rPr>
          <w:sz w:val="28"/>
        </w:rPr>
        <w:t>Timothy Fong</w:t>
      </w:r>
    </w:p>
    <w:p w14:paraId="68669E17" w14:textId="1F0B4561" w:rsidR="00003E49" w:rsidRDefault="007C3AD2">
      <w:pPr>
        <w:spacing w:after="221" w:line="259" w:lineRule="auto"/>
        <w:ind w:left="3" w:firstLine="0"/>
        <w:jc w:val="center"/>
      </w:pPr>
      <w:r>
        <w:rPr>
          <w:sz w:val="24"/>
        </w:rPr>
        <w:t>March 2026</w:t>
      </w:r>
    </w:p>
    <w:p w14:paraId="43CBC719" w14:textId="77777777" w:rsidR="00003E49" w:rsidRDefault="00000000">
      <w:pPr>
        <w:spacing w:after="2108" w:line="259" w:lineRule="auto"/>
        <w:ind w:left="57" w:firstLine="0"/>
        <w:jc w:val="center"/>
      </w:pPr>
      <w:r>
        <w:rPr>
          <w:color w:val="FF0000"/>
          <w:sz w:val="24"/>
        </w:rPr>
        <w:t xml:space="preserve"> </w:t>
      </w:r>
    </w:p>
    <w:p w14:paraId="7BA1F5C0" w14:textId="77777777" w:rsidR="00003E49" w:rsidRDefault="00000000">
      <w:pPr>
        <w:spacing w:after="0" w:line="259" w:lineRule="auto"/>
        <w:ind w:left="0" w:firstLine="0"/>
      </w:pPr>
      <w:r>
        <w:t xml:space="preserve"> </w:t>
      </w:r>
    </w:p>
    <w:p w14:paraId="0F5DC7A1" w14:textId="77777777" w:rsidR="00003E49" w:rsidRDefault="00000000">
      <w:pPr>
        <w:spacing w:after="0" w:line="259" w:lineRule="auto"/>
        <w:ind w:left="0" w:firstLine="0"/>
      </w:pPr>
      <w:r>
        <w:t xml:space="preserve"> </w:t>
      </w:r>
    </w:p>
    <w:p w14:paraId="36DD9F78" w14:textId="5F270122" w:rsidR="00003E49" w:rsidRDefault="00003E49" w:rsidP="007C3AD2">
      <w:pPr>
        <w:ind w:left="0" w:firstLine="0"/>
      </w:pPr>
    </w:p>
    <w:p w14:paraId="2EB8AF0E" w14:textId="70DBA272" w:rsidR="00003E49" w:rsidRDefault="00003E49" w:rsidP="007C3AD2">
      <w:pPr>
        <w:spacing w:after="232" w:line="259" w:lineRule="auto"/>
        <w:ind w:left="0" w:firstLine="0"/>
      </w:pPr>
    </w:p>
    <w:sdt>
      <w:sdtPr>
        <w:id w:val="1383682717"/>
        <w:docPartObj>
          <w:docPartGallery w:val="Table of Contents"/>
        </w:docPartObj>
      </w:sdtPr>
      <w:sdtContent>
        <w:p w14:paraId="7E207776" w14:textId="77777777" w:rsidR="00003E49" w:rsidRDefault="00000000">
          <w:pPr>
            <w:spacing w:after="0" w:line="259" w:lineRule="auto"/>
            <w:ind w:left="-5"/>
          </w:pPr>
          <w:r>
            <w:rPr>
              <w:rFonts w:ascii="Cambria" w:eastAsia="Cambria" w:hAnsi="Cambria" w:cs="Cambria"/>
              <w:b/>
              <w:color w:val="365F91"/>
              <w:sz w:val="28"/>
            </w:rPr>
            <w:t xml:space="preserve">Contents </w:t>
          </w:r>
        </w:p>
        <w:p w14:paraId="3E93DFBB" w14:textId="77777777" w:rsidR="00003E49" w:rsidRDefault="00000000">
          <w:pPr>
            <w:spacing w:after="215" w:line="259" w:lineRule="auto"/>
            <w:ind w:left="0" w:firstLine="0"/>
          </w:pPr>
          <w:r>
            <w:t xml:space="preserve"> </w:t>
          </w:r>
        </w:p>
        <w:p w14:paraId="260C4216" w14:textId="17C5033F" w:rsidR="003241BA" w:rsidRDefault="00000000">
          <w:pPr>
            <w:pStyle w:val="TOC1"/>
            <w:tabs>
              <w:tab w:val="left" w:pos="449"/>
              <w:tab w:val="right" w:leader="dot" w:pos="9344"/>
            </w:tabs>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hyperlink w:anchor="_Toc225975706" w:history="1">
            <w:r w:rsidR="003241BA" w:rsidRPr="00560034">
              <w:rPr>
                <w:rStyle w:val="Hyperlink"/>
                <w:bCs/>
                <w:noProof/>
              </w:rPr>
              <w:t>1.</w:t>
            </w:r>
            <w:r w:rsidR="003241BA">
              <w:rPr>
                <w:rFonts w:asciiTheme="minorHAnsi" w:eastAsiaTheme="minorEastAsia" w:hAnsiTheme="minorHAnsi" w:cstheme="minorBidi"/>
                <w:noProof/>
                <w:color w:val="auto"/>
                <w:sz w:val="24"/>
              </w:rPr>
              <w:tab/>
            </w:r>
            <w:r w:rsidR="003241BA" w:rsidRPr="00560034">
              <w:rPr>
                <w:rStyle w:val="Hyperlink"/>
                <w:noProof/>
              </w:rPr>
              <w:t>Introduction</w:t>
            </w:r>
            <w:r w:rsidR="003241BA">
              <w:rPr>
                <w:noProof/>
                <w:webHidden/>
              </w:rPr>
              <w:tab/>
            </w:r>
            <w:r w:rsidR="003241BA">
              <w:rPr>
                <w:noProof/>
                <w:webHidden/>
              </w:rPr>
              <w:fldChar w:fldCharType="begin"/>
            </w:r>
            <w:r w:rsidR="003241BA">
              <w:rPr>
                <w:noProof/>
                <w:webHidden/>
              </w:rPr>
              <w:instrText xml:space="preserve"> PAGEREF _Toc225975706 \h </w:instrText>
            </w:r>
            <w:r w:rsidR="003241BA">
              <w:rPr>
                <w:noProof/>
                <w:webHidden/>
              </w:rPr>
            </w:r>
            <w:r w:rsidR="003241BA">
              <w:rPr>
                <w:noProof/>
                <w:webHidden/>
              </w:rPr>
              <w:fldChar w:fldCharType="separate"/>
            </w:r>
            <w:r w:rsidR="003241BA">
              <w:rPr>
                <w:noProof/>
                <w:webHidden/>
              </w:rPr>
              <w:t>1</w:t>
            </w:r>
            <w:r w:rsidR="003241BA">
              <w:rPr>
                <w:noProof/>
                <w:webHidden/>
              </w:rPr>
              <w:fldChar w:fldCharType="end"/>
            </w:r>
          </w:hyperlink>
        </w:p>
        <w:p w14:paraId="3F501BA3" w14:textId="15643076" w:rsidR="003241BA" w:rsidRDefault="003241BA">
          <w:pPr>
            <w:pStyle w:val="TOC1"/>
            <w:tabs>
              <w:tab w:val="left" w:pos="449"/>
              <w:tab w:val="right" w:leader="dot" w:pos="9344"/>
            </w:tabs>
            <w:rPr>
              <w:rFonts w:asciiTheme="minorHAnsi" w:eastAsiaTheme="minorEastAsia" w:hAnsiTheme="minorHAnsi" w:cstheme="minorBidi"/>
              <w:noProof/>
              <w:color w:val="auto"/>
              <w:sz w:val="24"/>
            </w:rPr>
          </w:pPr>
          <w:hyperlink w:anchor="_Toc225975707" w:history="1">
            <w:r w:rsidRPr="00560034">
              <w:rPr>
                <w:rStyle w:val="Hyperlink"/>
                <w:bCs/>
                <w:noProof/>
              </w:rPr>
              <w:t>2.</w:t>
            </w:r>
            <w:r>
              <w:rPr>
                <w:rFonts w:asciiTheme="minorHAnsi" w:eastAsiaTheme="minorEastAsia" w:hAnsiTheme="minorHAnsi" w:cstheme="minorBidi"/>
                <w:noProof/>
                <w:color w:val="auto"/>
                <w:sz w:val="24"/>
              </w:rPr>
              <w:tab/>
            </w:r>
            <w:r w:rsidRPr="00560034">
              <w:rPr>
                <w:rStyle w:val="Hyperlink"/>
                <w:noProof/>
              </w:rPr>
              <w:t>Individual Design Work</w:t>
            </w:r>
            <w:r>
              <w:rPr>
                <w:noProof/>
                <w:webHidden/>
              </w:rPr>
              <w:tab/>
            </w:r>
            <w:r>
              <w:rPr>
                <w:noProof/>
                <w:webHidden/>
              </w:rPr>
              <w:fldChar w:fldCharType="begin"/>
            </w:r>
            <w:r>
              <w:rPr>
                <w:noProof/>
                <w:webHidden/>
              </w:rPr>
              <w:instrText xml:space="preserve"> PAGEREF _Toc225975707 \h </w:instrText>
            </w:r>
            <w:r>
              <w:rPr>
                <w:noProof/>
                <w:webHidden/>
              </w:rPr>
            </w:r>
            <w:r>
              <w:rPr>
                <w:noProof/>
                <w:webHidden/>
              </w:rPr>
              <w:fldChar w:fldCharType="separate"/>
            </w:r>
            <w:r>
              <w:rPr>
                <w:noProof/>
                <w:webHidden/>
              </w:rPr>
              <w:t>1</w:t>
            </w:r>
            <w:r>
              <w:rPr>
                <w:noProof/>
                <w:webHidden/>
              </w:rPr>
              <w:fldChar w:fldCharType="end"/>
            </w:r>
          </w:hyperlink>
        </w:p>
        <w:p w14:paraId="7F41074A" w14:textId="0ABDCC29" w:rsidR="003241BA" w:rsidRDefault="003241BA">
          <w:pPr>
            <w:pStyle w:val="TOC2"/>
            <w:tabs>
              <w:tab w:val="left" w:pos="960"/>
              <w:tab w:val="right" w:leader="dot" w:pos="9344"/>
            </w:tabs>
            <w:rPr>
              <w:rFonts w:asciiTheme="minorHAnsi" w:eastAsiaTheme="minorEastAsia" w:hAnsiTheme="minorHAnsi" w:cstheme="minorBidi"/>
              <w:noProof/>
              <w:color w:val="auto"/>
              <w:sz w:val="24"/>
            </w:rPr>
          </w:pPr>
          <w:hyperlink w:anchor="_Toc225975708" w:history="1">
            <w:r w:rsidRPr="00560034">
              <w:rPr>
                <w:rStyle w:val="Hyperlink"/>
                <w:bCs/>
                <w:noProof/>
              </w:rPr>
              <w:t>2.1</w:t>
            </w:r>
            <w:r>
              <w:rPr>
                <w:rFonts w:asciiTheme="minorHAnsi" w:eastAsiaTheme="minorEastAsia" w:hAnsiTheme="minorHAnsi" w:cstheme="minorBidi"/>
                <w:noProof/>
                <w:color w:val="auto"/>
                <w:sz w:val="24"/>
              </w:rPr>
              <w:tab/>
            </w:r>
            <w:r w:rsidRPr="00560034">
              <w:rPr>
                <w:rStyle w:val="Hyperlink"/>
                <w:noProof/>
              </w:rPr>
              <w:t>Introduction</w:t>
            </w:r>
            <w:r>
              <w:rPr>
                <w:noProof/>
                <w:webHidden/>
              </w:rPr>
              <w:tab/>
            </w:r>
            <w:r>
              <w:rPr>
                <w:noProof/>
                <w:webHidden/>
              </w:rPr>
              <w:fldChar w:fldCharType="begin"/>
            </w:r>
            <w:r>
              <w:rPr>
                <w:noProof/>
                <w:webHidden/>
              </w:rPr>
              <w:instrText xml:space="preserve"> PAGEREF _Toc225975708 \h </w:instrText>
            </w:r>
            <w:r>
              <w:rPr>
                <w:noProof/>
                <w:webHidden/>
              </w:rPr>
            </w:r>
            <w:r>
              <w:rPr>
                <w:noProof/>
                <w:webHidden/>
              </w:rPr>
              <w:fldChar w:fldCharType="separate"/>
            </w:r>
            <w:r>
              <w:rPr>
                <w:noProof/>
                <w:webHidden/>
              </w:rPr>
              <w:t>1</w:t>
            </w:r>
            <w:r>
              <w:rPr>
                <w:noProof/>
                <w:webHidden/>
              </w:rPr>
              <w:fldChar w:fldCharType="end"/>
            </w:r>
          </w:hyperlink>
        </w:p>
        <w:p w14:paraId="7CC1A23B" w14:textId="020BD683" w:rsidR="003241BA" w:rsidRDefault="003241BA">
          <w:pPr>
            <w:pStyle w:val="TOC2"/>
            <w:tabs>
              <w:tab w:val="left" w:pos="960"/>
              <w:tab w:val="right" w:leader="dot" w:pos="9344"/>
            </w:tabs>
            <w:rPr>
              <w:rFonts w:asciiTheme="minorHAnsi" w:eastAsiaTheme="minorEastAsia" w:hAnsiTheme="minorHAnsi" w:cstheme="minorBidi"/>
              <w:noProof/>
              <w:color w:val="auto"/>
              <w:sz w:val="24"/>
            </w:rPr>
          </w:pPr>
          <w:hyperlink w:anchor="_Toc225975709" w:history="1">
            <w:r w:rsidRPr="00560034">
              <w:rPr>
                <w:rStyle w:val="Hyperlink"/>
                <w:bCs/>
                <w:noProof/>
              </w:rPr>
              <w:t>2.2</w:t>
            </w:r>
            <w:r>
              <w:rPr>
                <w:rFonts w:asciiTheme="minorHAnsi" w:eastAsiaTheme="minorEastAsia" w:hAnsiTheme="minorHAnsi" w:cstheme="minorBidi"/>
                <w:noProof/>
                <w:color w:val="auto"/>
                <w:sz w:val="24"/>
              </w:rPr>
              <w:tab/>
            </w:r>
            <w:r w:rsidRPr="00560034">
              <w:rPr>
                <w:rStyle w:val="Hyperlink"/>
                <w:noProof/>
              </w:rPr>
              <w:t>Design</w:t>
            </w:r>
            <w:r>
              <w:rPr>
                <w:noProof/>
                <w:webHidden/>
              </w:rPr>
              <w:tab/>
            </w:r>
            <w:r>
              <w:rPr>
                <w:noProof/>
                <w:webHidden/>
              </w:rPr>
              <w:fldChar w:fldCharType="begin"/>
            </w:r>
            <w:r>
              <w:rPr>
                <w:noProof/>
                <w:webHidden/>
              </w:rPr>
              <w:instrText xml:space="preserve"> PAGEREF _Toc225975709 \h </w:instrText>
            </w:r>
            <w:r>
              <w:rPr>
                <w:noProof/>
                <w:webHidden/>
              </w:rPr>
            </w:r>
            <w:r>
              <w:rPr>
                <w:noProof/>
                <w:webHidden/>
              </w:rPr>
              <w:fldChar w:fldCharType="separate"/>
            </w:r>
            <w:r>
              <w:rPr>
                <w:noProof/>
                <w:webHidden/>
              </w:rPr>
              <w:t>1</w:t>
            </w:r>
            <w:r>
              <w:rPr>
                <w:noProof/>
                <w:webHidden/>
              </w:rPr>
              <w:fldChar w:fldCharType="end"/>
            </w:r>
          </w:hyperlink>
        </w:p>
        <w:p w14:paraId="2B79B77B" w14:textId="44B544DA" w:rsidR="003241BA" w:rsidRDefault="003241BA">
          <w:pPr>
            <w:pStyle w:val="TOC3"/>
            <w:tabs>
              <w:tab w:val="left" w:pos="1200"/>
              <w:tab w:val="right" w:leader="dot" w:pos="9344"/>
            </w:tabs>
            <w:rPr>
              <w:rFonts w:asciiTheme="minorHAnsi" w:eastAsiaTheme="minorEastAsia" w:hAnsiTheme="minorHAnsi" w:cstheme="minorBidi"/>
              <w:noProof/>
              <w:color w:val="auto"/>
              <w:sz w:val="24"/>
            </w:rPr>
          </w:pPr>
          <w:hyperlink w:anchor="_Toc225975710" w:history="1">
            <w:r w:rsidRPr="00560034">
              <w:rPr>
                <w:rStyle w:val="Hyperlink"/>
                <w:bCs/>
                <w:noProof/>
              </w:rPr>
              <w:t>2.2.1</w:t>
            </w:r>
            <w:r>
              <w:rPr>
                <w:rFonts w:asciiTheme="minorHAnsi" w:eastAsiaTheme="minorEastAsia" w:hAnsiTheme="minorHAnsi" w:cstheme="minorBidi"/>
                <w:noProof/>
                <w:color w:val="auto"/>
                <w:sz w:val="24"/>
              </w:rPr>
              <w:tab/>
            </w:r>
            <w:r w:rsidRPr="00560034">
              <w:rPr>
                <w:rStyle w:val="Hyperlink"/>
                <w:noProof/>
              </w:rPr>
              <w:t>Design procedure</w:t>
            </w:r>
            <w:r>
              <w:rPr>
                <w:noProof/>
                <w:webHidden/>
              </w:rPr>
              <w:tab/>
            </w:r>
            <w:r>
              <w:rPr>
                <w:noProof/>
                <w:webHidden/>
              </w:rPr>
              <w:fldChar w:fldCharType="begin"/>
            </w:r>
            <w:r>
              <w:rPr>
                <w:noProof/>
                <w:webHidden/>
              </w:rPr>
              <w:instrText xml:space="preserve"> PAGEREF _Toc225975710 \h </w:instrText>
            </w:r>
            <w:r>
              <w:rPr>
                <w:noProof/>
                <w:webHidden/>
              </w:rPr>
            </w:r>
            <w:r>
              <w:rPr>
                <w:noProof/>
                <w:webHidden/>
              </w:rPr>
              <w:fldChar w:fldCharType="separate"/>
            </w:r>
            <w:r>
              <w:rPr>
                <w:noProof/>
                <w:webHidden/>
              </w:rPr>
              <w:t>1</w:t>
            </w:r>
            <w:r>
              <w:rPr>
                <w:noProof/>
                <w:webHidden/>
              </w:rPr>
              <w:fldChar w:fldCharType="end"/>
            </w:r>
          </w:hyperlink>
        </w:p>
        <w:p w14:paraId="7780C1DF" w14:textId="3B7D5B3B" w:rsidR="003241BA" w:rsidRDefault="003241BA">
          <w:pPr>
            <w:pStyle w:val="TOC3"/>
            <w:tabs>
              <w:tab w:val="left" w:pos="1200"/>
              <w:tab w:val="right" w:leader="dot" w:pos="9344"/>
            </w:tabs>
            <w:rPr>
              <w:rFonts w:asciiTheme="minorHAnsi" w:eastAsiaTheme="minorEastAsia" w:hAnsiTheme="minorHAnsi" w:cstheme="minorBidi"/>
              <w:noProof/>
              <w:color w:val="auto"/>
              <w:sz w:val="24"/>
            </w:rPr>
          </w:pPr>
          <w:hyperlink w:anchor="_Toc225975711" w:history="1">
            <w:r w:rsidRPr="00560034">
              <w:rPr>
                <w:rStyle w:val="Hyperlink"/>
                <w:bCs/>
                <w:noProof/>
              </w:rPr>
              <w:t>2.2.2</w:t>
            </w:r>
            <w:r>
              <w:rPr>
                <w:rFonts w:asciiTheme="minorHAnsi" w:eastAsiaTheme="minorEastAsia" w:hAnsiTheme="minorHAnsi" w:cstheme="minorBidi"/>
                <w:noProof/>
                <w:color w:val="auto"/>
                <w:sz w:val="24"/>
              </w:rPr>
              <w:tab/>
            </w:r>
            <w:r w:rsidRPr="00560034">
              <w:rPr>
                <w:rStyle w:val="Hyperlink"/>
                <w:noProof/>
              </w:rPr>
              <w:t>Design details</w:t>
            </w:r>
            <w:r>
              <w:rPr>
                <w:noProof/>
                <w:webHidden/>
              </w:rPr>
              <w:tab/>
            </w:r>
            <w:r>
              <w:rPr>
                <w:noProof/>
                <w:webHidden/>
              </w:rPr>
              <w:fldChar w:fldCharType="begin"/>
            </w:r>
            <w:r>
              <w:rPr>
                <w:noProof/>
                <w:webHidden/>
              </w:rPr>
              <w:instrText xml:space="preserve"> PAGEREF _Toc225975711 \h </w:instrText>
            </w:r>
            <w:r>
              <w:rPr>
                <w:noProof/>
                <w:webHidden/>
              </w:rPr>
            </w:r>
            <w:r>
              <w:rPr>
                <w:noProof/>
                <w:webHidden/>
              </w:rPr>
              <w:fldChar w:fldCharType="separate"/>
            </w:r>
            <w:r>
              <w:rPr>
                <w:noProof/>
                <w:webHidden/>
              </w:rPr>
              <w:t>1</w:t>
            </w:r>
            <w:r>
              <w:rPr>
                <w:noProof/>
                <w:webHidden/>
              </w:rPr>
              <w:fldChar w:fldCharType="end"/>
            </w:r>
          </w:hyperlink>
        </w:p>
        <w:p w14:paraId="219A8033" w14:textId="4EE025DD" w:rsidR="003241BA" w:rsidRDefault="003241BA">
          <w:pPr>
            <w:pStyle w:val="TOC2"/>
            <w:tabs>
              <w:tab w:val="left" w:pos="960"/>
              <w:tab w:val="right" w:leader="dot" w:pos="9344"/>
            </w:tabs>
            <w:rPr>
              <w:rFonts w:asciiTheme="minorHAnsi" w:eastAsiaTheme="minorEastAsia" w:hAnsiTheme="minorHAnsi" w:cstheme="minorBidi"/>
              <w:noProof/>
              <w:color w:val="auto"/>
              <w:sz w:val="24"/>
            </w:rPr>
          </w:pPr>
          <w:hyperlink w:anchor="_Toc225975712" w:history="1">
            <w:r w:rsidRPr="00560034">
              <w:rPr>
                <w:rStyle w:val="Hyperlink"/>
                <w:bCs/>
                <w:noProof/>
              </w:rPr>
              <w:t>2.3</w:t>
            </w:r>
            <w:r>
              <w:rPr>
                <w:rFonts w:asciiTheme="minorHAnsi" w:eastAsiaTheme="minorEastAsia" w:hAnsiTheme="minorHAnsi" w:cstheme="minorBidi"/>
                <w:noProof/>
                <w:color w:val="auto"/>
                <w:sz w:val="24"/>
              </w:rPr>
              <w:tab/>
            </w:r>
            <w:r w:rsidRPr="00560034">
              <w:rPr>
                <w:rStyle w:val="Hyperlink"/>
                <w:noProof/>
              </w:rPr>
              <w:t>Verification</w:t>
            </w:r>
            <w:r>
              <w:rPr>
                <w:noProof/>
                <w:webHidden/>
              </w:rPr>
              <w:tab/>
            </w:r>
            <w:r>
              <w:rPr>
                <w:noProof/>
                <w:webHidden/>
              </w:rPr>
              <w:fldChar w:fldCharType="begin"/>
            </w:r>
            <w:r>
              <w:rPr>
                <w:noProof/>
                <w:webHidden/>
              </w:rPr>
              <w:instrText xml:space="preserve"> PAGEREF _Toc225975712 \h </w:instrText>
            </w:r>
            <w:r>
              <w:rPr>
                <w:noProof/>
                <w:webHidden/>
              </w:rPr>
            </w:r>
            <w:r>
              <w:rPr>
                <w:noProof/>
                <w:webHidden/>
              </w:rPr>
              <w:fldChar w:fldCharType="separate"/>
            </w:r>
            <w:r>
              <w:rPr>
                <w:noProof/>
                <w:webHidden/>
              </w:rPr>
              <w:t>1</w:t>
            </w:r>
            <w:r>
              <w:rPr>
                <w:noProof/>
                <w:webHidden/>
              </w:rPr>
              <w:fldChar w:fldCharType="end"/>
            </w:r>
          </w:hyperlink>
        </w:p>
        <w:p w14:paraId="3F34E57E" w14:textId="639F29C3" w:rsidR="003241BA" w:rsidRDefault="003241BA">
          <w:pPr>
            <w:pStyle w:val="TOC1"/>
            <w:tabs>
              <w:tab w:val="left" w:pos="449"/>
              <w:tab w:val="right" w:leader="dot" w:pos="9344"/>
            </w:tabs>
            <w:rPr>
              <w:rFonts w:asciiTheme="minorHAnsi" w:eastAsiaTheme="minorEastAsia" w:hAnsiTheme="minorHAnsi" w:cstheme="minorBidi"/>
              <w:noProof/>
              <w:color w:val="auto"/>
              <w:sz w:val="24"/>
            </w:rPr>
          </w:pPr>
          <w:hyperlink w:anchor="_Toc225975713" w:history="1">
            <w:r w:rsidRPr="00560034">
              <w:rPr>
                <w:rStyle w:val="Hyperlink"/>
                <w:bCs/>
                <w:noProof/>
              </w:rPr>
              <w:t>3.</w:t>
            </w:r>
            <w:r>
              <w:rPr>
                <w:rFonts w:asciiTheme="minorHAnsi" w:eastAsiaTheme="minorEastAsia" w:hAnsiTheme="minorHAnsi" w:cstheme="minorBidi"/>
                <w:noProof/>
                <w:color w:val="auto"/>
                <w:sz w:val="24"/>
              </w:rPr>
              <w:tab/>
            </w:r>
            <w:r w:rsidRPr="00560034">
              <w:rPr>
                <w:rStyle w:val="Hyperlink"/>
                <w:noProof/>
              </w:rPr>
              <w:t>Conclusion</w:t>
            </w:r>
            <w:r>
              <w:rPr>
                <w:noProof/>
                <w:webHidden/>
              </w:rPr>
              <w:tab/>
            </w:r>
            <w:r>
              <w:rPr>
                <w:noProof/>
                <w:webHidden/>
              </w:rPr>
              <w:fldChar w:fldCharType="begin"/>
            </w:r>
            <w:r>
              <w:rPr>
                <w:noProof/>
                <w:webHidden/>
              </w:rPr>
              <w:instrText xml:space="preserve"> PAGEREF _Toc225975713 \h </w:instrText>
            </w:r>
            <w:r>
              <w:rPr>
                <w:noProof/>
                <w:webHidden/>
              </w:rPr>
            </w:r>
            <w:r>
              <w:rPr>
                <w:noProof/>
                <w:webHidden/>
              </w:rPr>
              <w:fldChar w:fldCharType="separate"/>
            </w:r>
            <w:r>
              <w:rPr>
                <w:noProof/>
                <w:webHidden/>
              </w:rPr>
              <w:t>2</w:t>
            </w:r>
            <w:r>
              <w:rPr>
                <w:noProof/>
                <w:webHidden/>
              </w:rPr>
              <w:fldChar w:fldCharType="end"/>
            </w:r>
          </w:hyperlink>
        </w:p>
        <w:p w14:paraId="6B54D8C1" w14:textId="4C145E46" w:rsidR="003241BA" w:rsidRDefault="003241BA">
          <w:pPr>
            <w:pStyle w:val="TOC1"/>
            <w:tabs>
              <w:tab w:val="right" w:leader="dot" w:pos="9344"/>
            </w:tabs>
            <w:rPr>
              <w:rFonts w:asciiTheme="minorHAnsi" w:eastAsiaTheme="minorEastAsia" w:hAnsiTheme="minorHAnsi" w:cstheme="minorBidi"/>
              <w:noProof/>
              <w:color w:val="auto"/>
              <w:sz w:val="24"/>
            </w:rPr>
          </w:pPr>
          <w:hyperlink w:anchor="_Toc225975714" w:history="1">
            <w:r w:rsidRPr="00560034">
              <w:rPr>
                <w:rStyle w:val="Hyperlink"/>
                <w:noProof/>
              </w:rPr>
              <w:t>References</w:t>
            </w:r>
            <w:r>
              <w:rPr>
                <w:noProof/>
                <w:webHidden/>
              </w:rPr>
              <w:tab/>
            </w:r>
            <w:r>
              <w:rPr>
                <w:noProof/>
                <w:webHidden/>
              </w:rPr>
              <w:fldChar w:fldCharType="begin"/>
            </w:r>
            <w:r>
              <w:rPr>
                <w:noProof/>
                <w:webHidden/>
              </w:rPr>
              <w:instrText xml:space="preserve"> PAGEREF _Toc225975714 \h </w:instrText>
            </w:r>
            <w:r>
              <w:rPr>
                <w:noProof/>
                <w:webHidden/>
              </w:rPr>
            </w:r>
            <w:r>
              <w:rPr>
                <w:noProof/>
                <w:webHidden/>
              </w:rPr>
              <w:fldChar w:fldCharType="separate"/>
            </w:r>
            <w:r>
              <w:rPr>
                <w:noProof/>
                <w:webHidden/>
              </w:rPr>
              <w:t>3</w:t>
            </w:r>
            <w:r>
              <w:rPr>
                <w:noProof/>
                <w:webHidden/>
              </w:rPr>
              <w:fldChar w:fldCharType="end"/>
            </w:r>
          </w:hyperlink>
        </w:p>
        <w:p w14:paraId="11ECA427" w14:textId="310C56FB" w:rsidR="00003E49" w:rsidRDefault="00000000">
          <w:r>
            <w:fldChar w:fldCharType="end"/>
          </w:r>
        </w:p>
      </w:sdtContent>
    </w:sdt>
    <w:p w14:paraId="54119DDF" w14:textId="176319D9" w:rsidR="00003E49" w:rsidRDefault="00003E49" w:rsidP="005C56C6">
      <w:pPr>
        <w:spacing w:after="3" w:line="259" w:lineRule="auto"/>
        <w:ind w:left="18" w:right="2"/>
        <w:jc w:val="center"/>
        <w:sectPr w:rsidR="00003E49">
          <w:footerReference w:type="even" r:id="rId7"/>
          <w:footerReference w:type="default" r:id="rId8"/>
          <w:footerReference w:type="first" r:id="rId9"/>
          <w:pgSz w:w="12240" w:h="15840"/>
          <w:pgMar w:top="1484" w:right="1446" w:bottom="718" w:left="1440" w:header="720" w:footer="720" w:gutter="0"/>
          <w:cols w:space="720"/>
          <w:titlePg/>
        </w:sectPr>
      </w:pPr>
    </w:p>
    <w:p w14:paraId="42E26754" w14:textId="77777777" w:rsidR="00003E49" w:rsidRDefault="00000000">
      <w:pPr>
        <w:pStyle w:val="Heading1"/>
        <w:ind w:left="278" w:hanging="293"/>
      </w:pPr>
      <w:bookmarkStart w:id="0" w:name="_Toc225975706"/>
      <w:r>
        <w:lastRenderedPageBreak/>
        <w:t>Introduction</w:t>
      </w:r>
      <w:bookmarkEnd w:id="0"/>
      <w:r>
        <w:t xml:space="preserve"> </w:t>
      </w:r>
    </w:p>
    <w:p w14:paraId="6979744F" w14:textId="044973C3" w:rsidR="00003E49" w:rsidRDefault="007C3AD2" w:rsidP="000858CB">
      <w:pPr>
        <w:spacing w:after="232" w:line="259" w:lineRule="auto"/>
        <w:ind w:left="0" w:firstLine="277"/>
      </w:pPr>
      <w:r>
        <w:t xml:space="preserve">The project I am a part of is Team 11 of the </w:t>
      </w:r>
      <w:proofErr w:type="spellStart"/>
      <w:r>
        <w:t>Battlebot</w:t>
      </w:r>
      <w:proofErr w:type="spellEnd"/>
      <w:r>
        <w:t xml:space="preserve"> competition led by Professor Gruev. We’re tasked with designing a robot that can engage in controlled combat with 7 other teams. There are specific rules</w:t>
      </w:r>
      <w:r w:rsidR="000858CB">
        <w:t xml:space="preserve"> from NRC </w:t>
      </w:r>
      <w:r>
        <w:t xml:space="preserve">that we must follow about the </w:t>
      </w:r>
      <w:proofErr w:type="spellStart"/>
      <w:r>
        <w:t>battlebot</w:t>
      </w:r>
      <w:proofErr w:type="spellEnd"/>
      <w:r>
        <w:t xml:space="preserve"> ruleset under the 2lb weight class which introduces design challenges for my team. I am tasked with designing the PCB that houses all the electronics which encompasses the subsystems of the microcontroller and the power subsystems. These interacts with the control subsystem that involves the motors being used within the custom design mechanical shell. It has been a bit of work </w:t>
      </w:r>
      <w:proofErr w:type="gramStart"/>
      <w:r>
        <w:t>on</w:t>
      </w:r>
      <w:proofErr w:type="gramEnd"/>
      <w:r>
        <w:t xml:space="preserve"> </w:t>
      </w:r>
      <w:proofErr w:type="gramStart"/>
      <w:r>
        <w:t>my</w:t>
      </w:r>
      <w:proofErr w:type="gramEnd"/>
      <w:r>
        <w:t xml:space="preserve"> end as my team has placed all responsibility of the PCB and electronic design </w:t>
      </w:r>
      <w:r w:rsidR="000858CB">
        <w:t>on</w:t>
      </w:r>
      <w:r>
        <w:t xml:space="preserve"> me mainly. </w:t>
      </w:r>
    </w:p>
    <w:p w14:paraId="736FF37B" w14:textId="77777777" w:rsidR="00003E49" w:rsidRDefault="00000000">
      <w:pPr>
        <w:spacing w:after="0" w:line="259" w:lineRule="auto"/>
        <w:ind w:left="0" w:firstLine="0"/>
      </w:pPr>
      <w:r>
        <w:t xml:space="preserve"> </w:t>
      </w:r>
      <w:r>
        <w:tab/>
        <w:t xml:space="preserve"> </w:t>
      </w:r>
    </w:p>
    <w:p w14:paraId="28DCAE65" w14:textId="425CDEE2" w:rsidR="00003E49" w:rsidRDefault="007C3AD2">
      <w:pPr>
        <w:pStyle w:val="Heading1"/>
        <w:spacing w:after="201"/>
        <w:ind w:left="277" w:hanging="292"/>
      </w:pPr>
      <w:bookmarkStart w:id="1" w:name="_Toc225975707"/>
      <w:r>
        <w:t>Individual Design Work</w:t>
      </w:r>
      <w:bookmarkEnd w:id="1"/>
    </w:p>
    <w:p w14:paraId="351B2425" w14:textId="77777777" w:rsidR="00003E49" w:rsidRDefault="00000000">
      <w:pPr>
        <w:pStyle w:val="Heading2"/>
        <w:ind w:left="409" w:hanging="424"/>
      </w:pPr>
      <w:bookmarkStart w:id="2" w:name="_Toc225975708"/>
      <w:r>
        <w:t>Introduction</w:t>
      </w:r>
      <w:bookmarkEnd w:id="2"/>
      <w:r>
        <w:t xml:space="preserve"> </w:t>
      </w:r>
    </w:p>
    <w:p w14:paraId="432636A6" w14:textId="071F712D" w:rsidR="00003E49" w:rsidRDefault="007C3AD2" w:rsidP="0072610D">
      <w:pPr>
        <w:spacing w:after="243"/>
        <w:ind w:left="-5" w:firstLine="414"/>
      </w:pPr>
      <w:r>
        <w:t xml:space="preserve">This section I will describe what I’ve individually worked on during the semester so far for my team with regards to the PCB and schematic. As well as how I incorporated feedback from the design review hosted with Professor Gruev and other peers a few weeks ago. </w:t>
      </w:r>
    </w:p>
    <w:p w14:paraId="2C0B5167" w14:textId="77777777" w:rsidR="00003E49" w:rsidRDefault="00000000">
      <w:pPr>
        <w:pStyle w:val="Heading2"/>
        <w:spacing w:after="183"/>
        <w:ind w:left="410" w:hanging="425"/>
      </w:pPr>
      <w:bookmarkStart w:id="3" w:name="_Toc225975709"/>
      <w:r>
        <w:t>Design</w:t>
      </w:r>
      <w:bookmarkEnd w:id="3"/>
      <w:r>
        <w:t xml:space="preserve">  </w:t>
      </w:r>
    </w:p>
    <w:p w14:paraId="493EA0C1" w14:textId="77777777" w:rsidR="00003E49" w:rsidRDefault="00000000">
      <w:pPr>
        <w:pStyle w:val="Heading3"/>
        <w:spacing w:after="14"/>
        <w:ind w:left="540" w:hanging="540"/>
      </w:pPr>
      <w:bookmarkStart w:id="4" w:name="_Toc225975710"/>
      <w:r>
        <w:t>Design procedure</w:t>
      </w:r>
      <w:bookmarkEnd w:id="4"/>
      <w:r>
        <w:t xml:space="preserve"> </w:t>
      </w:r>
    </w:p>
    <w:p w14:paraId="48EDAA13" w14:textId="07950320" w:rsidR="00003E49" w:rsidRDefault="003241BA" w:rsidP="00446DD3">
      <w:pPr>
        <w:ind w:left="-5" w:firstLine="545"/>
      </w:pPr>
      <w:r>
        <w:t xml:space="preserve">My team was debating for a bit on what sort of weapon subsystem should be used </w:t>
      </w:r>
      <w:r w:rsidR="005645EC">
        <w:t xml:space="preserve">as we received feedback that the project scope wasn’t challenging enough for the class. A drill weapon system was decided on which required an extra motor to be used to make the drill weapon. Originally, we thought about using a robot that could be a 4-motor drive plus an additional motor to have better traction. Unfortunately, this original design would exceed the 2-pound weight limit and so a three-motor system would be at work. I had to choose many of the electrical components involved in the PCB and so I opted for a ESP32 </w:t>
      </w:r>
      <w:proofErr w:type="spellStart"/>
      <w:r w:rsidR="005645EC">
        <w:t>wroom</w:t>
      </w:r>
      <w:proofErr w:type="spellEnd"/>
      <w:r w:rsidR="005645EC">
        <w:t xml:space="preserve"> s3 module which had a </w:t>
      </w:r>
      <w:proofErr w:type="spellStart"/>
      <w:r w:rsidR="005645EC">
        <w:t>bulit</w:t>
      </w:r>
      <w:proofErr w:type="spellEnd"/>
      <w:r w:rsidR="005645EC">
        <w:t xml:space="preserve"> in antenna for </w:t>
      </w:r>
      <w:proofErr w:type="spellStart"/>
      <w:r w:rsidR="005645EC">
        <w:t>wifi</w:t>
      </w:r>
      <w:proofErr w:type="spellEnd"/>
      <w:r w:rsidR="005645EC">
        <w:t xml:space="preserve">. The schematic portion of the project was a significant time sink to make sure everything was connected properly. The layout and routing also solely fell on </w:t>
      </w:r>
      <w:r w:rsidR="00EC5ED2">
        <w:t>me,</w:t>
      </w:r>
      <w:r w:rsidR="005645EC">
        <w:t xml:space="preserve"> which was also a time sink in terms of ensuring everything was connected properly.</w:t>
      </w:r>
    </w:p>
    <w:p w14:paraId="60A270B2" w14:textId="77777777" w:rsidR="00003E49" w:rsidRDefault="00000000">
      <w:pPr>
        <w:pStyle w:val="Heading3"/>
        <w:spacing w:after="14"/>
        <w:ind w:left="540" w:hanging="540"/>
      </w:pPr>
      <w:bookmarkStart w:id="5" w:name="_Toc225975711"/>
      <w:r>
        <w:lastRenderedPageBreak/>
        <w:t>Design details</w:t>
      </w:r>
      <w:bookmarkEnd w:id="5"/>
      <w:r>
        <w:t xml:space="preserve"> </w:t>
      </w:r>
    </w:p>
    <w:p w14:paraId="46183132" w14:textId="274C59F7" w:rsidR="00446DD3" w:rsidRDefault="00446DD3" w:rsidP="00446DD3">
      <w:r w:rsidRPr="00446DD3">
        <w:drawing>
          <wp:inline distT="0" distB="0" distL="0" distR="0" wp14:anchorId="37240FBB" wp14:editId="6E7E76AC">
            <wp:extent cx="5940425" cy="4049395"/>
            <wp:effectExtent l="0" t="0" r="3175" b="8255"/>
            <wp:docPr id="506861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61770" name=""/>
                    <pic:cNvPicPr/>
                  </pic:nvPicPr>
                  <pic:blipFill>
                    <a:blip r:embed="rId10"/>
                    <a:stretch>
                      <a:fillRect/>
                    </a:stretch>
                  </pic:blipFill>
                  <pic:spPr>
                    <a:xfrm>
                      <a:off x="0" y="0"/>
                      <a:ext cx="5940425" cy="4049395"/>
                    </a:xfrm>
                    <a:prstGeom prst="rect">
                      <a:avLst/>
                    </a:prstGeom>
                  </pic:spPr>
                </pic:pic>
              </a:graphicData>
            </a:graphic>
          </wp:inline>
        </w:drawing>
      </w:r>
    </w:p>
    <w:p w14:paraId="27F46605" w14:textId="4B616B4B" w:rsidR="00C823F0" w:rsidRPr="00446DD3" w:rsidRDefault="00C823F0" w:rsidP="00C823F0">
      <w:pPr>
        <w:jc w:val="center"/>
      </w:pPr>
      <w:r>
        <w:t>Figure 3: Overall Schematic of PCB Design shown above</w:t>
      </w:r>
    </w:p>
    <w:p w14:paraId="20326FF3" w14:textId="0D78AE81" w:rsidR="005645EC" w:rsidRDefault="005645EC" w:rsidP="00EC5ED2">
      <w:pPr>
        <w:ind w:firstLine="530"/>
      </w:pPr>
      <w:r>
        <w:t xml:space="preserve">In terms of the PCB design itself, from the schematic to the layout/routing of the PCB was done solely by me. Starting with the schematic the main design work was the programming circuitry as well as the power subsystem. As shown in figure 1, we can see that I added a buck converter to step down from 5V to </w:t>
      </w:r>
      <w:r w:rsidR="00792AFB">
        <w:t xml:space="preserve">3.3V for the USB as well as a 14.8V to 3.3V from the battery.  </w:t>
      </w:r>
    </w:p>
    <w:p w14:paraId="3FAF9BC5" w14:textId="41827A4D" w:rsidR="00EC5ED2" w:rsidRDefault="00EC5ED2" w:rsidP="005645EC">
      <w:r w:rsidRPr="00EC5ED2">
        <w:drawing>
          <wp:inline distT="0" distB="0" distL="0" distR="0" wp14:anchorId="459AAE3E" wp14:editId="5A1B6B4C">
            <wp:extent cx="5153744" cy="1305107"/>
            <wp:effectExtent l="0" t="0" r="8890" b="9525"/>
            <wp:docPr id="1601074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74695" name=""/>
                    <pic:cNvPicPr/>
                  </pic:nvPicPr>
                  <pic:blipFill>
                    <a:blip r:embed="rId11"/>
                    <a:stretch>
                      <a:fillRect/>
                    </a:stretch>
                  </pic:blipFill>
                  <pic:spPr>
                    <a:xfrm>
                      <a:off x="0" y="0"/>
                      <a:ext cx="5153744" cy="1305107"/>
                    </a:xfrm>
                    <a:prstGeom prst="rect">
                      <a:avLst/>
                    </a:prstGeom>
                  </pic:spPr>
                </pic:pic>
              </a:graphicData>
            </a:graphic>
          </wp:inline>
        </w:drawing>
      </w:r>
    </w:p>
    <w:p w14:paraId="293ADB40" w14:textId="07995C18" w:rsidR="00C823F0" w:rsidRDefault="00C823F0" w:rsidP="00C823F0">
      <w:pPr>
        <w:jc w:val="center"/>
      </w:pPr>
      <w:r>
        <w:t>Figure 2: Battery Stepdown circuitry</w:t>
      </w:r>
    </w:p>
    <w:p w14:paraId="5D91A42F" w14:textId="33E24498" w:rsidR="00EC5ED2" w:rsidRDefault="00EC5ED2" w:rsidP="005645EC">
      <w:r>
        <w:t xml:space="preserve">Originally, I wanted to opt for voltage regulators, but Professor Gruev suggested buck converters due to how regulators would end up increasing the temperature on the board compared to buck converters. As a result, I added the LM2596S 3.3V version for battery power. </w:t>
      </w:r>
      <w:r w:rsidR="00D44D79">
        <w:t xml:space="preserve">The diode on the output port is used to prevent feedback current from damaging the buck converter IC and the additional capacitors are used to </w:t>
      </w:r>
      <w:r w:rsidR="00D44D79">
        <w:lastRenderedPageBreak/>
        <w:t xml:space="preserve">ensure a stable voltage is sent through the lines. I added a status LED on the power circuits to have some indication that something is working. The resistor is used to </w:t>
      </w:r>
      <w:r w:rsidR="00446DD3">
        <w:t xml:space="preserve">voltage </w:t>
      </w:r>
      <w:r w:rsidR="00D44D79">
        <w:t xml:space="preserve">limit and is based on what type of LED I found </w:t>
      </w:r>
      <w:r w:rsidR="00446DD3">
        <w:t>that was rated at some current.</w:t>
      </w:r>
    </w:p>
    <w:p w14:paraId="253DBA07" w14:textId="77777777" w:rsidR="00EC5ED2" w:rsidRDefault="00EC5ED2" w:rsidP="005645EC"/>
    <w:p w14:paraId="14DE7BBC" w14:textId="0E38F5D3" w:rsidR="00EC5ED2" w:rsidRDefault="00EC5ED2" w:rsidP="00EC5ED2">
      <w:pPr>
        <w:ind w:left="0" w:firstLine="0"/>
      </w:pPr>
      <w:r>
        <w:tab/>
        <w:t xml:space="preserve">The most time-consuming portion of the PCB was the programming circuit with the microcontroller. I opted to use a USB-C connector to directly connect to the D+ and D- pins that would be ESP32 S3 WROOM module. The circuit as shown below has diodes to ensure that incoming current wouldn’t destroy the microcontroller or computer that is attached to the connector. According to the ESP32 tutorial that was shown on the course wiki, the traces had to have an impedance of 90 ohms just about </w:t>
      </w:r>
      <w:r w:rsidR="005C56C6">
        <w:t>for</w:t>
      </w:r>
      <w:r>
        <w:t xml:space="preserve"> USB 2.0 to transmit data properly. </w:t>
      </w:r>
    </w:p>
    <w:p w14:paraId="0B6206CE" w14:textId="1505FCD3" w:rsidR="005C56C6" w:rsidRDefault="005C56C6" w:rsidP="00EC5ED2">
      <w:pPr>
        <w:ind w:left="0" w:firstLine="0"/>
      </w:pPr>
      <w:r w:rsidRPr="005C56C6">
        <w:drawing>
          <wp:inline distT="0" distB="0" distL="0" distR="0" wp14:anchorId="21C0E852" wp14:editId="412351C1">
            <wp:extent cx="4798771" cy="2438181"/>
            <wp:effectExtent l="0" t="0" r="1905" b="635"/>
            <wp:docPr id="647922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22925" name=""/>
                    <pic:cNvPicPr/>
                  </pic:nvPicPr>
                  <pic:blipFill>
                    <a:blip r:embed="rId12"/>
                    <a:stretch>
                      <a:fillRect/>
                    </a:stretch>
                  </pic:blipFill>
                  <pic:spPr>
                    <a:xfrm>
                      <a:off x="0" y="0"/>
                      <a:ext cx="4801198" cy="2439414"/>
                    </a:xfrm>
                    <a:prstGeom prst="rect">
                      <a:avLst/>
                    </a:prstGeom>
                  </pic:spPr>
                </pic:pic>
              </a:graphicData>
            </a:graphic>
          </wp:inline>
        </w:drawing>
      </w:r>
    </w:p>
    <w:p w14:paraId="32158B63" w14:textId="50D814B6" w:rsidR="00C823F0" w:rsidRDefault="00C823F0" w:rsidP="00C823F0">
      <w:pPr>
        <w:ind w:left="0" w:firstLine="0"/>
        <w:jc w:val="center"/>
      </w:pPr>
      <w:r>
        <w:t>Figure 3: USB-C Connector Circuitry</w:t>
      </w:r>
    </w:p>
    <w:p w14:paraId="57FAF264" w14:textId="0AC80443" w:rsidR="00535193" w:rsidRDefault="00535193" w:rsidP="00EC5ED2">
      <w:pPr>
        <w:ind w:left="0" w:firstLine="0"/>
      </w:pPr>
      <w:r>
        <w:t xml:space="preserve">The calculations </w:t>
      </w:r>
      <w:r w:rsidR="00D44D79">
        <w:t>were</w:t>
      </w:r>
      <w:r>
        <w:t xml:space="preserve"> based on the JLCPCB manufacturing requirements shown on their website with its own impedance calculator and using a </w:t>
      </w:r>
      <w:r w:rsidR="00D44D79">
        <w:t xml:space="preserve">free to use </w:t>
      </w:r>
      <w:r>
        <w:t xml:space="preserve">program called PCB </w:t>
      </w:r>
      <w:proofErr w:type="spellStart"/>
      <w:r>
        <w:t>ToolKit</w:t>
      </w:r>
      <w:proofErr w:type="spellEnd"/>
      <w:r>
        <w:t xml:space="preserve"> </w:t>
      </w:r>
      <w:r w:rsidR="00D44D79">
        <w:t xml:space="preserve">to calculate the width and gap needed for 90 ohms at least. </w:t>
      </w:r>
    </w:p>
    <w:p w14:paraId="5ECBEC0B" w14:textId="6C946D12" w:rsidR="00D44D79" w:rsidRDefault="00D44D79" w:rsidP="00EC5ED2">
      <w:pPr>
        <w:ind w:left="0" w:firstLine="0"/>
        <w:rPr>
          <w:b/>
          <w:bCs/>
        </w:rPr>
      </w:pPr>
      <w:r w:rsidRPr="00D44D79">
        <w:rPr>
          <w:b/>
          <w:bCs/>
        </w:rPr>
        <w:lastRenderedPageBreak/>
        <w:drawing>
          <wp:inline distT="0" distB="0" distL="0" distR="0" wp14:anchorId="152937F7" wp14:editId="3230E88A">
            <wp:extent cx="6209030" cy="3511296"/>
            <wp:effectExtent l="0" t="0" r="1270" b="0"/>
            <wp:docPr id="96382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82033" name=""/>
                    <pic:cNvPicPr/>
                  </pic:nvPicPr>
                  <pic:blipFill>
                    <a:blip r:embed="rId13"/>
                    <a:stretch>
                      <a:fillRect/>
                    </a:stretch>
                  </pic:blipFill>
                  <pic:spPr>
                    <a:xfrm>
                      <a:off x="0" y="0"/>
                      <a:ext cx="6270050" cy="3545804"/>
                    </a:xfrm>
                    <a:prstGeom prst="rect">
                      <a:avLst/>
                    </a:prstGeom>
                  </pic:spPr>
                </pic:pic>
              </a:graphicData>
            </a:graphic>
          </wp:inline>
        </w:drawing>
      </w:r>
    </w:p>
    <w:p w14:paraId="5F860C93" w14:textId="62FFFABA" w:rsidR="00D44D79" w:rsidRDefault="00D44D79" w:rsidP="00EC5ED2">
      <w:pPr>
        <w:ind w:left="0" w:firstLine="0"/>
      </w:pPr>
      <w:r>
        <w:t xml:space="preserve">The conductor height was given from JLCPCB manufacturing </w:t>
      </w:r>
      <w:r w:rsidR="00446DD3">
        <w:t>requirements,</w:t>
      </w:r>
      <w:r>
        <w:t xml:space="preserve"> and this was set in </w:t>
      </w:r>
      <w:proofErr w:type="spellStart"/>
      <w:r>
        <w:t>KiCad</w:t>
      </w:r>
      <w:proofErr w:type="spellEnd"/>
      <w:r>
        <w:t xml:space="preserve"> under the design rules and net classes. </w:t>
      </w:r>
    </w:p>
    <w:p w14:paraId="39B8A54B" w14:textId="77777777" w:rsidR="00D44D79" w:rsidRDefault="00D44D79" w:rsidP="00EC5ED2">
      <w:pPr>
        <w:ind w:left="0" w:firstLine="0"/>
      </w:pPr>
    </w:p>
    <w:p w14:paraId="4364386B" w14:textId="417BEE6B" w:rsidR="00D44D79" w:rsidRDefault="00D44D79" w:rsidP="00EC5ED2">
      <w:pPr>
        <w:ind w:left="0" w:firstLine="0"/>
      </w:pPr>
      <w:r>
        <w:tab/>
        <w:t xml:space="preserve">Another concern with using a USB-C connector to directly connect to the ESP32 module for programming was that USB required the VBUS line to be able to terminate voltage wise. Since this </w:t>
      </w:r>
      <w:r w:rsidR="00446DD3">
        <w:t xml:space="preserve">is necessary to program the microcontroller for any firmware changes, we wanted I decided to use a switch that would be able to go between </w:t>
      </w:r>
      <w:r w:rsidR="00C823F0">
        <w:t xml:space="preserve">the battery or the USB power to the microcontroller. This was done because I was concerned that back current could flow into the voltage step down circuitry that could damage components. </w:t>
      </w:r>
    </w:p>
    <w:p w14:paraId="7DD30C70" w14:textId="1982C0E2" w:rsidR="00C823F0" w:rsidRPr="00D44D79" w:rsidRDefault="00C823F0" w:rsidP="00EC5ED2">
      <w:pPr>
        <w:ind w:left="0" w:firstLine="0"/>
      </w:pPr>
      <w:r w:rsidRPr="00C823F0">
        <w:drawing>
          <wp:inline distT="0" distB="0" distL="0" distR="0" wp14:anchorId="63C934EF" wp14:editId="3900AA03">
            <wp:extent cx="4201111" cy="2305372"/>
            <wp:effectExtent l="0" t="0" r="0" b="0"/>
            <wp:docPr id="839524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24562" name=""/>
                    <pic:cNvPicPr/>
                  </pic:nvPicPr>
                  <pic:blipFill>
                    <a:blip r:embed="rId14"/>
                    <a:stretch>
                      <a:fillRect/>
                    </a:stretch>
                  </pic:blipFill>
                  <pic:spPr>
                    <a:xfrm>
                      <a:off x="0" y="0"/>
                      <a:ext cx="4201111" cy="2305372"/>
                    </a:xfrm>
                    <a:prstGeom prst="rect">
                      <a:avLst/>
                    </a:prstGeom>
                  </pic:spPr>
                </pic:pic>
              </a:graphicData>
            </a:graphic>
          </wp:inline>
        </w:drawing>
      </w:r>
    </w:p>
    <w:p w14:paraId="35EC9E41" w14:textId="77777777" w:rsidR="00003E49" w:rsidRDefault="00000000">
      <w:pPr>
        <w:pStyle w:val="Heading2"/>
        <w:ind w:left="409" w:hanging="424"/>
      </w:pPr>
      <w:bookmarkStart w:id="6" w:name="_Toc225975712"/>
      <w:r>
        <w:lastRenderedPageBreak/>
        <w:t>Verification</w:t>
      </w:r>
      <w:bookmarkEnd w:id="6"/>
      <w:r>
        <w:t xml:space="preserve"> </w:t>
      </w:r>
    </w:p>
    <w:p w14:paraId="337C294E" w14:textId="24939C9F" w:rsidR="00003E49" w:rsidRDefault="00C823F0">
      <w:pPr>
        <w:spacing w:after="0" w:line="259" w:lineRule="auto"/>
        <w:ind w:left="0" w:firstLine="0"/>
      </w:pPr>
      <w:r>
        <w:tab/>
        <w:t xml:space="preserve">Verification will include utilizing the test points I included on the PCB to check the motor currents to ensure they’re outputting the expected currents using an oscilloscope or my own multimeter. For the voltage step downs the same procedure can be done to measure 3.3V on the test point that is being placed on the microcontroller. As of right now, I have not gotten the PCB back from JLCPCB so once the PCB has been delivered and some small soldering jobs are done then I can verify these sections. Of course, I’ll also have to make sure the microcontroller flashes as well as by plugging in a USBC into the connector. Once the microcontroller can be flashed on the board is when I can verify the motors as well as other voltages to ensure all circuitry performs well. If in the event circuitry does fail, then I can use some bread boards to make a temporary set up for my team to use while I order another board. </w:t>
      </w:r>
    </w:p>
    <w:p w14:paraId="7B032AFB" w14:textId="511863D9" w:rsidR="00C823F0" w:rsidRDefault="00C823F0">
      <w:pPr>
        <w:spacing w:after="0" w:line="259" w:lineRule="auto"/>
        <w:ind w:left="0" w:firstLine="0"/>
      </w:pPr>
      <w:r>
        <w:tab/>
        <w:t xml:space="preserve">My verification is incredibly vital in ensuring that this project will work out well because without the electronic hardware my other teammates cannot perform their tasks. </w:t>
      </w:r>
    </w:p>
    <w:p w14:paraId="3D49589F" w14:textId="724BF0AD" w:rsidR="00003E49" w:rsidRDefault="00000000">
      <w:pPr>
        <w:pStyle w:val="Heading1"/>
        <w:ind w:left="277" w:hanging="292"/>
      </w:pPr>
      <w:bookmarkStart w:id="7" w:name="_Toc225975713"/>
      <w:r>
        <w:t>Conclusion</w:t>
      </w:r>
      <w:bookmarkEnd w:id="7"/>
      <w:r>
        <w:t xml:space="preserve"> </w:t>
      </w:r>
    </w:p>
    <w:p w14:paraId="655642D3" w14:textId="55024A83" w:rsidR="00003E49" w:rsidRDefault="00D500E3">
      <w:pPr>
        <w:spacing w:after="0" w:line="259" w:lineRule="auto"/>
        <w:ind w:left="0" w:firstLine="0"/>
      </w:pPr>
      <w:r>
        <w:tab/>
        <w:t>In conclusion, this class has further my understanding of PCB design and it has been a bit fun to come up with ideas for our project. The group has been a bit behind I must admit in terms of working together on the project. There have been some commitment issues that we’ve worked through and scheduling being tricky due to course load. I think we’re still on the right track in terms of getting everything assembled and we have a good idea on the mechanical structure of the robot. I do feel as if I was put through a good amount of the work by myself as I had to do the entire PCB design by myself without much assistance. It would’ve been much faster if that whole process was more collaborative. In the future from this week, I can see that once I verify, we can flash to the microcontroller as well as have all the power circuitry working well the software development can go into full gear. I hope to see</w:t>
      </w:r>
      <w:r w:rsidR="00000000">
        <w:rPr>
          <w:color w:val="FF0000"/>
        </w:rPr>
        <w:tab/>
      </w:r>
      <w:r>
        <w:rPr>
          <w:color w:val="auto"/>
        </w:rPr>
        <w:t xml:space="preserve">our robot be able to compete in the competition near the end of the semester and hopefully defeat a team at least. If all the hardware works well, then I can also shift into helping Ved work on some of the software if he needs some more help. The most ambitious goal would be to win the whole competition, but realistically being able to compete is good enough in my eyes with how little time we’ve had. </w:t>
      </w:r>
      <w:r w:rsidR="00000000">
        <w:br w:type="page"/>
      </w:r>
    </w:p>
    <w:p w14:paraId="394E8526" w14:textId="77777777" w:rsidR="00003E49" w:rsidRDefault="00000000">
      <w:pPr>
        <w:pStyle w:val="Heading1"/>
        <w:numPr>
          <w:ilvl w:val="0"/>
          <w:numId w:val="0"/>
        </w:numPr>
        <w:ind w:left="-5"/>
      </w:pPr>
      <w:bookmarkStart w:id="8" w:name="_Toc225975714"/>
      <w:r>
        <w:lastRenderedPageBreak/>
        <w:t>References</w:t>
      </w:r>
      <w:bookmarkEnd w:id="8"/>
      <w:r>
        <w:t xml:space="preserve"> </w:t>
      </w:r>
    </w:p>
    <w:p w14:paraId="1456DD3F" w14:textId="77777777" w:rsidR="00003E49" w:rsidRDefault="00000000">
      <w:pPr>
        <w:spacing w:after="218" w:line="259" w:lineRule="auto"/>
        <w:ind w:left="0" w:firstLine="0"/>
      </w:pPr>
      <w:r>
        <w:t xml:space="preserve"> </w:t>
      </w:r>
    </w:p>
    <w:p w14:paraId="4088934A" w14:textId="5DC542A7" w:rsidR="00D500E3" w:rsidRDefault="00D500E3" w:rsidP="00D500E3">
      <w:pPr>
        <w:numPr>
          <w:ilvl w:val="0"/>
          <w:numId w:val="4"/>
        </w:numPr>
        <w:spacing w:after="8"/>
        <w:ind w:hanging="432"/>
      </w:pPr>
      <w:r w:rsidRPr="00D500E3">
        <w:rPr>
          <w:i/>
        </w:rPr>
        <w:t xml:space="preserve">Engineering IT Shared Services, </w:t>
      </w:r>
      <w:proofErr w:type="gramStart"/>
      <w:r w:rsidRPr="00D500E3">
        <w:rPr>
          <w:i/>
        </w:rPr>
        <w:t>“::</w:t>
      </w:r>
      <w:proofErr w:type="gramEnd"/>
      <w:r w:rsidRPr="00D500E3">
        <w:rPr>
          <w:i/>
        </w:rPr>
        <w:t xml:space="preserve"> ECE 445 - Senior Design Laboratory,” </w:t>
      </w:r>
      <w:r w:rsidRPr="00D500E3">
        <w:rPr>
          <w:i/>
          <w:iCs/>
        </w:rPr>
        <w:t>Illinois.edu</w:t>
      </w:r>
      <w:r w:rsidRPr="00D500E3">
        <w:rPr>
          <w:i/>
        </w:rPr>
        <w:t>, 2026. https://courses.grainger.illinois.edu/ece445/wiki/#/CAD-tutorial/cad-tutorial (accessed Apr. 03, 2026)</w:t>
      </w:r>
      <w:r>
        <w:t xml:space="preserve"> </w:t>
      </w:r>
    </w:p>
    <w:p w14:paraId="31F3A598" w14:textId="778F651E" w:rsidR="00003E49" w:rsidRDefault="00D500E3">
      <w:pPr>
        <w:numPr>
          <w:ilvl w:val="0"/>
          <w:numId w:val="4"/>
        </w:numPr>
        <w:spacing w:after="202"/>
        <w:ind w:hanging="432"/>
      </w:pPr>
      <w:r w:rsidRPr="00D500E3">
        <w:t>“DRV887x.” Available: https://www.ti.com/lit/ds/symlink/drv8876.pdf</w:t>
      </w:r>
      <w:r w:rsidR="00000000">
        <w:t xml:space="preserve"> </w:t>
      </w:r>
    </w:p>
    <w:p w14:paraId="59EB65E3" w14:textId="5F86CA7E" w:rsidR="00003E49" w:rsidRDefault="000858CB">
      <w:pPr>
        <w:numPr>
          <w:ilvl w:val="0"/>
          <w:numId w:val="4"/>
        </w:numPr>
        <w:ind w:hanging="432"/>
      </w:pPr>
      <w:r w:rsidRPr="000858CB">
        <w:t xml:space="preserve">“JLCPCB,” </w:t>
      </w:r>
      <w:r w:rsidRPr="000858CB">
        <w:rPr>
          <w:i/>
          <w:iCs/>
        </w:rPr>
        <w:t>jlcpcb.com</w:t>
      </w:r>
      <w:r w:rsidRPr="000858CB">
        <w:t>. https://jlcpcb.com/capabilities/Capabilities</w:t>
      </w:r>
    </w:p>
    <w:p w14:paraId="36B08B8F" w14:textId="583A54BD" w:rsidR="00003E49" w:rsidRDefault="000858CB">
      <w:pPr>
        <w:numPr>
          <w:ilvl w:val="0"/>
          <w:numId w:val="4"/>
        </w:numPr>
        <w:ind w:hanging="432"/>
      </w:pPr>
      <w:r w:rsidRPr="000858CB">
        <w:t>Marion, “April 16-18, 2026.” Accessed: Apr. 03, 2026. [Online]. Available: https://irp.cdn-website.com/9297868f/files/uploaded/NRCContestRules2026-b6b64519.pdf</w:t>
      </w:r>
    </w:p>
    <w:p w14:paraId="2DE6BB7A" w14:textId="4BD90EA1" w:rsidR="007C3AD2" w:rsidRDefault="00000000" w:rsidP="007C3AD2">
      <w:pPr>
        <w:spacing w:after="0" w:line="259" w:lineRule="auto"/>
        <w:ind w:left="0" w:firstLine="0"/>
      </w:pPr>
      <w:r>
        <w:t xml:space="preserve"> </w:t>
      </w:r>
      <w:r>
        <w:tab/>
      </w:r>
    </w:p>
    <w:p w14:paraId="65779EED" w14:textId="2CBBF2B3" w:rsidR="00003E49" w:rsidRDefault="00003E49">
      <w:pPr>
        <w:tabs>
          <w:tab w:val="center" w:pos="4604"/>
          <w:tab w:val="right" w:pos="9355"/>
        </w:tabs>
        <w:spacing w:after="0" w:line="259" w:lineRule="auto"/>
        <w:ind w:left="0" w:right="-7" w:firstLine="0"/>
      </w:pPr>
    </w:p>
    <w:sectPr w:rsidR="00003E49">
      <w:footerReference w:type="even" r:id="rId15"/>
      <w:footerReference w:type="default" r:id="rId16"/>
      <w:footerReference w:type="first" r:id="rId17"/>
      <w:pgSz w:w="12240" w:h="15840"/>
      <w:pgMar w:top="1440" w:right="1445" w:bottom="1471" w:left="1440" w:header="720" w:footer="71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685F6" w14:textId="77777777" w:rsidR="000509B4" w:rsidRDefault="000509B4">
      <w:pPr>
        <w:spacing w:after="0" w:line="240" w:lineRule="auto"/>
      </w:pPr>
      <w:r>
        <w:separator/>
      </w:r>
    </w:p>
  </w:endnote>
  <w:endnote w:type="continuationSeparator" w:id="0">
    <w:p w14:paraId="0040E7F9" w14:textId="77777777" w:rsidR="000509B4" w:rsidRDefault="000509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B7A88" w14:textId="77777777" w:rsidR="00003E49" w:rsidRDefault="00003E49">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BA961" w14:textId="77777777" w:rsidR="00003E49" w:rsidRDefault="00003E49">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970A9" w14:textId="77777777" w:rsidR="00003E49" w:rsidRDefault="00003E49">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1D0F7" w14:textId="77777777" w:rsidR="00003E49" w:rsidRDefault="00000000">
    <w:pPr>
      <w:spacing w:after="0" w:line="259" w:lineRule="auto"/>
      <w:ind w:left="8" w:firstLine="0"/>
      <w:jc w:val="center"/>
    </w:pPr>
    <w:r>
      <w:fldChar w:fldCharType="begin"/>
    </w:r>
    <w:r>
      <w:instrText xml:space="preserve"> PAGE   \* MERGEFORMAT </w:instrText>
    </w:r>
    <w:r>
      <w:fldChar w:fldCharType="separate"/>
    </w:r>
    <w:r>
      <w:t>1</w:t>
    </w:r>
    <w:r>
      <w:fldChar w:fldCharType="end"/>
    </w:r>
    <w:r>
      <w:t xml:space="preserve"> </w:t>
    </w:r>
  </w:p>
  <w:p w14:paraId="7A7A8AA3" w14:textId="77777777" w:rsidR="00003E49" w:rsidRDefault="00000000">
    <w:pPr>
      <w:spacing w:after="0" w:line="259" w:lineRule="auto"/>
      <w:ind w:left="0" w:firstLine="0"/>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FDC3C" w14:textId="77777777" w:rsidR="00003E49" w:rsidRDefault="00000000">
    <w:pPr>
      <w:spacing w:after="0" w:line="259" w:lineRule="auto"/>
      <w:ind w:left="8" w:firstLine="0"/>
      <w:jc w:val="center"/>
    </w:pPr>
    <w:r>
      <w:fldChar w:fldCharType="begin"/>
    </w:r>
    <w:r>
      <w:instrText xml:space="preserve"> PAGE   \* MERGEFORMAT </w:instrText>
    </w:r>
    <w:r>
      <w:fldChar w:fldCharType="separate"/>
    </w:r>
    <w:r>
      <w:t>1</w:t>
    </w:r>
    <w:r>
      <w:fldChar w:fldCharType="end"/>
    </w:r>
    <w:r>
      <w:t xml:space="preserve"> </w:t>
    </w:r>
  </w:p>
  <w:p w14:paraId="0730BDDF" w14:textId="77777777" w:rsidR="00003E49" w:rsidRDefault="00000000">
    <w:pPr>
      <w:spacing w:after="0" w:line="259" w:lineRule="auto"/>
      <w:ind w:left="0" w:firstLine="0"/>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CA545" w14:textId="77777777" w:rsidR="00003E49" w:rsidRDefault="00000000">
    <w:pPr>
      <w:spacing w:after="0" w:line="259" w:lineRule="auto"/>
      <w:ind w:left="8" w:firstLine="0"/>
      <w:jc w:val="center"/>
    </w:pPr>
    <w:r>
      <w:fldChar w:fldCharType="begin"/>
    </w:r>
    <w:r>
      <w:instrText xml:space="preserve"> PAGE   \* MERGEFORMAT </w:instrText>
    </w:r>
    <w:r>
      <w:fldChar w:fldCharType="separate"/>
    </w:r>
    <w:r>
      <w:t>1</w:t>
    </w:r>
    <w:r>
      <w:fldChar w:fldCharType="end"/>
    </w:r>
    <w:r>
      <w:t xml:space="preserve"> </w:t>
    </w:r>
  </w:p>
  <w:p w14:paraId="785D462B" w14:textId="77777777" w:rsidR="00003E49" w:rsidRDefault="00000000">
    <w:pPr>
      <w:spacing w:after="0" w:line="259" w:lineRule="auto"/>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5F837" w14:textId="77777777" w:rsidR="000509B4" w:rsidRDefault="000509B4">
      <w:pPr>
        <w:spacing w:after="0" w:line="240" w:lineRule="auto"/>
      </w:pPr>
      <w:r>
        <w:separator/>
      </w:r>
    </w:p>
  </w:footnote>
  <w:footnote w:type="continuationSeparator" w:id="0">
    <w:p w14:paraId="22C14A87" w14:textId="77777777" w:rsidR="000509B4" w:rsidRDefault="000509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3524"/>
    <w:multiLevelType w:val="multilevel"/>
    <w:tmpl w:val="A3DCD49E"/>
    <w:lvl w:ilvl="0">
      <w:start w:val="1"/>
      <w:numFmt w:val="decimal"/>
      <w:pStyle w:val="Heading1"/>
      <w:lvlText w:val="%1."/>
      <w:lvlJc w:val="left"/>
      <w:pPr>
        <w:ind w:left="0"/>
      </w:pPr>
      <w:rPr>
        <w:rFonts w:ascii="Cambria" w:eastAsia="Cambria" w:hAnsi="Cambria" w:cs="Cambria"/>
        <w:b/>
        <w:bCs/>
        <w:i w:val="0"/>
        <w:strike w:val="0"/>
        <w:dstrike w:val="0"/>
        <w:color w:val="365F91"/>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Cambria" w:eastAsia="Cambria" w:hAnsi="Cambria" w:cs="Cambria"/>
        <w:b/>
        <w:bCs/>
        <w:i w:val="0"/>
        <w:strike w:val="0"/>
        <w:dstrike w:val="0"/>
        <w:color w:val="4F81BD"/>
        <w:sz w:val="26"/>
        <w:szCs w:val="26"/>
        <w:u w:val="none" w:color="000000"/>
        <w:bdr w:val="none" w:sz="0" w:space="0" w:color="auto"/>
        <w:shd w:val="clear" w:color="auto" w:fill="auto"/>
        <w:vertAlign w:val="baseline"/>
      </w:rPr>
    </w:lvl>
    <w:lvl w:ilvl="2">
      <w:start w:val="1"/>
      <w:numFmt w:val="decimal"/>
      <w:pStyle w:val="Heading3"/>
      <w:lvlText w:val="%1.%2.%3"/>
      <w:lvlJc w:val="left"/>
      <w:pPr>
        <w:ind w:left="0"/>
      </w:pPr>
      <w:rPr>
        <w:rFonts w:ascii="Cambria" w:eastAsia="Cambria" w:hAnsi="Cambria" w:cs="Cambria"/>
        <w:b/>
        <w:bCs/>
        <w:i w:val="0"/>
        <w:strike w:val="0"/>
        <w:dstrike w:val="0"/>
        <w:color w:val="4F81BD"/>
        <w:sz w:val="22"/>
        <w:szCs w:val="22"/>
        <w:u w:val="none" w:color="000000"/>
        <w:bdr w:val="none" w:sz="0" w:space="0" w:color="auto"/>
        <w:shd w:val="clear" w:color="auto" w:fill="auto"/>
        <w:vertAlign w:val="baseline"/>
      </w:rPr>
    </w:lvl>
    <w:lvl w:ilvl="3">
      <w:start w:val="1"/>
      <w:numFmt w:val="decimal"/>
      <w:lvlText w:val="%4"/>
      <w:lvlJc w:val="left"/>
      <w:pPr>
        <w:ind w:left="1080"/>
      </w:pPr>
      <w:rPr>
        <w:rFonts w:ascii="Cambria" w:eastAsia="Cambria" w:hAnsi="Cambria" w:cs="Cambria"/>
        <w:b/>
        <w:bCs/>
        <w:i w:val="0"/>
        <w:strike w:val="0"/>
        <w:dstrike w:val="0"/>
        <w:color w:val="4F81BD"/>
        <w:sz w:val="22"/>
        <w:szCs w:val="22"/>
        <w:u w:val="none" w:color="000000"/>
        <w:bdr w:val="none" w:sz="0" w:space="0" w:color="auto"/>
        <w:shd w:val="clear" w:color="auto" w:fill="auto"/>
        <w:vertAlign w:val="baseline"/>
      </w:rPr>
    </w:lvl>
    <w:lvl w:ilvl="4">
      <w:start w:val="1"/>
      <w:numFmt w:val="lowerLetter"/>
      <w:lvlText w:val="%5"/>
      <w:lvlJc w:val="left"/>
      <w:pPr>
        <w:ind w:left="1800"/>
      </w:pPr>
      <w:rPr>
        <w:rFonts w:ascii="Cambria" w:eastAsia="Cambria" w:hAnsi="Cambria" w:cs="Cambria"/>
        <w:b/>
        <w:bCs/>
        <w:i w:val="0"/>
        <w:strike w:val="0"/>
        <w:dstrike w:val="0"/>
        <w:color w:val="4F81BD"/>
        <w:sz w:val="22"/>
        <w:szCs w:val="22"/>
        <w:u w:val="none" w:color="000000"/>
        <w:bdr w:val="none" w:sz="0" w:space="0" w:color="auto"/>
        <w:shd w:val="clear" w:color="auto" w:fill="auto"/>
        <w:vertAlign w:val="baseline"/>
      </w:rPr>
    </w:lvl>
    <w:lvl w:ilvl="5">
      <w:start w:val="1"/>
      <w:numFmt w:val="lowerRoman"/>
      <w:lvlText w:val="%6"/>
      <w:lvlJc w:val="left"/>
      <w:pPr>
        <w:ind w:left="2520"/>
      </w:pPr>
      <w:rPr>
        <w:rFonts w:ascii="Cambria" w:eastAsia="Cambria" w:hAnsi="Cambria" w:cs="Cambria"/>
        <w:b/>
        <w:bCs/>
        <w:i w:val="0"/>
        <w:strike w:val="0"/>
        <w:dstrike w:val="0"/>
        <w:color w:val="4F81BD"/>
        <w:sz w:val="22"/>
        <w:szCs w:val="22"/>
        <w:u w:val="none" w:color="000000"/>
        <w:bdr w:val="none" w:sz="0" w:space="0" w:color="auto"/>
        <w:shd w:val="clear" w:color="auto" w:fill="auto"/>
        <w:vertAlign w:val="baseline"/>
      </w:rPr>
    </w:lvl>
    <w:lvl w:ilvl="6">
      <w:start w:val="1"/>
      <w:numFmt w:val="decimal"/>
      <w:lvlText w:val="%7"/>
      <w:lvlJc w:val="left"/>
      <w:pPr>
        <w:ind w:left="3240"/>
      </w:pPr>
      <w:rPr>
        <w:rFonts w:ascii="Cambria" w:eastAsia="Cambria" w:hAnsi="Cambria" w:cs="Cambria"/>
        <w:b/>
        <w:bCs/>
        <w:i w:val="0"/>
        <w:strike w:val="0"/>
        <w:dstrike w:val="0"/>
        <w:color w:val="4F81BD"/>
        <w:sz w:val="22"/>
        <w:szCs w:val="22"/>
        <w:u w:val="none" w:color="000000"/>
        <w:bdr w:val="none" w:sz="0" w:space="0" w:color="auto"/>
        <w:shd w:val="clear" w:color="auto" w:fill="auto"/>
        <w:vertAlign w:val="baseline"/>
      </w:rPr>
    </w:lvl>
    <w:lvl w:ilvl="7">
      <w:start w:val="1"/>
      <w:numFmt w:val="lowerLetter"/>
      <w:lvlText w:val="%8"/>
      <w:lvlJc w:val="left"/>
      <w:pPr>
        <w:ind w:left="3960"/>
      </w:pPr>
      <w:rPr>
        <w:rFonts w:ascii="Cambria" w:eastAsia="Cambria" w:hAnsi="Cambria" w:cs="Cambria"/>
        <w:b/>
        <w:bCs/>
        <w:i w:val="0"/>
        <w:strike w:val="0"/>
        <w:dstrike w:val="0"/>
        <w:color w:val="4F81BD"/>
        <w:sz w:val="22"/>
        <w:szCs w:val="22"/>
        <w:u w:val="none" w:color="000000"/>
        <w:bdr w:val="none" w:sz="0" w:space="0" w:color="auto"/>
        <w:shd w:val="clear" w:color="auto" w:fill="auto"/>
        <w:vertAlign w:val="baseline"/>
      </w:rPr>
    </w:lvl>
    <w:lvl w:ilvl="8">
      <w:start w:val="1"/>
      <w:numFmt w:val="lowerRoman"/>
      <w:lvlText w:val="%9"/>
      <w:lvlJc w:val="left"/>
      <w:pPr>
        <w:ind w:left="4680"/>
      </w:pPr>
      <w:rPr>
        <w:rFonts w:ascii="Cambria" w:eastAsia="Cambria" w:hAnsi="Cambria" w:cs="Cambria"/>
        <w:b/>
        <w:bCs/>
        <w:i w:val="0"/>
        <w:strike w:val="0"/>
        <w:dstrike w:val="0"/>
        <w:color w:val="4F81BD"/>
        <w:sz w:val="22"/>
        <w:szCs w:val="22"/>
        <w:u w:val="none" w:color="000000"/>
        <w:bdr w:val="none" w:sz="0" w:space="0" w:color="auto"/>
        <w:shd w:val="clear" w:color="auto" w:fill="auto"/>
        <w:vertAlign w:val="baseline"/>
      </w:rPr>
    </w:lvl>
  </w:abstractNum>
  <w:abstractNum w:abstractNumId="1" w15:restartNumberingAfterBreak="0">
    <w:nsid w:val="0A840A41"/>
    <w:multiLevelType w:val="hybridMultilevel"/>
    <w:tmpl w:val="464C455E"/>
    <w:lvl w:ilvl="0" w:tplc="7AD0F826">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EFEE9C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060C94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7A4E90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2C2163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328AC7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F52252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4AE8BD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B1C58E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EE62F0C"/>
    <w:multiLevelType w:val="hybridMultilevel"/>
    <w:tmpl w:val="19C61CA4"/>
    <w:lvl w:ilvl="0" w:tplc="33BC2E7A">
      <w:start w:val="2"/>
      <w:numFmt w:val="upperLetter"/>
      <w:lvlText w:val="%1"/>
      <w:lvlJc w:val="left"/>
      <w:pPr>
        <w:ind w:left="47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45ECBF30">
      <w:start w:val="1"/>
      <w:numFmt w:val="lowerLetter"/>
      <w:lvlText w:val="%2"/>
      <w:lvlJc w:val="left"/>
      <w:pPr>
        <w:ind w:left="162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2D8A7520">
      <w:start w:val="1"/>
      <w:numFmt w:val="lowerRoman"/>
      <w:lvlText w:val="%3"/>
      <w:lvlJc w:val="left"/>
      <w:pPr>
        <w:ind w:left="234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BF8CFB74">
      <w:start w:val="1"/>
      <w:numFmt w:val="decimal"/>
      <w:lvlText w:val="%4"/>
      <w:lvlJc w:val="left"/>
      <w:pPr>
        <w:ind w:left="306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3380153A">
      <w:start w:val="1"/>
      <w:numFmt w:val="lowerLetter"/>
      <w:lvlText w:val="%5"/>
      <w:lvlJc w:val="left"/>
      <w:pPr>
        <w:ind w:left="378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9FECB4D8">
      <w:start w:val="1"/>
      <w:numFmt w:val="lowerRoman"/>
      <w:lvlText w:val="%6"/>
      <w:lvlJc w:val="left"/>
      <w:pPr>
        <w:ind w:left="450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5FEE812E">
      <w:start w:val="1"/>
      <w:numFmt w:val="decimal"/>
      <w:lvlText w:val="%7"/>
      <w:lvlJc w:val="left"/>
      <w:pPr>
        <w:ind w:left="522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29F2AAB6">
      <w:start w:val="1"/>
      <w:numFmt w:val="lowerLetter"/>
      <w:lvlText w:val="%8"/>
      <w:lvlJc w:val="left"/>
      <w:pPr>
        <w:ind w:left="594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B6E4DD42">
      <w:start w:val="1"/>
      <w:numFmt w:val="lowerRoman"/>
      <w:lvlText w:val="%9"/>
      <w:lvlJc w:val="left"/>
      <w:pPr>
        <w:ind w:left="666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3" w15:restartNumberingAfterBreak="0">
    <w:nsid w:val="39A65111"/>
    <w:multiLevelType w:val="hybridMultilevel"/>
    <w:tmpl w:val="9AB0FF94"/>
    <w:lvl w:ilvl="0" w:tplc="570CF23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1C3F4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57085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504B46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B6351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144A9F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F82981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3E87E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E68DB1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AE91A27"/>
    <w:multiLevelType w:val="hybridMultilevel"/>
    <w:tmpl w:val="20F4851A"/>
    <w:lvl w:ilvl="0" w:tplc="CF742E9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BC22BA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662203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E5E0DB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7E648A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7A0ED6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4BAAD5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428423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57ED14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7E402BFF"/>
    <w:multiLevelType w:val="hybridMultilevel"/>
    <w:tmpl w:val="377CFE0C"/>
    <w:lvl w:ilvl="0" w:tplc="B68A6348">
      <w:start w:val="1"/>
      <w:numFmt w:val="decimal"/>
      <w:lvlText w:val="[%1]"/>
      <w:lvlJc w:val="left"/>
      <w:pPr>
        <w:ind w:left="4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CC2602E">
      <w:start w:val="1"/>
      <w:numFmt w:val="lowerLetter"/>
      <w:lvlText w:val="%2"/>
      <w:lvlJc w:val="left"/>
      <w:pPr>
        <w:ind w:left="10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10ECDDC">
      <w:start w:val="1"/>
      <w:numFmt w:val="lowerRoman"/>
      <w:lvlText w:val="%3"/>
      <w:lvlJc w:val="left"/>
      <w:pPr>
        <w:ind w:left="18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65ABCC6">
      <w:start w:val="1"/>
      <w:numFmt w:val="decimal"/>
      <w:lvlText w:val="%4"/>
      <w:lvlJc w:val="left"/>
      <w:pPr>
        <w:ind w:left="25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6E441BA">
      <w:start w:val="1"/>
      <w:numFmt w:val="lowerLetter"/>
      <w:lvlText w:val="%5"/>
      <w:lvlJc w:val="left"/>
      <w:pPr>
        <w:ind w:left="32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F34B4C6">
      <w:start w:val="1"/>
      <w:numFmt w:val="lowerRoman"/>
      <w:lvlText w:val="%6"/>
      <w:lvlJc w:val="left"/>
      <w:pPr>
        <w:ind w:left="39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CFA9002">
      <w:start w:val="1"/>
      <w:numFmt w:val="decimal"/>
      <w:lvlText w:val="%7"/>
      <w:lvlJc w:val="left"/>
      <w:pPr>
        <w:ind w:left="46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442E550">
      <w:start w:val="1"/>
      <w:numFmt w:val="lowerLetter"/>
      <w:lvlText w:val="%8"/>
      <w:lvlJc w:val="left"/>
      <w:pPr>
        <w:ind w:left="54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99455B2">
      <w:start w:val="1"/>
      <w:numFmt w:val="lowerRoman"/>
      <w:lvlText w:val="%9"/>
      <w:lvlJc w:val="left"/>
      <w:pPr>
        <w:ind w:left="61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264579140">
    <w:abstractNumId w:val="4"/>
  </w:num>
  <w:num w:numId="2" w16cid:durableId="290672222">
    <w:abstractNumId w:val="3"/>
  </w:num>
  <w:num w:numId="3" w16cid:durableId="2023507978">
    <w:abstractNumId w:val="1"/>
  </w:num>
  <w:num w:numId="4" w16cid:durableId="471487958">
    <w:abstractNumId w:val="5"/>
  </w:num>
  <w:num w:numId="5" w16cid:durableId="1308977304">
    <w:abstractNumId w:val="2"/>
  </w:num>
  <w:num w:numId="6" w16cid:durableId="420566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E49"/>
    <w:rsid w:val="00003E49"/>
    <w:rsid w:val="000509B4"/>
    <w:rsid w:val="000858CB"/>
    <w:rsid w:val="000D3B74"/>
    <w:rsid w:val="003241BA"/>
    <w:rsid w:val="00446DD3"/>
    <w:rsid w:val="00535193"/>
    <w:rsid w:val="005645EC"/>
    <w:rsid w:val="005C56C6"/>
    <w:rsid w:val="00645CE6"/>
    <w:rsid w:val="0072610D"/>
    <w:rsid w:val="0078557A"/>
    <w:rsid w:val="00792AFB"/>
    <w:rsid w:val="007C3AD2"/>
    <w:rsid w:val="008B3358"/>
    <w:rsid w:val="00B84EA8"/>
    <w:rsid w:val="00C823F0"/>
    <w:rsid w:val="00D44D79"/>
    <w:rsid w:val="00D500E3"/>
    <w:rsid w:val="00EC5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9D80B"/>
  <w15:docId w15:val="{4C467CE3-9F91-42AF-9555-3A0877802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9" w:line="271"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6"/>
      </w:numPr>
      <w:spacing w:after="0" w:line="259" w:lineRule="auto"/>
      <w:ind w:left="10" w:hanging="10"/>
      <w:outlineLvl w:val="0"/>
    </w:pPr>
    <w:rPr>
      <w:rFonts w:ascii="Cambria" w:eastAsia="Cambria" w:hAnsi="Cambria" w:cs="Cambria"/>
      <w:b/>
      <w:color w:val="365F91"/>
      <w:sz w:val="28"/>
    </w:rPr>
  </w:style>
  <w:style w:type="paragraph" w:styleId="Heading2">
    <w:name w:val="heading 2"/>
    <w:next w:val="Normal"/>
    <w:link w:val="Heading2Char"/>
    <w:uiPriority w:val="9"/>
    <w:unhideWhenUsed/>
    <w:qFormat/>
    <w:pPr>
      <w:keepNext/>
      <w:keepLines/>
      <w:numPr>
        <w:ilvl w:val="1"/>
        <w:numId w:val="6"/>
      </w:numPr>
      <w:spacing w:after="0" w:line="259" w:lineRule="auto"/>
      <w:ind w:left="10" w:hanging="10"/>
      <w:outlineLvl w:val="1"/>
    </w:pPr>
    <w:rPr>
      <w:rFonts w:ascii="Cambria" w:eastAsia="Cambria" w:hAnsi="Cambria" w:cs="Cambria"/>
      <w:b/>
      <w:color w:val="4F81BD"/>
      <w:sz w:val="26"/>
    </w:rPr>
  </w:style>
  <w:style w:type="paragraph" w:styleId="Heading3">
    <w:name w:val="heading 3"/>
    <w:next w:val="Normal"/>
    <w:link w:val="Heading3Char"/>
    <w:uiPriority w:val="9"/>
    <w:unhideWhenUsed/>
    <w:qFormat/>
    <w:pPr>
      <w:keepNext/>
      <w:keepLines/>
      <w:numPr>
        <w:ilvl w:val="2"/>
        <w:numId w:val="6"/>
      </w:numPr>
      <w:spacing w:after="135" w:line="259" w:lineRule="auto"/>
      <w:ind w:left="10" w:hanging="10"/>
      <w:outlineLvl w:val="2"/>
    </w:pPr>
    <w:rPr>
      <w:rFonts w:ascii="Cambria" w:eastAsia="Cambria" w:hAnsi="Cambria" w:cs="Cambria"/>
      <w:b/>
      <w:color w:val="4F81BD"/>
      <w:sz w:val="22"/>
    </w:rPr>
  </w:style>
  <w:style w:type="paragraph" w:styleId="Heading4">
    <w:name w:val="heading 4"/>
    <w:next w:val="Normal"/>
    <w:link w:val="Heading4Char"/>
    <w:uiPriority w:val="9"/>
    <w:unhideWhenUsed/>
    <w:qFormat/>
    <w:pPr>
      <w:keepNext/>
      <w:keepLines/>
      <w:spacing w:after="135" w:line="259" w:lineRule="auto"/>
      <w:ind w:left="10" w:hanging="10"/>
      <w:outlineLvl w:val="3"/>
    </w:pPr>
    <w:rPr>
      <w:rFonts w:ascii="Cambria" w:eastAsia="Cambria" w:hAnsi="Cambria" w:cs="Cambria"/>
      <w:b/>
      <w:color w:val="4F81BD"/>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mbria" w:eastAsia="Cambria" w:hAnsi="Cambria" w:cs="Cambria"/>
      <w:b/>
      <w:color w:val="4F81BD"/>
      <w:sz w:val="22"/>
    </w:rPr>
  </w:style>
  <w:style w:type="character" w:customStyle="1" w:styleId="Heading1Char">
    <w:name w:val="Heading 1 Char"/>
    <w:link w:val="Heading1"/>
    <w:rPr>
      <w:rFonts w:ascii="Cambria" w:eastAsia="Cambria" w:hAnsi="Cambria" w:cs="Cambria"/>
      <w:b/>
      <w:color w:val="365F91"/>
      <w:sz w:val="28"/>
    </w:rPr>
  </w:style>
  <w:style w:type="character" w:customStyle="1" w:styleId="Heading2Char">
    <w:name w:val="Heading 2 Char"/>
    <w:link w:val="Heading2"/>
    <w:rPr>
      <w:rFonts w:ascii="Cambria" w:eastAsia="Cambria" w:hAnsi="Cambria" w:cs="Cambria"/>
      <w:b/>
      <w:color w:val="4F81BD"/>
      <w:sz w:val="26"/>
    </w:rPr>
  </w:style>
  <w:style w:type="character" w:customStyle="1" w:styleId="Heading3Char">
    <w:name w:val="Heading 3 Char"/>
    <w:link w:val="Heading3"/>
    <w:rPr>
      <w:rFonts w:ascii="Cambria" w:eastAsia="Cambria" w:hAnsi="Cambria" w:cs="Cambria"/>
      <w:b/>
      <w:color w:val="4F81BD"/>
      <w:sz w:val="22"/>
    </w:rPr>
  </w:style>
  <w:style w:type="paragraph" w:styleId="TOC1">
    <w:name w:val="toc 1"/>
    <w:hidden/>
    <w:uiPriority w:val="39"/>
    <w:pPr>
      <w:spacing w:after="106" w:line="271" w:lineRule="auto"/>
      <w:ind w:left="25" w:right="23" w:hanging="10"/>
    </w:pPr>
    <w:rPr>
      <w:rFonts w:ascii="Calibri" w:eastAsia="Calibri" w:hAnsi="Calibri" w:cs="Calibri"/>
      <w:color w:val="000000"/>
      <w:sz w:val="22"/>
    </w:rPr>
  </w:style>
  <w:style w:type="paragraph" w:styleId="TOC2">
    <w:name w:val="toc 2"/>
    <w:hidden/>
    <w:uiPriority w:val="39"/>
    <w:pPr>
      <w:spacing w:after="108" w:line="271" w:lineRule="auto"/>
      <w:ind w:left="246" w:right="23" w:hanging="10"/>
    </w:pPr>
    <w:rPr>
      <w:rFonts w:ascii="Calibri" w:eastAsia="Calibri" w:hAnsi="Calibri" w:cs="Calibri"/>
      <w:color w:val="000000"/>
      <w:sz w:val="22"/>
    </w:rPr>
  </w:style>
  <w:style w:type="paragraph" w:styleId="TOC3">
    <w:name w:val="toc 3"/>
    <w:hidden/>
    <w:uiPriority w:val="39"/>
    <w:pPr>
      <w:spacing w:after="117" w:line="259" w:lineRule="auto"/>
      <w:ind w:left="449" w:right="15" w:hanging="10"/>
      <w:jc w:val="right"/>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3241BA"/>
    <w:rPr>
      <w:color w:val="467886" w:themeColor="hyperlink"/>
      <w:u w:val="single"/>
    </w:rPr>
  </w:style>
  <w:style w:type="paragraph" w:styleId="ListParagraph">
    <w:name w:val="List Paragraph"/>
    <w:basedOn w:val="Normal"/>
    <w:uiPriority w:val="34"/>
    <w:qFormat/>
    <w:rsid w:val="00D500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1257</Words>
  <Characters>7167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Fong</dc:creator>
  <cp:keywords/>
  <cp:lastModifiedBy>Tim Fong</cp:lastModifiedBy>
  <cp:revision>4</cp:revision>
  <cp:lastPrinted>2026-04-03T02:44:00Z</cp:lastPrinted>
  <dcterms:created xsi:type="dcterms:W3CDTF">2026-04-03T02:44:00Z</dcterms:created>
  <dcterms:modified xsi:type="dcterms:W3CDTF">2026-04-03T02:46:00Z</dcterms:modified>
</cp:coreProperties>
</file>