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7D02" w:rsidRDefault="00B845DF" w:rsidP="00113E4D">
      <w:pPr>
        <w:jc w:val="center"/>
        <w:rPr>
          <w:b/>
          <w:sz w:val="24"/>
          <w:szCs w:val="24"/>
        </w:rPr>
      </w:pPr>
      <w:r>
        <w:rPr>
          <w:b/>
          <w:sz w:val="24"/>
          <w:szCs w:val="24"/>
        </w:rPr>
        <w:t xml:space="preserve"> </w:t>
      </w:r>
      <w:r>
        <w:rPr>
          <w:noProof/>
        </w:rPr>
        <w:drawing>
          <wp:inline distT="114300" distB="114300" distL="114300" distR="114300">
            <wp:extent cx="2233613" cy="2126521"/>
            <wp:effectExtent l="0" t="0" r="0" b="0"/>
            <wp:docPr id="1" name="image01.png" descr="Captura de ecrã 2017-03-29, às 18.56.36.png"/>
            <wp:cNvGraphicFramePr/>
            <a:graphic xmlns:a="http://schemas.openxmlformats.org/drawingml/2006/main">
              <a:graphicData uri="http://schemas.openxmlformats.org/drawingml/2006/picture">
                <pic:pic xmlns:pic="http://schemas.openxmlformats.org/drawingml/2006/picture">
                  <pic:nvPicPr>
                    <pic:cNvPr id="0" name="image01.png" descr="Captura de ecrã 2017-03-29, às 18.56.36.png"/>
                    <pic:cNvPicPr preferRelativeResize="0"/>
                  </pic:nvPicPr>
                  <pic:blipFill>
                    <a:blip r:embed="rId7"/>
                    <a:srcRect/>
                    <a:stretch>
                      <a:fillRect/>
                    </a:stretch>
                  </pic:blipFill>
                  <pic:spPr>
                    <a:xfrm>
                      <a:off x="0" y="0"/>
                      <a:ext cx="2233613" cy="2126521"/>
                    </a:xfrm>
                    <a:prstGeom prst="rect">
                      <a:avLst/>
                    </a:prstGeom>
                    <a:ln/>
                  </pic:spPr>
                </pic:pic>
              </a:graphicData>
            </a:graphic>
          </wp:inline>
        </w:drawing>
      </w:r>
    </w:p>
    <w:p w:rsidR="000E7D02" w:rsidRDefault="000E7D02" w:rsidP="00113E4D">
      <w:pPr>
        <w:jc w:val="center"/>
        <w:rPr>
          <w:b/>
          <w:sz w:val="24"/>
          <w:szCs w:val="24"/>
        </w:rPr>
      </w:pPr>
    </w:p>
    <w:p w:rsidR="000E7D02" w:rsidRDefault="000E7D02" w:rsidP="00113E4D">
      <w:pPr>
        <w:jc w:val="center"/>
        <w:rPr>
          <w:b/>
          <w:sz w:val="24"/>
          <w:szCs w:val="24"/>
        </w:rPr>
      </w:pPr>
    </w:p>
    <w:p w:rsidR="000E7D02" w:rsidRDefault="000E7D02" w:rsidP="00113E4D">
      <w:pPr>
        <w:jc w:val="center"/>
        <w:rPr>
          <w:b/>
          <w:sz w:val="24"/>
          <w:szCs w:val="24"/>
        </w:rPr>
      </w:pPr>
    </w:p>
    <w:p w:rsidR="000E7D02" w:rsidRDefault="000E7D02" w:rsidP="00113E4D">
      <w:pPr>
        <w:jc w:val="center"/>
        <w:rPr>
          <w:b/>
          <w:sz w:val="24"/>
          <w:szCs w:val="24"/>
        </w:rPr>
      </w:pPr>
    </w:p>
    <w:p w:rsidR="000E7D02" w:rsidRDefault="00B845DF" w:rsidP="00113E4D">
      <w:pPr>
        <w:jc w:val="center"/>
        <w:rPr>
          <w:b/>
          <w:sz w:val="36"/>
          <w:szCs w:val="36"/>
        </w:rPr>
      </w:pPr>
      <w:r>
        <w:rPr>
          <w:b/>
          <w:sz w:val="36"/>
          <w:szCs w:val="36"/>
        </w:rPr>
        <w:t>Otimização na organização de um jantar</w:t>
      </w:r>
    </w:p>
    <w:p w:rsidR="000E7D02" w:rsidRDefault="00B845DF" w:rsidP="00113E4D">
      <w:pPr>
        <w:jc w:val="center"/>
        <w:rPr>
          <w:i/>
        </w:rPr>
      </w:pPr>
      <w:r>
        <w:rPr>
          <w:i/>
        </w:rPr>
        <w:t>Relatório Intercalar</w:t>
      </w:r>
    </w:p>
    <w:p w:rsidR="000E7D02" w:rsidRDefault="000E7D02" w:rsidP="00113E4D">
      <w:pPr>
        <w:rPr>
          <w:b/>
          <w:i/>
          <w:sz w:val="24"/>
          <w:szCs w:val="24"/>
        </w:rPr>
      </w:pPr>
    </w:p>
    <w:p w:rsidR="000E7D02" w:rsidRDefault="000E7D02" w:rsidP="00113E4D">
      <w:pPr>
        <w:jc w:val="center"/>
        <w:rPr>
          <w:b/>
          <w:i/>
          <w:sz w:val="24"/>
          <w:szCs w:val="24"/>
        </w:rPr>
      </w:pPr>
    </w:p>
    <w:p w:rsidR="000E7D02" w:rsidRDefault="000E7D02" w:rsidP="00113E4D">
      <w:pPr>
        <w:ind w:left="2880" w:firstLine="720"/>
        <w:jc w:val="center"/>
        <w:rPr>
          <w:b/>
          <w:sz w:val="24"/>
          <w:szCs w:val="24"/>
        </w:rPr>
      </w:pPr>
    </w:p>
    <w:p w:rsidR="000E7D02" w:rsidRDefault="000E7D02" w:rsidP="00113E4D">
      <w:pPr>
        <w:ind w:left="2880" w:firstLine="720"/>
        <w:jc w:val="center"/>
        <w:rPr>
          <w:b/>
          <w:sz w:val="24"/>
          <w:szCs w:val="24"/>
        </w:rPr>
      </w:pPr>
    </w:p>
    <w:p w:rsidR="000E7D02" w:rsidRDefault="000E7D02" w:rsidP="00113E4D">
      <w:pPr>
        <w:ind w:left="2880" w:firstLine="720"/>
        <w:jc w:val="center"/>
        <w:rPr>
          <w:b/>
          <w:sz w:val="24"/>
          <w:szCs w:val="24"/>
        </w:rPr>
      </w:pPr>
    </w:p>
    <w:p w:rsidR="000E7D02" w:rsidRDefault="00B845DF" w:rsidP="00113E4D">
      <w:pPr>
        <w:ind w:left="2880"/>
        <w:jc w:val="center"/>
        <w:rPr>
          <w:b/>
          <w:sz w:val="24"/>
          <w:szCs w:val="24"/>
        </w:rPr>
      </w:pPr>
      <w:r>
        <w:rPr>
          <w:b/>
          <w:sz w:val="24"/>
          <w:szCs w:val="24"/>
        </w:rPr>
        <w:t xml:space="preserve">                                                </w:t>
      </w:r>
      <w:r>
        <w:rPr>
          <w:b/>
          <w:sz w:val="24"/>
          <w:szCs w:val="24"/>
        </w:rPr>
        <w:tab/>
      </w:r>
      <w:r>
        <w:rPr>
          <w:b/>
          <w:sz w:val="24"/>
          <w:szCs w:val="24"/>
        </w:rPr>
        <w:tab/>
      </w:r>
    </w:p>
    <w:p w:rsidR="000E7D02" w:rsidRDefault="00B845DF" w:rsidP="00113E4D">
      <w:pPr>
        <w:jc w:val="center"/>
      </w:pPr>
      <w:r>
        <w:t>Inteligência Artificial</w:t>
      </w:r>
    </w:p>
    <w:p w:rsidR="000E7D02" w:rsidRDefault="00B845DF" w:rsidP="00113E4D">
      <w:pPr>
        <w:jc w:val="center"/>
        <w:rPr>
          <w:sz w:val="24"/>
          <w:szCs w:val="24"/>
        </w:rPr>
      </w:pPr>
      <w:r>
        <w:rPr>
          <w:sz w:val="24"/>
          <w:szCs w:val="24"/>
        </w:rPr>
        <w:t xml:space="preserve">3º </w:t>
      </w:r>
      <w:proofErr w:type="gramStart"/>
      <w:r>
        <w:rPr>
          <w:sz w:val="24"/>
          <w:szCs w:val="24"/>
        </w:rPr>
        <w:t>ano</w:t>
      </w:r>
      <w:proofErr w:type="gramEnd"/>
      <w:r>
        <w:rPr>
          <w:sz w:val="24"/>
          <w:szCs w:val="24"/>
        </w:rPr>
        <w:t xml:space="preserve"> do Mestrado Integrado em Engenharia Informática e Computação</w:t>
      </w:r>
    </w:p>
    <w:p w:rsidR="000E7D02" w:rsidRDefault="000E7D02" w:rsidP="00113E4D">
      <w:pPr>
        <w:jc w:val="center"/>
        <w:rPr>
          <w:b/>
          <w:sz w:val="24"/>
          <w:szCs w:val="24"/>
        </w:rPr>
      </w:pPr>
    </w:p>
    <w:p w:rsidR="000E7D02" w:rsidRDefault="000E7D02" w:rsidP="00113E4D">
      <w:pPr>
        <w:jc w:val="center"/>
        <w:rPr>
          <w:b/>
          <w:sz w:val="24"/>
          <w:szCs w:val="24"/>
        </w:rPr>
      </w:pPr>
    </w:p>
    <w:p w:rsidR="000E7D02" w:rsidRDefault="000E7D02" w:rsidP="00113E4D">
      <w:pPr>
        <w:jc w:val="center"/>
        <w:rPr>
          <w:b/>
          <w:sz w:val="24"/>
          <w:szCs w:val="24"/>
        </w:rPr>
      </w:pPr>
    </w:p>
    <w:p w:rsidR="000E7D02" w:rsidRDefault="000E7D02" w:rsidP="00113E4D">
      <w:pPr>
        <w:jc w:val="both"/>
        <w:rPr>
          <w:sz w:val="24"/>
          <w:szCs w:val="24"/>
        </w:rPr>
      </w:pPr>
    </w:p>
    <w:p w:rsidR="000E7D02" w:rsidRDefault="000E7D02" w:rsidP="00113E4D">
      <w:pPr>
        <w:jc w:val="both"/>
        <w:rPr>
          <w:sz w:val="24"/>
          <w:szCs w:val="24"/>
        </w:rPr>
      </w:pPr>
    </w:p>
    <w:p w:rsidR="000E7D02" w:rsidRDefault="00B845DF" w:rsidP="00113E4D">
      <w:pPr>
        <w:jc w:val="both"/>
        <w:rPr>
          <w:sz w:val="20"/>
          <w:szCs w:val="20"/>
        </w:rPr>
      </w:pPr>
      <w:r>
        <w:t>Elementos do Grupo</w:t>
      </w:r>
      <w:r w:rsidR="00D55D52">
        <w:t xml:space="preserve"> </w:t>
      </w:r>
      <w:r w:rsidR="00D55D52" w:rsidRPr="00D55D52">
        <w:rPr>
          <w:b/>
        </w:rPr>
        <w:t>B2_1</w:t>
      </w:r>
      <w:r w:rsidR="00D55D52">
        <w:t>:</w:t>
      </w:r>
    </w:p>
    <w:p w:rsidR="00D55D52" w:rsidRDefault="00D55D52" w:rsidP="00113E4D">
      <w:pPr>
        <w:jc w:val="both"/>
        <w:rPr>
          <w:sz w:val="20"/>
          <w:szCs w:val="20"/>
        </w:rPr>
      </w:pPr>
    </w:p>
    <w:p w:rsidR="000E7D02" w:rsidRDefault="00B845DF" w:rsidP="00113E4D">
      <w:pPr>
        <w:ind w:firstLine="720"/>
        <w:jc w:val="both"/>
      </w:pPr>
      <w:r>
        <w:rPr>
          <w:sz w:val="20"/>
          <w:szCs w:val="20"/>
        </w:rPr>
        <w:t>António Jorge Aguiar do Vale – up201404572 – up201404572@fe.up.pt</w:t>
      </w:r>
    </w:p>
    <w:p w:rsidR="000E7D02" w:rsidRDefault="00B845DF" w:rsidP="00113E4D">
      <w:pPr>
        <w:ind w:firstLine="720"/>
        <w:jc w:val="both"/>
        <w:rPr>
          <w:sz w:val="20"/>
          <w:szCs w:val="20"/>
        </w:rPr>
      </w:pPr>
      <w:r>
        <w:rPr>
          <w:sz w:val="20"/>
          <w:szCs w:val="20"/>
        </w:rPr>
        <w:t>Pedro Daniel Oliveira Pacheco – up201406316 – up201406316@fe.up.pt</w:t>
      </w:r>
    </w:p>
    <w:p w:rsidR="000E7D02" w:rsidRDefault="00B845DF" w:rsidP="00113E4D">
      <w:pPr>
        <w:ind w:firstLine="720"/>
        <w:jc w:val="both"/>
        <w:rPr>
          <w:sz w:val="20"/>
          <w:szCs w:val="20"/>
        </w:rPr>
      </w:pPr>
      <w:r>
        <w:rPr>
          <w:sz w:val="20"/>
          <w:szCs w:val="20"/>
        </w:rPr>
        <w:t>Telmo João Vales Ferreira Barros – up201405840 – up201405840@fe.up.pt</w:t>
      </w:r>
    </w:p>
    <w:p w:rsidR="000E7D02" w:rsidRDefault="000E7D02" w:rsidP="00113E4D">
      <w:pPr>
        <w:jc w:val="both"/>
        <w:rPr>
          <w:sz w:val="24"/>
          <w:szCs w:val="24"/>
        </w:rPr>
      </w:pPr>
    </w:p>
    <w:p w:rsidR="000E7D02" w:rsidRDefault="000E7D02" w:rsidP="00113E4D">
      <w:pPr>
        <w:jc w:val="both"/>
        <w:rPr>
          <w:sz w:val="24"/>
          <w:szCs w:val="24"/>
        </w:rPr>
      </w:pPr>
    </w:p>
    <w:p w:rsidR="000E7D02" w:rsidRDefault="000E7D02" w:rsidP="00113E4D">
      <w:pPr>
        <w:jc w:val="center"/>
        <w:rPr>
          <w:sz w:val="20"/>
          <w:szCs w:val="20"/>
        </w:rPr>
      </w:pPr>
    </w:p>
    <w:p w:rsidR="000E7D02" w:rsidRDefault="000E7D02" w:rsidP="00113E4D">
      <w:pPr>
        <w:jc w:val="center"/>
        <w:rPr>
          <w:sz w:val="20"/>
          <w:szCs w:val="20"/>
        </w:rPr>
      </w:pPr>
    </w:p>
    <w:p w:rsidR="000E7D02" w:rsidRDefault="000E7D02" w:rsidP="00113E4D">
      <w:pPr>
        <w:jc w:val="center"/>
        <w:rPr>
          <w:sz w:val="20"/>
          <w:szCs w:val="20"/>
        </w:rPr>
      </w:pPr>
    </w:p>
    <w:p w:rsidR="000E7D02" w:rsidRDefault="00B845DF" w:rsidP="00113E4D">
      <w:pPr>
        <w:jc w:val="center"/>
        <w:rPr>
          <w:sz w:val="20"/>
          <w:szCs w:val="20"/>
        </w:rPr>
      </w:pPr>
      <w:r>
        <w:rPr>
          <w:sz w:val="20"/>
          <w:szCs w:val="20"/>
        </w:rPr>
        <w:t xml:space="preserve">02 </w:t>
      </w:r>
      <w:proofErr w:type="gramStart"/>
      <w:r>
        <w:rPr>
          <w:sz w:val="20"/>
          <w:szCs w:val="20"/>
        </w:rPr>
        <w:t>de</w:t>
      </w:r>
      <w:proofErr w:type="gramEnd"/>
      <w:r>
        <w:rPr>
          <w:sz w:val="20"/>
          <w:szCs w:val="20"/>
        </w:rPr>
        <w:t xml:space="preserve"> Abril de 2017</w:t>
      </w:r>
    </w:p>
    <w:p w:rsidR="00726B88" w:rsidRDefault="00726B88" w:rsidP="00113E4D">
      <w:pPr>
        <w:rPr>
          <w:b/>
          <w:sz w:val="32"/>
          <w:szCs w:val="32"/>
        </w:rPr>
      </w:pPr>
      <w:r>
        <w:rPr>
          <w:b/>
          <w:sz w:val="32"/>
          <w:szCs w:val="32"/>
        </w:rPr>
        <w:br w:type="page"/>
      </w:r>
    </w:p>
    <w:p w:rsidR="000E7D02" w:rsidRDefault="00B845DF" w:rsidP="00113E4D">
      <w:pPr>
        <w:jc w:val="center"/>
        <w:rPr>
          <w:b/>
          <w:sz w:val="32"/>
          <w:szCs w:val="32"/>
        </w:rPr>
      </w:pPr>
      <w:r>
        <w:rPr>
          <w:b/>
          <w:sz w:val="32"/>
          <w:szCs w:val="32"/>
        </w:rPr>
        <w:lastRenderedPageBreak/>
        <w:t>Objetivo</w:t>
      </w:r>
    </w:p>
    <w:p w:rsidR="000E7D02" w:rsidRDefault="000E7D02" w:rsidP="00113E4D"/>
    <w:p w:rsidR="000E7D02" w:rsidRDefault="00B845DF" w:rsidP="00113E4D">
      <w:pPr>
        <w:ind w:firstLine="720"/>
        <w:jc w:val="both"/>
      </w:pPr>
      <w:r>
        <w:t xml:space="preserve">O objetivo deste trabalho é distribuir pessoas num jantar por mesas </w:t>
      </w:r>
      <w:proofErr w:type="gramStart"/>
      <w:r>
        <w:t>de forma a que</w:t>
      </w:r>
      <w:proofErr w:type="gramEnd"/>
      <w:r>
        <w:t xml:space="preserve"> estas se sintam mais confortáveis. Para isso iremos usar 3 critérios principais, sendo o primeiro a afinidade por </w:t>
      </w:r>
      <w:proofErr w:type="spellStart"/>
      <w:r>
        <w:t>idades,ou</w:t>
      </w:r>
      <w:proofErr w:type="spellEnd"/>
      <w:r>
        <w:t xml:space="preserve"> seja, pessoas com idades próximas devem ficar sentadas na mesma mesa. Depois iremos verificar a afinidade por profissão, desta forma pessoas com profissões semelhantes ou que tenham áreas em comum têm maior probabilidade de ficar juntas. Em último lugar temos a afinidade por </w:t>
      </w:r>
      <w:proofErr w:type="gramStart"/>
      <w:r>
        <w:t>hobbies</w:t>
      </w:r>
      <w:proofErr w:type="gramEnd"/>
      <w:r>
        <w:t>, onde vemos a quantidade de hobbies em comum nas pessoas, e quanto maior for esse número, maior é a probabilidade de estas ficarem na mesma mesa. Sendo assim, iremos construir uma função de avaliação que respeite estes critérios e obtenha uma solução ótima para o nosso problema.</w:t>
      </w:r>
    </w:p>
    <w:p w:rsidR="000E7D02" w:rsidRDefault="000E7D02" w:rsidP="00113E4D">
      <w:pPr>
        <w:rPr>
          <w:sz w:val="24"/>
          <w:szCs w:val="24"/>
        </w:rPr>
      </w:pPr>
    </w:p>
    <w:p w:rsidR="000E7D02" w:rsidRDefault="000E7D02" w:rsidP="00113E4D">
      <w:pPr>
        <w:jc w:val="center"/>
        <w:rPr>
          <w:b/>
          <w:sz w:val="32"/>
          <w:szCs w:val="32"/>
        </w:rPr>
      </w:pPr>
    </w:p>
    <w:p w:rsidR="000E7D02" w:rsidRPr="009A50FC" w:rsidRDefault="00B845DF" w:rsidP="00113E4D">
      <w:r>
        <w:br w:type="page"/>
      </w:r>
    </w:p>
    <w:p w:rsidR="000E7D02" w:rsidRDefault="009A50FC" w:rsidP="00113E4D">
      <w:pPr>
        <w:jc w:val="center"/>
        <w:rPr>
          <w:b/>
          <w:sz w:val="32"/>
          <w:szCs w:val="32"/>
        </w:rPr>
      </w:pPr>
      <w:r>
        <w:rPr>
          <w:b/>
          <w:sz w:val="32"/>
          <w:szCs w:val="32"/>
        </w:rPr>
        <w:lastRenderedPageBreak/>
        <w:t>Especificação</w:t>
      </w:r>
    </w:p>
    <w:p w:rsidR="000E7D02" w:rsidRDefault="000E7D02" w:rsidP="00113E4D">
      <w:pPr>
        <w:jc w:val="center"/>
        <w:rPr>
          <w:b/>
          <w:sz w:val="32"/>
          <w:szCs w:val="32"/>
        </w:rPr>
      </w:pPr>
    </w:p>
    <w:p w:rsidR="000E7D02" w:rsidRDefault="00B845DF" w:rsidP="00113E4D">
      <w:pPr>
        <w:jc w:val="both"/>
      </w:pPr>
      <w:r>
        <w:rPr>
          <w:b/>
          <w:sz w:val="28"/>
          <w:szCs w:val="28"/>
        </w:rPr>
        <w:t>Representação de estados</w:t>
      </w:r>
    </w:p>
    <w:p w:rsidR="000E7D02" w:rsidRDefault="000E7D02" w:rsidP="00113E4D">
      <w:pPr>
        <w:ind w:firstLine="720"/>
        <w:jc w:val="both"/>
      </w:pPr>
    </w:p>
    <w:p w:rsidR="000E7D02" w:rsidRDefault="00B845DF" w:rsidP="00113E4D">
      <w:pPr>
        <w:ind w:firstLine="720"/>
        <w:jc w:val="both"/>
      </w:pPr>
      <w:r>
        <w:rPr>
          <w:u w:val="single"/>
        </w:rPr>
        <w:t>Exemplo:</w:t>
      </w:r>
      <w:r w:rsidRPr="00930CC5">
        <w:t xml:space="preserve"> </w:t>
      </w:r>
      <w:r>
        <w:t>(por motivos de simplificação serão ignoradas as características das pessoas inscritas no jantar).</w:t>
      </w:r>
    </w:p>
    <w:p w:rsidR="000E7D02" w:rsidRDefault="000E7D02" w:rsidP="00113E4D">
      <w:pPr>
        <w:ind w:firstLine="720"/>
        <w:jc w:val="both"/>
      </w:pPr>
    </w:p>
    <w:tbl>
      <w:tblPr>
        <w:tblStyle w:val="a"/>
        <w:tblW w:w="933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95"/>
        <w:gridCol w:w="4635"/>
      </w:tblGrid>
      <w:tr w:rsidR="000E7D02">
        <w:tc>
          <w:tcPr>
            <w:tcW w:w="469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rsidR="000E7D02" w:rsidRDefault="00B845DF" w:rsidP="00113E4D">
            <w:pPr>
              <w:jc w:val="center"/>
              <w:rPr>
                <w:b/>
              </w:rPr>
            </w:pPr>
            <w:r>
              <w:rPr>
                <w:b/>
              </w:rPr>
              <w:t>Pessoas inscritas:</w:t>
            </w:r>
          </w:p>
        </w:tc>
        <w:tc>
          <w:tcPr>
            <w:tcW w:w="463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rsidR="000E7D02" w:rsidRDefault="00B845DF" w:rsidP="00113E4D">
            <w:pPr>
              <w:widowControl w:val="0"/>
              <w:jc w:val="center"/>
              <w:rPr>
                <w:b/>
              </w:rPr>
            </w:pPr>
            <w:r>
              <w:rPr>
                <w:b/>
              </w:rPr>
              <w:t>Mesas disponíveis</w:t>
            </w:r>
          </w:p>
        </w:tc>
      </w:tr>
      <w:tr w:rsidR="000E7D02">
        <w:tc>
          <w:tcPr>
            <w:tcW w:w="4695" w:type="dxa"/>
            <w:tcBorders>
              <w:top w:val="single" w:sz="12" w:space="0" w:color="000000"/>
              <w:left w:val="single" w:sz="12" w:space="0" w:color="000000"/>
              <w:right w:val="single" w:sz="12" w:space="0" w:color="000000"/>
            </w:tcBorders>
            <w:tcMar>
              <w:top w:w="100" w:type="dxa"/>
              <w:left w:w="100" w:type="dxa"/>
              <w:bottom w:w="100" w:type="dxa"/>
              <w:right w:w="100" w:type="dxa"/>
            </w:tcMar>
          </w:tcPr>
          <w:p w:rsidR="000E7D02" w:rsidRDefault="00B845DF" w:rsidP="00113E4D">
            <w:pPr>
              <w:jc w:val="both"/>
            </w:pPr>
            <w:r>
              <w:t>{A,B,C,D,E} (grupo)</w:t>
            </w:r>
          </w:p>
        </w:tc>
        <w:tc>
          <w:tcPr>
            <w:tcW w:w="4635" w:type="dxa"/>
            <w:tcBorders>
              <w:top w:val="single" w:sz="12" w:space="0" w:color="000000"/>
              <w:left w:val="single" w:sz="12" w:space="0" w:color="000000"/>
              <w:right w:val="single" w:sz="12" w:space="0" w:color="000000"/>
            </w:tcBorders>
            <w:tcMar>
              <w:top w:w="100" w:type="dxa"/>
              <w:left w:w="100" w:type="dxa"/>
              <w:bottom w:w="100" w:type="dxa"/>
              <w:right w:w="100" w:type="dxa"/>
            </w:tcMar>
          </w:tcPr>
          <w:p w:rsidR="000E7D02" w:rsidRDefault="00B845DF" w:rsidP="00113E4D">
            <w:pPr>
              <w:widowControl w:val="0"/>
            </w:pPr>
            <w:r>
              <w:t>Mesa 1 (2 a 4 lugares)</w:t>
            </w:r>
          </w:p>
        </w:tc>
      </w:tr>
      <w:tr w:rsidR="000E7D02">
        <w:tc>
          <w:tcPr>
            <w:tcW w:w="4695" w:type="dxa"/>
            <w:tcBorders>
              <w:left w:val="single" w:sz="12" w:space="0" w:color="000000"/>
              <w:right w:val="single" w:sz="12" w:space="0" w:color="000000"/>
            </w:tcBorders>
            <w:tcMar>
              <w:top w:w="100" w:type="dxa"/>
              <w:left w:w="100" w:type="dxa"/>
              <w:bottom w:w="100" w:type="dxa"/>
              <w:right w:w="100" w:type="dxa"/>
            </w:tcMar>
          </w:tcPr>
          <w:p w:rsidR="000E7D02" w:rsidRDefault="00B845DF" w:rsidP="00113E4D">
            <w:pPr>
              <w:jc w:val="both"/>
            </w:pPr>
            <w:r>
              <w:t>{F,G,H} (grupo)</w:t>
            </w:r>
          </w:p>
        </w:tc>
        <w:tc>
          <w:tcPr>
            <w:tcW w:w="4635" w:type="dxa"/>
            <w:tcBorders>
              <w:left w:val="single" w:sz="12" w:space="0" w:color="000000"/>
              <w:right w:val="single" w:sz="12" w:space="0" w:color="000000"/>
            </w:tcBorders>
            <w:tcMar>
              <w:top w:w="100" w:type="dxa"/>
              <w:left w:w="100" w:type="dxa"/>
              <w:bottom w:w="100" w:type="dxa"/>
              <w:right w:w="100" w:type="dxa"/>
            </w:tcMar>
          </w:tcPr>
          <w:p w:rsidR="000E7D02" w:rsidRDefault="00B845DF" w:rsidP="00113E4D">
            <w:pPr>
              <w:widowControl w:val="0"/>
            </w:pPr>
            <w:r>
              <w:t>Mesa 2 (2 a 4 lugares)</w:t>
            </w:r>
          </w:p>
        </w:tc>
      </w:tr>
      <w:tr w:rsidR="000E7D02" w:rsidTr="009A50FC">
        <w:tc>
          <w:tcPr>
            <w:tcW w:w="4695" w:type="dxa"/>
            <w:tcBorders>
              <w:left w:val="single" w:sz="12" w:space="0" w:color="000000"/>
              <w:bottom w:val="single" w:sz="8" w:space="0" w:color="000000"/>
              <w:right w:val="single" w:sz="12" w:space="0" w:color="000000"/>
            </w:tcBorders>
            <w:tcMar>
              <w:top w:w="100" w:type="dxa"/>
              <w:left w:w="100" w:type="dxa"/>
              <w:bottom w:w="100" w:type="dxa"/>
              <w:right w:w="100" w:type="dxa"/>
            </w:tcMar>
          </w:tcPr>
          <w:p w:rsidR="000E7D02" w:rsidRDefault="00B845DF" w:rsidP="00113E4D">
            <w:pPr>
              <w:widowControl w:val="0"/>
            </w:pPr>
            <w:r>
              <w:t>I</w:t>
            </w:r>
          </w:p>
        </w:tc>
        <w:tc>
          <w:tcPr>
            <w:tcW w:w="4635" w:type="dxa"/>
            <w:tcBorders>
              <w:left w:val="single" w:sz="12" w:space="0" w:color="000000"/>
              <w:right w:val="single" w:sz="12" w:space="0" w:color="000000"/>
            </w:tcBorders>
            <w:tcMar>
              <w:top w:w="100" w:type="dxa"/>
              <w:left w:w="100" w:type="dxa"/>
              <w:bottom w:w="100" w:type="dxa"/>
              <w:right w:w="100" w:type="dxa"/>
            </w:tcMar>
          </w:tcPr>
          <w:p w:rsidR="000E7D02" w:rsidRDefault="00B845DF" w:rsidP="00113E4D">
            <w:pPr>
              <w:widowControl w:val="0"/>
            </w:pPr>
            <w:r>
              <w:t>Mesa 3 (3 a 5 lugares)</w:t>
            </w:r>
          </w:p>
        </w:tc>
      </w:tr>
      <w:tr w:rsidR="000E7D02" w:rsidTr="009A50FC">
        <w:tc>
          <w:tcPr>
            <w:tcW w:w="4695" w:type="dxa"/>
            <w:tcBorders>
              <w:left w:val="single" w:sz="12" w:space="0" w:color="000000"/>
              <w:bottom w:val="single" w:sz="12" w:space="0" w:color="auto"/>
              <w:right w:val="single" w:sz="12" w:space="0" w:color="000000"/>
            </w:tcBorders>
            <w:tcMar>
              <w:top w:w="100" w:type="dxa"/>
              <w:left w:w="100" w:type="dxa"/>
              <w:bottom w:w="100" w:type="dxa"/>
              <w:right w:w="100" w:type="dxa"/>
            </w:tcMar>
          </w:tcPr>
          <w:p w:rsidR="000E7D02" w:rsidRDefault="00B845DF" w:rsidP="00113E4D">
            <w:pPr>
              <w:widowControl w:val="0"/>
            </w:pPr>
            <w:r>
              <w:t>J</w:t>
            </w:r>
          </w:p>
        </w:tc>
        <w:tc>
          <w:tcPr>
            <w:tcW w:w="4635" w:type="dxa"/>
            <w:tcBorders>
              <w:left w:val="single" w:sz="12" w:space="0" w:color="000000"/>
              <w:bottom w:val="single" w:sz="12" w:space="0" w:color="auto"/>
              <w:right w:val="single" w:sz="12" w:space="0" w:color="000000"/>
            </w:tcBorders>
            <w:tcMar>
              <w:top w:w="100" w:type="dxa"/>
              <w:left w:w="100" w:type="dxa"/>
              <w:bottom w:w="100" w:type="dxa"/>
              <w:right w:w="100" w:type="dxa"/>
            </w:tcMar>
          </w:tcPr>
          <w:p w:rsidR="000E7D02" w:rsidRDefault="00B845DF" w:rsidP="00113E4D">
            <w:pPr>
              <w:widowControl w:val="0"/>
            </w:pPr>
            <w:r>
              <w:t>Mesa 4 (3 a 5 lugares)</w:t>
            </w:r>
          </w:p>
        </w:tc>
      </w:tr>
    </w:tbl>
    <w:p w:rsidR="000E7D02" w:rsidRDefault="000E7D02" w:rsidP="00113E4D">
      <w:pPr>
        <w:jc w:val="both"/>
      </w:pPr>
    </w:p>
    <w:p w:rsidR="00113E4D" w:rsidRDefault="00113E4D" w:rsidP="00113E4D">
      <w:pPr>
        <w:jc w:val="both"/>
      </w:pPr>
    </w:p>
    <w:p w:rsidR="000E7D02" w:rsidRDefault="00B845DF" w:rsidP="00113E4D">
      <w:pPr>
        <w:jc w:val="both"/>
        <w:rPr>
          <w:b/>
        </w:rPr>
      </w:pPr>
      <w:r>
        <w:rPr>
          <w:b/>
        </w:rPr>
        <w:t>Representação escolhida:</w:t>
      </w:r>
    </w:p>
    <w:p w:rsidR="009A50FC" w:rsidRDefault="009A50FC" w:rsidP="00113E4D">
      <w:pPr>
        <w:jc w:val="both"/>
        <w:rPr>
          <w:b/>
        </w:rPr>
      </w:pPr>
    </w:p>
    <w:p w:rsidR="000E7D02" w:rsidRDefault="00B845DF" w:rsidP="00113E4D">
      <w:pPr>
        <w:jc w:val="both"/>
      </w:pPr>
      <w:r>
        <w:tab/>
        <w:t>Um gene é uma pessoa e o número representado em binário corresponde ao número da mesa em que essa pessoa se irá sentar.</w:t>
      </w:r>
      <w:r>
        <w:tab/>
      </w:r>
    </w:p>
    <w:p w:rsidR="000E7D02" w:rsidRDefault="000E7D02" w:rsidP="00113E4D">
      <w:pPr>
        <w:jc w:val="both"/>
      </w:pPr>
    </w:p>
    <w:tbl>
      <w:tblPr>
        <w:tblStyle w:val="a0"/>
        <w:tblW w:w="7106"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2"/>
        <w:gridCol w:w="492"/>
        <w:gridCol w:w="546"/>
        <w:gridCol w:w="545"/>
        <w:gridCol w:w="546"/>
        <w:gridCol w:w="546"/>
        <w:gridCol w:w="546"/>
        <w:gridCol w:w="545"/>
        <w:gridCol w:w="546"/>
        <w:gridCol w:w="546"/>
        <w:gridCol w:w="546"/>
      </w:tblGrid>
      <w:tr w:rsidR="000E7D02" w:rsidTr="009A50FC">
        <w:tc>
          <w:tcPr>
            <w:tcW w:w="1702" w:type="dxa"/>
            <w:tcBorders>
              <w:top w:val="single" w:sz="12" w:space="0" w:color="auto"/>
              <w:left w:val="single" w:sz="12" w:space="0" w:color="auto"/>
              <w:bottom w:val="single" w:sz="12" w:space="0" w:color="000000"/>
            </w:tcBorders>
            <w:tcMar>
              <w:top w:w="100" w:type="dxa"/>
              <w:left w:w="100" w:type="dxa"/>
              <w:bottom w:w="100" w:type="dxa"/>
              <w:right w:w="100" w:type="dxa"/>
            </w:tcMar>
          </w:tcPr>
          <w:p w:rsidR="000E7D02" w:rsidRDefault="00B845DF" w:rsidP="00113E4D">
            <w:pPr>
              <w:widowControl w:val="0"/>
              <w:rPr>
                <w:b/>
                <w:sz w:val="20"/>
                <w:szCs w:val="20"/>
              </w:rPr>
            </w:pPr>
            <w:r>
              <w:rPr>
                <w:b/>
                <w:sz w:val="20"/>
                <w:szCs w:val="20"/>
              </w:rPr>
              <w:t>Pessoas</w:t>
            </w:r>
          </w:p>
        </w:tc>
        <w:tc>
          <w:tcPr>
            <w:tcW w:w="492" w:type="dxa"/>
            <w:tcBorders>
              <w:top w:val="single" w:sz="12" w:space="0" w:color="auto"/>
              <w:bottom w:val="single" w:sz="12" w:space="0" w:color="000000"/>
            </w:tcBorders>
            <w:tcMar>
              <w:top w:w="100" w:type="dxa"/>
              <w:left w:w="100" w:type="dxa"/>
              <w:bottom w:w="100" w:type="dxa"/>
              <w:right w:w="100" w:type="dxa"/>
            </w:tcMar>
          </w:tcPr>
          <w:p w:rsidR="000E7D02" w:rsidRDefault="00B845DF" w:rsidP="00113E4D">
            <w:pPr>
              <w:widowControl w:val="0"/>
              <w:jc w:val="center"/>
              <w:rPr>
                <w:sz w:val="20"/>
                <w:szCs w:val="20"/>
              </w:rPr>
            </w:pPr>
            <w:r>
              <w:rPr>
                <w:sz w:val="20"/>
                <w:szCs w:val="20"/>
              </w:rPr>
              <w:t>A</w:t>
            </w:r>
          </w:p>
        </w:tc>
        <w:tc>
          <w:tcPr>
            <w:tcW w:w="546" w:type="dxa"/>
            <w:tcBorders>
              <w:top w:val="single" w:sz="12" w:space="0" w:color="auto"/>
              <w:bottom w:val="single" w:sz="12" w:space="0" w:color="000000"/>
            </w:tcBorders>
            <w:tcMar>
              <w:top w:w="100" w:type="dxa"/>
              <w:left w:w="100" w:type="dxa"/>
              <w:bottom w:w="100" w:type="dxa"/>
              <w:right w:w="100" w:type="dxa"/>
            </w:tcMar>
          </w:tcPr>
          <w:p w:rsidR="000E7D02" w:rsidRDefault="00B845DF" w:rsidP="00113E4D">
            <w:pPr>
              <w:widowControl w:val="0"/>
              <w:jc w:val="center"/>
              <w:rPr>
                <w:sz w:val="20"/>
                <w:szCs w:val="20"/>
              </w:rPr>
            </w:pPr>
            <w:r>
              <w:rPr>
                <w:sz w:val="20"/>
                <w:szCs w:val="20"/>
              </w:rPr>
              <w:t>B</w:t>
            </w:r>
          </w:p>
        </w:tc>
        <w:tc>
          <w:tcPr>
            <w:tcW w:w="545" w:type="dxa"/>
            <w:tcBorders>
              <w:top w:val="single" w:sz="12" w:space="0" w:color="auto"/>
              <w:bottom w:val="single" w:sz="12" w:space="0" w:color="000000"/>
            </w:tcBorders>
            <w:tcMar>
              <w:top w:w="100" w:type="dxa"/>
              <w:left w:w="100" w:type="dxa"/>
              <w:bottom w:w="100" w:type="dxa"/>
              <w:right w:w="100" w:type="dxa"/>
            </w:tcMar>
          </w:tcPr>
          <w:p w:rsidR="000E7D02" w:rsidRDefault="00B845DF" w:rsidP="00113E4D">
            <w:pPr>
              <w:widowControl w:val="0"/>
              <w:jc w:val="center"/>
              <w:rPr>
                <w:sz w:val="20"/>
                <w:szCs w:val="20"/>
              </w:rPr>
            </w:pPr>
            <w:r>
              <w:rPr>
                <w:sz w:val="20"/>
                <w:szCs w:val="20"/>
              </w:rPr>
              <w:t>C</w:t>
            </w:r>
          </w:p>
        </w:tc>
        <w:tc>
          <w:tcPr>
            <w:tcW w:w="546" w:type="dxa"/>
            <w:tcBorders>
              <w:top w:val="single" w:sz="12" w:space="0" w:color="auto"/>
              <w:bottom w:val="single" w:sz="12" w:space="0" w:color="000000"/>
            </w:tcBorders>
            <w:tcMar>
              <w:top w:w="100" w:type="dxa"/>
              <w:left w:w="100" w:type="dxa"/>
              <w:bottom w:w="100" w:type="dxa"/>
              <w:right w:w="100" w:type="dxa"/>
            </w:tcMar>
          </w:tcPr>
          <w:p w:rsidR="000E7D02" w:rsidRDefault="00B845DF" w:rsidP="00113E4D">
            <w:pPr>
              <w:widowControl w:val="0"/>
              <w:jc w:val="center"/>
              <w:rPr>
                <w:sz w:val="20"/>
                <w:szCs w:val="20"/>
              </w:rPr>
            </w:pPr>
            <w:r>
              <w:rPr>
                <w:sz w:val="20"/>
                <w:szCs w:val="20"/>
              </w:rPr>
              <w:t>D</w:t>
            </w:r>
          </w:p>
        </w:tc>
        <w:tc>
          <w:tcPr>
            <w:tcW w:w="546" w:type="dxa"/>
            <w:tcBorders>
              <w:top w:val="single" w:sz="12" w:space="0" w:color="auto"/>
              <w:bottom w:val="single" w:sz="12" w:space="0" w:color="000000"/>
            </w:tcBorders>
            <w:tcMar>
              <w:top w:w="100" w:type="dxa"/>
              <w:left w:w="100" w:type="dxa"/>
              <w:bottom w:w="100" w:type="dxa"/>
              <w:right w:w="100" w:type="dxa"/>
            </w:tcMar>
          </w:tcPr>
          <w:p w:rsidR="000E7D02" w:rsidRDefault="00B845DF" w:rsidP="00113E4D">
            <w:pPr>
              <w:widowControl w:val="0"/>
              <w:jc w:val="center"/>
              <w:rPr>
                <w:sz w:val="20"/>
                <w:szCs w:val="20"/>
              </w:rPr>
            </w:pPr>
            <w:proofErr w:type="gramStart"/>
            <w:r>
              <w:rPr>
                <w:sz w:val="20"/>
                <w:szCs w:val="20"/>
              </w:rPr>
              <w:t>E</w:t>
            </w:r>
            <w:proofErr w:type="gramEnd"/>
          </w:p>
        </w:tc>
        <w:tc>
          <w:tcPr>
            <w:tcW w:w="546" w:type="dxa"/>
            <w:tcBorders>
              <w:top w:val="single" w:sz="12" w:space="0" w:color="auto"/>
              <w:bottom w:val="single" w:sz="12" w:space="0" w:color="000000"/>
            </w:tcBorders>
            <w:tcMar>
              <w:top w:w="100" w:type="dxa"/>
              <w:left w:w="100" w:type="dxa"/>
              <w:bottom w:w="100" w:type="dxa"/>
              <w:right w:w="100" w:type="dxa"/>
            </w:tcMar>
          </w:tcPr>
          <w:p w:rsidR="000E7D02" w:rsidRDefault="00B845DF" w:rsidP="00113E4D">
            <w:pPr>
              <w:widowControl w:val="0"/>
              <w:jc w:val="center"/>
              <w:rPr>
                <w:sz w:val="20"/>
                <w:szCs w:val="20"/>
              </w:rPr>
            </w:pPr>
            <w:r>
              <w:rPr>
                <w:sz w:val="20"/>
                <w:szCs w:val="20"/>
              </w:rPr>
              <w:t>F</w:t>
            </w:r>
          </w:p>
        </w:tc>
        <w:tc>
          <w:tcPr>
            <w:tcW w:w="545" w:type="dxa"/>
            <w:tcBorders>
              <w:top w:val="single" w:sz="12" w:space="0" w:color="auto"/>
              <w:bottom w:val="single" w:sz="12" w:space="0" w:color="000000"/>
            </w:tcBorders>
            <w:tcMar>
              <w:top w:w="100" w:type="dxa"/>
              <w:left w:w="100" w:type="dxa"/>
              <w:bottom w:w="100" w:type="dxa"/>
              <w:right w:w="100" w:type="dxa"/>
            </w:tcMar>
          </w:tcPr>
          <w:p w:rsidR="000E7D02" w:rsidRDefault="00B845DF" w:rsidP="00113E4D">
            <w:pPr>
              <w:widowControl w:val="0"/>
              <w:jc w:val="center"/>
              <w:rPr>
                <w:sz w:val="20"/>
                <w:szCs w:val="20"/>
              </w:rPr>
            </w:pPr>
            <w:r>
              <w:rPr>
                <w:sz w:val="20"/>
                <w:szCs w:val="20"/>
              </w:rPr>
              <w:t>G</w:t>
            </w:r>
          </w:p>
        </w:tc>
        <w:tc>
          <w:tcPr>
            <w:tcW w:w="546" w:type="dxa"/>
            <w:tcBorders>
              <w:top w:val="single" w:sz="12" w:space="0" w:color="auto"/>
              <w:bottom w:val="single" w:sz="12" w:space="0" w:color="000000"/>
            </w:tcBorders>
            <w:tcMar>
              <w:top w:w="100" w:type="dxa"/>
              <w:left w:w="100" w:type="dxa"/>
              <w:bottom w:w="100" w:type="dxa"/>
              <w:right w:w="100" w:type="dxa"/>
            </w:tcMar>
          </w:tcPr>
          <w:p w:rsidR="000E7D02" w:rsidRDefault="00B845DF" w:rsidP="00113E4D">
            <w:pPr>
              <w:widowControl w:val="0"/>
              <w:jc w:val="center"/>
              <w:rPr>
                <w:sz w:val="20"/>
                <w:szCs w:val="20"/>
              </w:rPr>
            </w:pPr>
            <w:r>
              <w:rPr>
                <w:sz w:val="20"/>
                <w:szCs w:val="20"/>
              </w:rPr>
              <w:t>H</w:t>
            </w:r>
          </w:p>
        </w:tc>
        <w:tc>
          <w:tcPr>
            <w:tcW w:w="546" w:type="dxa"/>
            <w:tcBorders>
              <w:top w:val="single" w:sz="12" w:space="0" w:color="auto"/>
              <w:bottom w:val="single" w:sz="12" w:space="0" w:color="000000"/>
            </w:tcBorders>
            <w:tcMar>
              <w:top w:w="100" w:type="dxa"/>
              <w:left w:w="100" w:type="dxa"/>
              <w:bottom w:w="100" w:type="dxa"/>
              <w:right w:w="100" w:type="dxa"/>
            </w:tcMar>
          </w:tcPr>
          <w:p w:rsidR="000E7D02" w:rsidRDefault="00B845DF" w:rsidP="00113E4D">
            <w:pPr>
              <w:widowControl w:val="0"/>
              <w:jc w:val="center"/>
              <w:rPr>
                <w:sz w:val="20"/>
                <w:szCs w:val="20"/>
              </w:rPr>
            </w:pPr>
            <w:r>
              <w:rPr>
                <w:sz w:val="20"/>
                <w:szCs w:val="20"/>
              </w:rPr>
              <w:t>I</w:t>
            </w:r>
          </w:p>
        </w:tc>
        <w:tc>
          <w:tcPr>
            <w:tcW w:w="546" w:type="dxa"/>
            <w:tcBorders>
              <w:top w:val="single" w:sz="12" w:space="0" w:color="auto"/>
              <w:bottom w:val="single" w:sz="12" w:space="0" w:color="000000"/>
              <w:right w:val="single" w:sz="12" w:space="0" w:color="auto"/>
            </w:tcBorders>
            <w:tcMar>
              <w:top w:w="100" w:type="dxa"/>
              <w:left w:w="100" w:type="dxa"/>
              <w:bottom w:w="100" w:type="dxa"/>
              <w:right w:w="100" w:type="dxa"/>
            </w:tcMar>
          </w:tcPr>
          <w:p w:rsidR="000E7D02" w:rsidRDefault="00B845DF" w:rsidP="00113E4D">
            <w:pPr>
              <w:widowControl w:val="0"/>
              <w:jc w:val="center"/>
              <w:rPr>
                <w:sz w:val="20"/>
                <w:szCs w:val="20"/>
              </w:rPr>
            </w:pPr>
            <w:r>
              <w:rPr>
                <w:sz w:val="20"/>
                <w:szCs w:val="20"/>
              </w:rPr>
              <w:t>J</w:t>
            </w:r>
          </w:p>
        </w:tc>
      </w:tr>
      <w:tr w:rsidR="000E7D02" w:rsidTr="009A50FC">
        <w:tc>
          <w:tcPr>
            <w:tcW w:w="1702" w:type="dxa"/>
            <w:tcBorders>
              <w:top w:val="single" w:sz="12" w:space="0" w:color="000000"/>
              <w:left w:val="single" w:sz="12" w:space="0" w:color="auto"/>
              <w:bottom w:val="single" w:sz="12" w:space="0" w:color="000000"/>
              <w:right w:val="single" w:sz="12" w:space="0" w:color="000000"/>
            </w:tcBorders>
            <w:tcMar>
              <w:top w:w="100" w:type="dxa"/>
              <w:left w:w="100" w:type="dxa"/>
              <w:bottom w:w="100" w:type="dxa"/>
              <w:right w:w="100" w:type="dxa"/>
            </w:tcMar>
          </w:tcPr>
          <w:p w:rsidR="000E7D02" w:rsidRDefault="00B845DF" w:rsidP="00113E4D">
            <w:pPr>
              <w:widowControl w:val="0"/>
              <w:rPr>
                <w:b/>
                <w:sz w:val="20"/>
                <w:szCs w:val="20"/>
              </w:rPr>
            </w:pPr>
            <w:r>
              <w:rPr>
                <w:b/>
                <w:sz w:val="20"/>
                <w:szCs w:val="20"/>
              </w:rPr>
              <w:t>Representação</w:t>
            </w:r>
          </w:p>
        </w:tc>
        <w:tc>
          <w:tcPr>
            <w:tcW w:w="492" w:type="dxa"/>
            <w:tcBorders>
              <w:top w:val="single" w:sz="12" w:space="0" w:color="000000"/>
              <w:left w:val="single" w:sz="12" w:space="0" w:color="000000"/>
              <w:bottom w:val="single" w:sz="12" w:space="0" w:color="000000"/>
            </w:tcBorders>
            <w:tcMar>
              <w:top w:w="100" w:type="dxa"/>
              <w:left w:w="100" w:type="dxa"/>
              <w:bottom w:w="100" w:type="dxa"/>
              <w:right w:w="100" w:type="dxa"/>
            </w:tcMar>
          </w:tcPr>
          <w:p w:rsidR="000E7D02" w:rsidRDefault="00B845DF" w:rsidP="00113E4D">
            <w:pPr>
              <w:widowControl w:val="0"/>
              <w:jc w:val="center"/>
              <w:rPr>
                <w:sz w:val="20"/>
                <w:szCs w:val="20"/>
              </w:rPr>
            </w:pPr>
            <w:r>
              <w:rPr>
                <w:sz w:val="20"/>
                <w:szCs w:val="20"/>
              </w:rPr>
              <w:t>10</w:t>
            </w:r>
          </w:p>
        </w:tc>
        <w:tc>
          <w:tcPr>
            <w:tcW w:w="546" w:type="dxa"/>
            <w:tcBorders>
              <w:top w:val="single" w:sz="12" w:space="0" w:color="000000"/>
              <w:bottom w:val="single" w:sz="12" w:space="0" w:color="000000"/>
            </w:tcBorders>
            <w:tcMar>
              <w:top w:w="100" w:type="dxa"/>
              <w:left w:w="100" w:type="dxa"/>
              <w:bottom w:w="100" w:type="dxa"/>
              <w:right w:w="100" w:type="dxa"/>
            </w:tcMar>
          </w:tcPr>
          <w:p w:rsidR="000E7D02" w:rsidRDefault="00B845DF" w:rsidP="00113E4D">
            <w:pPr>
              <w:widowControl w:val="0"/>
              <w:jc w:val="center"/>
              <w:rPr>
                <w:sz w:val="20"/>
                <w:szCs w:val="20"/>
              </w:rPr>
            </w:pPr>
            <w:r>
              <w:rPr>
                <w:sz w:val="20"/>
                <w:szCs w:val="20"/>
              </w:rPr>
              <w:t>11</w:t>
            </w:r>
          </w:p>
        </w:tc>
        <w:tc>
          <w:tcPr>
            <w:tcW w:w="545" w:type="dxa"/>
            <w:tcBorders>
              <w:top w:val="single" w:sz="12" w:space="0" w:color="000000"/>
              <w:bottom w:val="single" w:sz="12" w:space="0" w:color="000000"/>
            </w:tcBorders>
            <w:tcMar>
              <w:top w:w="100" w:type="dxa"/>
              <w:left w:w="100" w:type="dxa"/>
              <w:bottom w:w="100" w:type="dxa"/>
              <w:right w:w="100" w:type="dxa"/>
            </w:tcMar>
          </w:tcPr>
          <w:p w:rsidR="000E7D02" w:rsidRDefault="00B845DF" w:rsidP="00113E4D">
            <w:pPr>
              <w:widowControl w:val="0"/>
              <w:jc w:val="center"/>
              <w:rPr>
                <w:sz w:val="20"/>
                <w:szCs w:val="20"/>
              </w:rPr>
            </w:pPr>
            <w:r>
              <w:rPr>
                <w:sz w:val="20"/>
                <w:szCs w:val="20"/>
              </w:rPr>
              <w:t>00</w:t>
            </w:r>
          </w:p>
        </w:tc>
        <w:tc>
          <w:tcPr>
            <w:tcW w:w="546" w:type="dxa"/>
            <w:tcBorders>
              <w:top w:val="single" w:sz="12" w:space="0" w:color="000000"/>
              <w:bottom w:val="single" w:sz="12" w:space="0" w:color="000000"/>
            </w:tcBorders>
            <w:tcMar>
              <w:top w:w="100" w:type="dxa"/>
              <w:left w:w="100" w:type="dxa"/>
              <w:bottom w:w="100" w:type="dxa"/>
              <w:right w:w="100" w:type="dxa"/>
            </w:tcMar>
          </w:tcPr>
          <w:p w:rsidR="000E7D02" w:rsidRDefault="00B845DF" w:rsidP="00113E4D">
            <w:pPr>
              <w:widowControl w:val="0"/>
              <w:jc w:val="center"/>
              <w:rPr>
                <w:sz w:val="20"/>
                <w:szCs w:val="20"/>
              </w:rPr>
            </w:pPr>
            <w:r>
              <w:rPr>
                <w:sz w:val="20"/>
                <w:szCs w:val="20"/>
              </w:rPr>
              <w:t>11</w:t>
            </w:r>
          </w:p>
        </w:tc>
        <w:tc>
          <w:tcPr>
            <w:tcW w:w="546" w:type="dxa"/>
            <w:tcBorders>
              <w:top w:val="single" w:sz="12" w:space="0" w:color="000000"/>
              <w:bottom w:val="single" w:sz="12" w:space="0" w:color="000000"/>
            </w:tcBorders>
            <w:tcMar>
              <w:top w:w="100" w:type="dxa"/>
              <w:left w:w="100" w:type="dxa"/>
              <w:bottom w:w="100" w:type="dxa"/>
              <w:right w:w="100" w:type="dxa"/>
            </w:tcMar>
          </w:tcPr>
          <w:p w:rsidR="000E7D02" w:rsidRDefault="00B845DF" w:rsidP="00113E4D">
            <w:pPr>
              <w:widowControl w:val="0"/>
              <w:jc w:val="center"/>
              <w:rPr>
                <w:sz w:val="20"/>
                <w:szCs w:val="20"/>
              </w:rPr>
            </w:pPr>
            <w:r>
              <w:rPr>
                <w:sz w:val="20"/>
                <w:szCs w:val="20"/>
              </w:rPr>
              <w:t>01</w:t>
            </w:r>
          </w:p>
        </w:tc>
        <w:tc>
          <w:tcPr>
            <w:tcW w:w="546" w:type="dxa"/>
            <w:tcBorders>
              <w:top w:val="single" w:sz="12" w:space="0" w:color="000000"/>
              <w:bottom w:val="single" w:sz="12" w:space="0" w:color="000000"/>
            </w:tcBorders>
            <w:tcMar>
              <w:top w:w="100" w:type="dxa"/>
              <w:left w:w="100" w:type="dxa"/>
              <w:bottom w:w="100" w:type="dxa"/>
              <w:right w:w="100" w:type="dxa"/>
            </w:tcMar>
          </w:tcPr>
          <w:p w:rsidR="000E7D02" w:rsidRDefault="00B845DF" w:rsidP="00113E4D">
            <w:pPr>
              <w:widowControl w:val="0"/>
              <w:jc w:val="center"/>
              <w:rPr>
                <w:sz w:val="20"/>
                <w:szCs w:val="20"/>
              </w:rPr>
            </w:pPr>
            <w:r>
              <w:rPr>
                <w:sz w:val="20"/>
                <w:szCs w:val="20"/>
              </w:rPr>
              <w:t>01</w:t>
            </w:r>
          </w:p>
        </w:tc>
        <w:tc>
          <w:tcPr>
            <w:tcW w:w="545" w:type="dxa"/>
            <w:tcBorders>
              <w:top w:val="single" w:sz="12" w:space="0" w:color="000000"/>
              <w:bottom w:val="single" w:sz="12" w:space="0" w:color="000000"/>
            </w:tcBorders>
            <w:tcMar>
              <w:top w:w="100" w:type="dxa"/>
              <w:left w:w="100" w:type="dxa"/>
              <w:bottom w:w="100" w:type="dxa"/>
              <w:right w:w="100" w:type="dxa"/>
            </w:tcMar>
          </w:tcPr>
          <w:p w:rsidR="000E7D02" w:rsidRDefault="00B845DF" w:rsidP="00113E4D">
            <w:pPr>
              <w:widowControl w:val="0"/>
              <w:jc w:val="center"/>
              <w:rPr>
                <w:sz w:val="20"/>
                <w:szCs w:val="20"/>
              </w:rPr>
            </w:pPr>
            <w:r>
              <w:rPr>
                <w:sz w:val="20"/>
                <w:szCs w:val="20"/>
              </w:rPr>
              <w:t>11</w:t>
            </w:r>
          </w:p>
        </w:tc>
        <w:tc>
          <w:tcPr>
            <w:tcW w:w="546" w:type="dxa"/>
            <w:tcBorders>
              <w:top w:val="single" w:sz="12" w:space="0" w:color="000000"/>
              <w:bottom w:val="single" w:sz="12" w:space="0" w:color="000000"/>
            </w:tcBorders>
            <w:tcMar>
              <w:top w:w="100" w:type="dxa"/>
              <w:left w:w="100" w:type="dxa"/>
              <w:bottom w:w="100" w:type="dxa"/>
              <w:right w:w="100" w:type="dxa"/>
            </w:tcMar>
          </w:tcPr>
          <w:p w:rsidR="000E7D02" w:rsidRDefault="00B845DF" w:rsidP="00113E4D">
            <w:pPr>
              <w:widowControl w:val="0"/>
              <w:jc w:val="center"/>
              <w:rPr>
                <w:sz w:val="20"/>
                <w:szCs w:val="20"/>
              </w:rPr>
            </w:pPr>
            <w:r>
              <w:rPr>
                <w:sz w:val="20"/>
                <w:szCs w:val="20"/>
              </w:rPr>
              <w:t>00</w:t>
            </w:r>
          </w:p>
        </w:tc>
        <w:tc>
          <w:tcPr>
            <w:tcW w:w="546" w:type="dxa"/>
            <w:tcBorders>
              <w:top w:val="single" w:sz="12" w:space="0" w:color="000000"/>
              <w:bottom w:val="single" w:sz="12" w:space="0" w:color="000000"/>
            </w:tcBorders>
            <w:tcMar>
              <w:top w:w="100" w:type="dxa"/>
              <w:left w:w="100" w:type="dxa"/>
              <w:bottom w:w="100" w:type="dxa"/>
              <w:right w:w="100" w:type="dxa"/>
            </w:tcMar>
          </w:tcPr>
          <w:p w:rsidR="000E7D02" w:rsidRDefault="00B845DF" w:rsidP="00113E4D">
            <w:pPr>
              <w:widowControl w:val="0"/>
              <w:jc w:val="center"/>
              <w:rPr>
                <w:sz w:val="20"/>
                <w:szCs w:val="20"/>
              </w:rPr>
            </w:pPr>
            <w:r>
              <w:rPr>
                <w:sz w:val="20"/>
                <w:szCs w:val="20"/>
              </w:rPr>
              <w:t>10</w:t>
            </w:r>
          </w:p>
        </w:tc>
        <w:tc>
          <w:tcPr>
            <w:tcW w:w="546" w:type="dxa"/>
            <w:tcBorders>
              <w:top w:val="single" w:sz="12" w:space="0" w:color="000000"/>
              <w:bottom w:val="single" w:sz="12" w:space="0" w:color="000000"/>
              <w:right w:val="single" w:sz="12" w:space="0" w:color="000000"/>
            </w:tcBorders>
            <w:tcMar>
              <w:top w:w="100" w:type="dxa"/>
              <w:left w:w="100" w:type="dxa"/>
              <w:bottom w:w="100" w:type="dxa"/>
              <w:right w:w="100" w:type="dxa"/>
            </w:tcMar>
          </w:tcPr>
          <w:p w:rsidR="000E7D02" w:rsidRDefault="00B845DF" w:rsidP="00113E4D">
            <w:pPr>
              <w:widowControl w:val="0"/>
              <w:jc w:val="center"/>
              <w:rPr>
                <w:sz w:val="20"/>
                <w:szCs w:val="20"/>
              </w:rPr>
            </w:pPr>
            <w:r>
              <w:rPr>
                <w:sz w:val="20"/>
                <w:szCs w:val="20"/>
              </w:rPr>
              <w:t>10</w:t>
            </w:r>
          </w:p>
        </w:tc>
      </w:tr>
      <w:tr w:rsidR="000E7D02" w:rsidTr="009A50FC">
        <w:tc>
          <w:tcPr>
            <w:tcW w:w="1702" w:type="dxa"/>
            <w:tcBorders>
              <w:top w:val="single" w:sz="12" w:space="0" w:color="000000"/>
              <w:left w:val="single" w:sz="12" w:space="0" w:color="auto"/>
              <w:bottom w:val="single" w:sz="12" w:space="0" w:color="auto"/>
            </w:tcBorders>
            <w:tcMar>
              <w:top w:w="100" w:type="dxa"/>
              <w:left w:w="100" w:type="dxa"/>
              <w:bottom w:w="100" w:type="dxa"/>
              <w:right w:w="100" w:type="dxa"/>
            </w:tcMar>
          </w:tcPr>
          <w:p w:rsidR="000E7D02" w:rsidRDefault="00B845DF" w:rsidP="00113E4D">
            <w:pPr>
              <w:widowControl w:val="0"/>
              <w:rPr>
                <w:b/>
                <w:sz w:val="20"/>
                <w:szCs w:val="20"/>
              </w:rPr>
            </w:pPr>
            <w:r>
              <w:rPr>
                <w:b/>
                <w:sz w:val="20"/>
                <w:szCs w:val="20"/>
              </w:rPr>
              <w:t>Mesa</w:t>
            </w:r>
          </w:p>
        </w:tc>
        <w:tc>
          <w:tcPr>
            <w:tcW w:w="492" w:type="dxa"/>
            <w:tcBorders>
              <w:top w:val="single" w:sz="12" w:space="0" w:color="000000"/>
              <w:bottom w:val="single" w:sz="12" w:space="0" w:color="auto"/>
            </w:tcBorders>
            <w:tcMar>
              <w:top w:w="100" w:type="dxa"/>
              <w:left w:w="100" w:type="dxa"/>
              <w:bottom w:w="100" w:type="dxa"/>
              <w:right w:w="100" w:type="dxa"/>
            </w:tcMar>
          </w:tcPr>
          <w:p w:rsidR="000E7D02" w:rsidRDefault="00B845DF" w:rsidP="00113E4D">
            <w:pPr>
              <w:widowControl w:val="0"/>
              <w:jc w:val="center"/>
              <w:rPr>
                <w:sz w:val="20"/>
                <w:szCs w:val="20"/>
              </w:rPr>
            </w:pPr>
            <w:r>
              <w:rPr>
                <w:sz w:val="20"/>
                <w:szCs w:val="20"/>
              </w:rPr>
              <w:t>3</w:t>
            </w:r>
          </w:p>
        </w:tc>
        <w:tc>
          <w:tcPr>
            <w:tcW w:w="546" w:type="dxa"/>
            <w:tcBorders>
              <w:top w:val="single" w:sz="12" w:space="0" w:color="000000"/>
              <w:bottom w:val="single" w:sz="12" w:space="0" w:color="auto"/>
            </w:tcBorders>
            <w:tcMar>
              <w:top w:w="100" w:type="dxa"/>
              <w:left w:w="100" w:type="dxa"/>
              <w:bottom w:w="100" w:type="dxa"/>
              <w:right w:w="100" w:type="dxa"/>
            </w:tcMar>
          </w:tcPr>
          <w:p w:rsidR="000E7D02" w:rsidRDefault="00B845DF" w:rsidP="00113E4D">
            <w:pPr>
              <w:widowControl w:val="0"/>
              <w:jc w:val="center"/>
              <w:rPr>
                <w:sz w:val="20"/>
                <w:szCs w:val="20"/>
              </w:rPr>
            </w:pPr>
            <w:r>
              <w:rPr>
                <w:sz w:val="20"/>
                <w:szCs w:val="20"/>
              </w:rPr>
              <w:t>4</w:t>
            </w:r>
          </w:p>
        </w:tc>
        <w:tc>
          <w:tcPr>
            <w:tcW w:w="545" w:type="dxa"/>
            <w:tcBorders>
              <w:top w:val="single" w:sz="12" w:space="0" w:color="000000"/>
              <w:bottom w:val="single" w:sz="12" w:space="0" w:color="auto"/>
            </w:tcBorders>
            <w:tcMar>
              <w:top w:w="100" w:type="dxa"/>
              <w:left w:w="100" w:type="dxa"/>
              <w:bottom w:w="100" w:type="dxa"/>
              <w:right w:w="100" w:type="dxa"/>
            </w:tcMar>
          </w:tcPr>
          <w:p w:rsidR="000E7D02" w:rsidRDefault="00B845DF" w:rsidP="00113E4D">
            <w:pPr>
              <w:widowControl w:val="0"/>
              <w:jc w:val="center"/>
              <w:rPr>
                <w:sz w:val="20"/>
                <w:szCs w:val="20"/>
              </w:rPr>
            </w:pPr>
            <w:r>
              <w:rPr>
                <w:sz w:val="20"/>
                <w:szCs w:val="20"/>
              </w:rPr>
              <w:t>1</w:t>
            </w:r>
          </w:p>
        </w:tc>
        <w:tc>
          <w:tcPr>
            <w:tcW w:w="546" w:type="dxa"/>
            <w:tcBorders>
              <w:top w:val="single" w:sz="12" w:space="0" w:color="000000"/>
              <w:bottom w:val="single" w:sz="12" w:space="0" w:color="auto"/>
            </w:tcBorders>
            <w:tcMar>
              <w:top w:w="100" w:type="dxa"/>
              <w:left w:w="100" w:type="dxa"/>
              <w:bottom w:w="100" w:type="dxa"/>
              <w:right w:w="100" w:type="dxa"/>
            </w:tcMar>
          </w:tcPr>
          <w:p w:rsidR="000E7D02" w:rsidRDefault="00B845DF" w:rsidP="00113E4D">
            <w:pPr>
              <w:widowControl w:val="0"/>
              <w:jc w:val="center"/>
              <w:rPr>
                <w:sz w:val="20"/>
                <w:szCs w:val="20"/>
              </w:rPr>
            </w:pPr>
            <w:r>
              <w:rPr>
                <w:sz w:val="20"/>
                <w:szCs w:val="20"/>
              </w:rPr>
              <w:t>4</w:t>
            </w:r>
          </w:p>
        </w:tc>
        <w:tc>
          <w:tcPr>
            <w:tcW w:w="546" w:type="dxa"/>
            <w:tcBorders>
              <w:top w:val="single" w:sz="12" w:space="0" w:color="000000"/>
              <w:bottom w:val="single" w:sz="12" w:space="0" w:color="auto"/>
            </w:tcBorders>
            <w:tcMar>
              <w:top w:w="100" w:type="dxa"/>
              <w:left w:w="100" w:type="dxa"/>
              <w:bottom w:w="100" w:type="dxa"/>
              <w:right w:w="100" w:type="dxa"/>
            </w:tcMar>
          </w:tcPr>
          <w:p w:rsidR="000E7D02" w:rsidRDefault="00B845DF" w:rsidP="00113E4D">
            <w:pPr>
              <w:widowControl w:val="0"/>
              <w:jc w:val="center"/>
              <w:rPr>
                <w:sz w:val="20"/>
                <w:szCs w:val="20"/>
              </w:rPr>
            </w:pPr>
            <w:r>
              <w:rPr>
                <w:sz w:val="20"/>
                <w:szCs w:val="20"/>
              </w:rPr>
              <w:t>2</w:t>
            </w:r>
          </w:p>
        </w:tc>
        <w:tc>
          <w:tcPr>
            <w:tcW w:w="546" w:type="dxa"/>
            <w:tcBorders>
              <w:top w:val="single" w:sz="12" w:space="0" w:color="000000"/>
              <w:bottom w:val="single" w:sz="12" w:space="0" w:color="auto"/>
            </w:tcBorders>
            <w:tcMar>
              <w:top w:w="100" w:type="dxa"/>
              <w:left w:w="100" w:type="dxa"/>
              <w:bottom w:w="100" w:type="dxa"/>
              <w:right w:w="100" w:type="dxa"/>
            </w:tcMar>
          </w:tcPr>
          <w:p w:rsidR="000E7D02" w:rsidRDefault="00B845DF" w:rsidP="00113E4D">
            <w:pPr>
              <w:widowControl w:val="0"/>
              <w:jc w:val="center"/>
              <w:rPr>
                <w:sz w:val="20"/>
                <w:szCs w:val="20"/>
              </w:rPr>
            </w:pPr>
            <w:r>
              <w:rPr>
                <w:sz w:val="20"/>
                <w:szCs w:val="20"/>
              </w:rPr>
              <w:t>2</w:t>
            </w:r>
          </w:p>
        </w:tc>
        <w:tc>
          <w:tcPr>
            <w:tcW w:w="545" w:type="dxa"/>
            <w:tcBorders>
              <w:top w:val="single" w:sz="12" w:space="0" w:color="000000"/>
              <w:bottom w:val="single" w:sz="12" w:space="0" w:color="auto"/>
            </w:tcBorders>
            <w:tcMar>
              <w:top w:w="100" w:type="dxa"/>
              <w:left w:w="100" w:type="dxa"/>
              <w:bottom w:w="100" w:type="dxa"/>
              <w:right w:w="100" w:type="dxa"/>
            </w:tcMar>
          </w:tcPr>
          <w:p w:rsidR="000E7D02" w:rsidRDefault="00B845DF" w:rsidP="00113E4D">
            <w:pPr>
              <w:widowControl w:val="0"/>
              <w:jc w:val="center"/>
              <w:rPr>
                <w:sz w:val="20"/>
                <w:szCs w:val="20"/>
              </w:rPr>
            </w:pPr>
            <w:r>
              <w:rPr>
                <w:sz w:val="20"/>
                <w:szCs w:val="20"/>
              </w:rPr>
              <w:t>4</w:t>
            </w:r>
          </w:p>
        </w:tc>
        <w:tc>
          <w:tcPr>
            <w:tcW w:w="546" w:type="dxa"/>
            <w:tcBorders>
              <w:top w:val="single" w:sz="12" w:space="0" w:color="000000"/>
              <w:bottom w:val="single" w:sz="12" w:space="0" w:color="auto"/>
            </w:tcBorders>
            <w:tcMar>
              <w:top w:w="100" w:type="dxa"/>
              <w:left w:w="100" w:type="dxa"/>
              <w:bottom w:w="100" w:type="dxa"/>
              <w:right w:w="100" w:type="dxa"/>
            </w:tcMar>
          </w:tcPr>
          <w:p w:rsidR="000E7D02" w:rsidRDefault="00B845DF" w:rsidP="00113E4D">
            <w:pPr>
              <w:widowControl w:val="0"/>
              <w:jc w:val="center"/>
              <w:rPr>
                <w:sz w:val="20"/>
                <w:szCs w:val="20"/>
              </w:rPr>
            </w:pPr>
            <w:r>
              <w:rPr>
                <w:sz w:val="20"/>
                <w:szCs w:val="20"/>
              </w:rPr>
              <w:t>1</w:t>
            </w:r>
          </w:p>
        </w:tc>
        <w:tc>
          <w:tcPr>
            <w:tcW w:w="546" w:type="dxa"/>
            <w:tcBorders>
              <w:top w:val="single" w:sz="12" w:space="0" w:color="000000"/>
              <w:bottom w:val="single" w:sz="12" w:space="0" w:color="auto"/>
            </w:tcBorders>
            <w:tcMar>
              <w:top w:w="100" w:type="dxa"/>
              <w:left w:w="100" w:type="dxa"/>
              <w:bottom w:w="100" w:type="dxa"/>
              <w:right w:w="100" w:type="dxa"/>
            </w:tcMar>
          </w:tcPr>
          <w:p w:rsidR="000E7D02" w:rsidRDefault="00B845DF" w:rsidP="00113E4D">
            <w:pPr>
              <w:widowControl w:val="0"/>
              <w:jc w:val="center"/>
              <w:rPr>
                <w:sz w:val="20"/>
                <w:szCs w:val="20"/>
              </w:rPr>
            </w:pPr>
            <w:r>
              <w:rPr>
                <w:sz w:val="20"/>
                <w:szCs w:val="20"/>
              </w:rPr>
              <w:t>3</w:t>
            </w:r>
          </w:p>
        </w:tc>
        <w:tc>
          <w:tcPr>
            <w:tcW w:w="546" w:type="dxa"/>
            <w:tcBorders>
              <w:top w:val="single" w:sz="12" w:space="0" w:color="000000"/>
              <w:bottom w:val="single" w:sz="12" w:space="0" w:color="auto"/>
              <w:right w:val="single" w:sz="12" w:space="0" w:color="auto"/>
            </w:tcBorders>
            <w:tcMar>
              <w:top w:w="100" w:type="dxa"/>
              <w:left w:w="100" w:type="dxa"/>
              <w:bottom w:w="100" w:type="dxa"/>
              <w:right w:w="100" w:type="dxa"/>
            </w:tcMar>
          </w:tcPr>
          <w:p w:rsidR="000E7D02" w:rsidRDefault="00B845DF" w:rsidP="00113E4D">
            <w:pPr>
              <w:widowControl w:val="0"/>
              <w:jc w:val="center"/>
              <w:rPr>
                <w:sz w:val="20"/>
                <w:szCs w:val="20"/>
              </w:rPr>
            </w:pPr>
            <w:r>
              <w:rPr>
                <w:sz w:val="20"/>
                <w:szCs w:val="20"/>
              </w:rPr>
              <w:t>3</w:t>
            </w:r>
          </w:p>
        </w:tc>
      </w:tr>
    </w:tbl>
    <w:p w:rsidR="00113E4D" w:rsidRDefault="00113E4D" w:rsidP="00113E4D">
      <w:pPr>
        <w:jc w:val="both"/>
      </w:pPr>
    </w:p>
    <w:p w:rsidR="000E7D02" w:rsidRDefault="00B845DF" w:rsidP="00113E4D">
      <w:pPr>
        <w:ind w:firstLine="720"/>
        <w:jc w:val="both"/>
      </w:pPr>
      <w:r>
        <w:t>Neste exemplo a distribuição pelas mesas seria a seguinte:</w:t>
      </w:r>
    </w:p>
    <w:p w:rsidR="00113E4D" w:rsidRDefault="00113E4D" w:rsidP="00113E4D">
      <w:pPr>
        <w:ind w:firstLine="720"/>
        <w:jc w:val="both"/>
      </w:pPr>
    </w:p>
    <w:tbl>
      <w:tblPr>
        <w:tblStyle w:val="a1"/>
        <w:tblW w:w="934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20"/>
        <w:gridCol w:w="4725"/>
      </w:tblGrid>
      <w:tr w:rsidR="000E7D02">
        <w:tc>
          <w:tcPr>
            <w:tcW w:w="4620" w:type="dxa"/>
            <w:tcBorders>
              <w:top w:val="single" w:sz="12" w:space="0" w:color="000000"/>
              <w:left w:val="single" w:sz="12" w:space="0" w:color="000000"/>
              <w:bottom w:val="single" w:sz="12" w:space="0" w:color="000000"/>
            </w:tcBorders>
            <w:tcMar>
              <w:top w:w="100" w:type="dxa"/>
              <w:left w:w="100" w:type="dxa"/>
              <w:bottom w:w="100" w:type="dxa"/>
              <w:right w:w="100" w:type="dxa"/>
            </w:tcMar>
          </w:tcPr>
          <w:p w:rsidR="000E7D02" w:rsidRDefault="00B845DF" w:rsidP="00113E4D">
            <w:pPr>
              <w:jc w:val="center"/>
              <w:rPr>
                <w:b/>
              </w:rPr>
            </w:pPr>
            <w:r>
              <w:rPr>
                <w:b/>
              </w:rPr>
              <w:t>Mesa</w:t>
            </w:r>
          </w:p>
        </w:tc>
        <w:tc>
          <w:tcPr>
            <w:tcW w:w="4725" w:type="dxa"/>
            <w:tcBorders>
              <w:top w:val="single" w:sz="12" w:space="0" w:color="000000"/>
              <w:bottom w:val="single" w:sz="12" w:space="0" w:color="000000"/>
              <w:right w:val="single" w:sz="12" w:space="0" w:color="000000"/>
            </w:tcBorders>
            <w:tcMar>
              <w:top w:w="100" w:type="dxa"/>
              <w:left w:w="100" w:type="dxa"/>
              <w:bottom w:w="100" w:type="dxa"/>
              <w:right w:w="100" w:type="dxa"/>
            </w:tcMar>
          </w:tcPr>
          <w:p w:rsidR="000E7D02" w:rsidRDefault="00B845DF" w:rsidP="00113E4D">
            <w:pPr>
              <w:widowControl w:val="0"/>
              <w:jc w:val="center"/>
              <w:rPr>
                <w:b/>
              </w:rPr>
            </w:pPr>
            <w:r>
              <w:rPr>
                <w:b/>
              </w:rPr>
              <w:t>Pessoas na mesa</w:t>
            </w:r>
          </w:p>
        </w:tc>
      </w:tr>
      <w:tr w:rsidR="000E7D02">
        <w:tc>
          <w:tcPr>
            <w:tcW w:w="4620" w:type="dxa"/>
            <w:tcBorders>
              <w:top w:val="single" w:sz="12" w:space="0" w:color="000000"/>
              <w:left w:val="single" w:sz="12" w:space="0" w:color="000000"/>
            </w:tcBorders>
            <w:tcMar>
              <w:top w:w="100" w:type="dxa"/>
              <w:left w:w="100" w:type="dxa"/>
              <w:bottom w:w="100" w:type="dxa"/>
              <w:right w:w="100" w:type="dxa"/>
            </w:tcMar>
          </w:tcPr>
          <w:p w:rsidR="000E7D02" w:rsidRDefault="00B845DF" w:rsidP="00113E4D">
            <w:pPr>
              <w:jc w:val="center"/>
            </w:pPr>
            <w:r>
              <w:t>Mesa 1</w:t>
            </w:r>
          </w:p>
        </w:tc>
        <w:tc>
          <w:tcPr>
            <w:tcW w:w="4725" w:type="dxa"/>
            <w:tcBorders>
              <w:top w:val="single" w:sz="12" w:space="0" w:color="000000"/>
              <w:right w:val="single" w:sz="12" w:space="0" w:color="000000"/>
            </w:tcBorders>
            <w:tcMar>
              <w:top w:w="100" w:type="dxa"/>
              <w:left w:w="100" w:type="dxa"/>
              <w:bottom w:w="100" w:type="dxa"/>
              <w:right w:w="100" w:type="dxa"/>
            </w:tcMar>
          </w:tcPr>
          <w:p w:rsidR="000E7D02" w:rsidRDefault="00B845DF" w:rsidP="00113E4D">
            <w:pPr>
              <w:widowControl w:val="0"/>
              <w:jc w:val="center"/>
            </w:pPr>
            <w:r>
              <w:t>C, H</w:t>
            </w:r>
          </w:p>
        </w:tc>
      </w:tr>
      <w:tr w:rsidR="000E7D02">
        <w:tc>
          <w:tcPr>
            <w:tcW w:w="4620" w:type="dxa"/>
            <w:tcBorders>
              <w:left w:val="single" w:sz="12" w:space="0" w:color="000000"/>
            </w:tcBorders>
            <w:tcMar>
              <w:top w:w="100" w:type="dxa"/>
              <w:left w:w="100" w:type="dxa"/>
              <w:bottom w:w="100" w:type="dxa"/>
              <w:right w:w="100" w:type="dxa"/>
            </w:tcMar>
          </w:tcPr>
          <w:p w:rsidR="000E7D02" w:rsidRDefault="00B845DF" w:rsidP="00113E4D">
            <w:pPr>
              <w:jc w:val="center"/>
            </w:pPr>
            <w:r>
              <w:t>Mesa 2</w:t>
            </w:r>
          </w:p>
        </w:tc>
        <w:tc>
          <w:tcPr>
            <w:tcW w:w="4725" w:type="dxa"/>
            <w:tcBorders>
              <w:right w:val="single" w:sz="12" w:space="0" w:color="000000"/>
            </w:tcBorders>
            <w:tcMar>
              <w:top w:w="100" w:type="dxa"/>
              <w:left w:w="100" w:type="dxa"/>
              <w:bottom w:w="100" w:type="dxa"/>
              <w:right w:w="100" w:type="dxa"/>
            </w:tcMar>
          </w:tcPr>
          <w:p w:rsidR="000E7D02" w:rsidRDefault="00B845DF" w:rsidP="00113E4D">
            <w:pPr>
              <w:widowControl w:val="0"/>
              <w:jc w:val="center"/>
            </w:pPr>
            <w:r>
              <w:t>E, F</w:t>
            </w:r>
          </w:p>
        </w:tc>
      </w:tr>
      <w:tr w:rsidR="000E7D02">
        <w:tc>
          <w:tcPr>
            <w:tcW w:w="4620" w:type="dxa"/>
            <w:tcBorders>
              <w:left w:val="single" w:sz="12" w:space="0" w:color="000000"/>
            </w:tcBorders>
            <w:tcMar>
              <w:top w:w="100" w:type="dxa"/>
              <w:left w:w="100" w:type="dxa"/>
              <w:bottom w:w="100" w:type="dxa"/>
              <w:right w:w="100" w:type="dxa"/>
            </w:tcMar>
          </w:tcPr>
          <w:p w:rsidR="000E7D02" w:rsidRDefault="00B845DF" w:rsidP="00113E4D">
            <w:pPr>
              <w:jc w:val="center"/>
            </w:pPr>
            <w:r>
              <w:t>Mesa 3</w:t>
            </w:r>
          </w:p>
        </w:tc>
        <w:tc>
          <w:tcPr>
            <w:tcW w:w="4725" w:type="dxa"/>
            <w:tcBorders>
              <w:right w:val="single" w:sz="12" w:space="0" w:color="000000"/>
            </w:tcBorders>
            <w:tcMar>
              <w:top w:w="100" w:type="dxa"/>
              <w:left w:w="100" w:type="dxa"/>
              <w:bottom w:w="100" w:type="dxa"/>
              <w:right w:w="100" w:type="dxa"/>
            </w:tcMar>
          </w:tcPr>
          <w:p w:rsidR="000E7D02" w:rsidRDefault="00B845DF" w:rsidP="00113E4D">
            <w:pPr>
              <w:widowControl w:val="0"/>
              <w:jc w:val="center"/>
            </w:pPr>
            <w:r>
              <w:t>A, I, J</w:t>
            </w:r>
          </w:p>
        </w:tc>
      </w:tr>
      <w:tr w:rsidR="000E7D02">
        <w:tc>
          <w:tcPr>
            <w:tcW w:w="4620" w:type="dxa"/>
            <w:tcBorders>
              <w:left w:val="single" w:sz="12" w:space="0" w:color="000000"/>
              <w:bottom w:val="single" w:sz="12" w:space="0" w:color="000000"/>
            </w:tcBorders>
            <w:tcMar>
              <w:top w:w="100" w:type="dxa"/>
              <w:left w:w="100" w:type="dxa"/>
              <w:bottom w:w="100" w:type="dxa"/>
              <w:right w:w="100" w:type="dxa"/>
            </w:tcMar>
          </w:tcPr>
          <w:p w:rsidR="000E7D02" w:rsidRDefault="00B845DF" w:rsidP="00113E4D">
            <w:pPr>
              <w:jc w:val="center"/>
            </w:pPr>
            <w:r>
              <w:t>Mesa 4</w:t>
            </w:r>
          </w:p>
        </w:tc>
        <w:tc>
          <w:tcPr>
            <w:tcW w:w="4725" w:type="dxa"/>
            <w:tcBorders>
              <w:bottom w:val="single" w:sz="12" w:space="0" w:color="000000"/>
              <w:right w:val="single" w:sz="12" w:space="0" w:color="000000"/>
            </w:tcBorders>
            <w:tcMar>
              <w:top w:w="100" w:type="dxa"/>
              <w:left w:w="100" w:type="dxa"/>
              <w:bottom w:w="100" w:type="dxa"/>
              <w:right w:w="100" w:type="dxa"/>
            </w:tcMar>
          </w:tcPr>
          <w:p w:rsidR="000E7D02" w:rsidRDefault="00B845DF" w:rsidP="00113E4D">
            <w:pPr>
              <w:widowControl w:val="0"/>
              <w:jc w:val="center"/>
            </w:pPr>
            <w:r>
              <w:t>B, D, G</w:t>
            </w:r>
          </w:p>
        </w:tc>
      </w:tr>
    </w:tbl>
    <w:p w:rsidR="000E7D02" w:rsidRDefault="000E7D02" w:rsidP="00113E4D">
      <w:pPr>
        <w:jc w:val="both"/>
      </w:pPr>
    </w:p>
    <w:p w:rsidR="00113E4D" w:rsidRDefault="00113E4D" w:rsidP="00113E4D">
      <w:pPr>
        <w:jc w:val="both"/>
      </w:pPr>
    </w:p>
    <w:p w:rsidR="000E7D02" w:rsidRDefault="00B845DF" w:rsidP="00113E4D">
      <w:pPr>
        <w:jc w:val="both"/>
      </w:pPr>
      <w:r>
        <w:lastRenderedPageBreak/>
        <w:tab/>
        <w:t>De todas as formas de representação pensadas pelo nosso grupo esta foi definitivamente a mais adequada pois mantém o tamanho do cromossoma constante e unicamente dependente do número de pessoas e de mesas. Contudo existem certas restrições que podem facilmente ser violadas por meio desta representação e que por isso surgem na função de avaliação como elemento penalizador da solução. As restrições referidas são as seguintes:</w:t>
      </w:r>
    </w:p>
    <w:p w:rsidR="000E7D02" w:rsidRDefault="000E7D02" w:rsidP="00113E4D">
      <w:pPr>
        <w:jc w:val="both"/>
      </w:pPr>
    </w:p>
    <w:p w:rsidR="000E7D02" w:rsidRDefault="00B845DF" w:rsidP="00113E4D">
      <w:pPr>
        <w:numPr>
          <w:ilvl w:val="0"/>
          <w:numId w:val="2"/>
        </w:numPr>
        <w:ind w:hanging="360"/>
        <w:contextualSpacing/>
        <w:jc w:val="both"/>
      </w:pPr>
      <w:r>
        <w:t>Pessoas do mesmo grupo estarem sentadas na mesma mesa (restrição opcional se um grupo for maior que lotação máxima da maior mesa da sala)</w:t>
      </w:r>
    </w:p>
    <w:p w:rsidR="000E7D02" w:rsidRDefault="00B845DF" w:rsidP="00113E4D">
      <w:pPr>
        <w:numPr>
          <w:ilvl w:val="0"/>
          <w:numId w:val="2"/>
        </w:numPr>
        <w:ind w:hanging="360"/>
        <w:contextualSpacing/>
        <w:jc w:val="both"/>
      </w:pPr>
      <w:r>
        <w:t xml:space="preserve">O número de pessoas na mesa estar entre os </w:t>
      </w:r>
      <w:proofErr w:type="gramStart"/>
      <w:r>
        <w:t>limites mínimo</w:t>
      </w:r>
      <w:proofErr w:type="gramEnd"/>
      <w:r>
        <w:t xml:space="preserve"> e máximo de lotação da mesa (restrição obrigatória)</w:t>
      </w:r>
    </w:p>
    <w:p w:rsidR="000E7D02" w:rsidRDefault="00B845DF" w:rsidP="00113E4D">
      <w:pPr>
        <w:numPr>
          <w:ilvl w:val="0"/>
          <w:numId w:val="2"/>
        </w:numPr>
        <w:ind w:hanging="360"/>
        <w:contextualSpacing/>
        <w:jc w:val="both"/>
      </w:pPr>
      <w:r>
        <w:t>Todas as pessoas estarem sentadas (restrição obrigatória)</w:t>
      </w:r>
    </w:p>
    <w:p w:rsidR="000E7D02" w:rsidRDefault="000E7D02" w:rsidP="00113E4D"/>
    <w:p w:rsidR="00930CC5" w:rsidRDefault="00930CC5" w:rsidP="00113E4D"/>
    <w:p w:rsidR="00113E4D" w:rsidRDefault="00113E4D" w:rsidP="00113E4D">
      <w:pPr>
        <w:jc w:val="both"/>
        <w:rPr>
          <w:b/>
          <w:sz w:val="28"/>
          <w:szCs w:val="28"/>
        </w:rPr>
      </w:pPr>
      <w:r>
        <w:rPr>
          <w:b/>
          <w:sz w:val="28"/>
          <w:szCs w:val="28"/>
        </w:rPr>
        <w:t xml:space="preserve">Função de </w:t>
      </w:r>
      <w:proofErr w:type="spellStart"/>
      <w:r w:rsidRPr="00113E4D">
        <w:rPr>
          <w:b/>
          <w:i/>
          <w:sz w:val="28"/>
          <w:szCs w:val="28"/>
        </w:rPr>
        <w:t>crossover</w:t>
      </w:r>
      <w:proofErr w:type="spellEnd"/>
      <w:r>
        <w:rPr>
          <w:b/>
          <w:sz w:val="28"/>
          <w:szCs w:val="28"/>
        </w:rPr>
        <w:t>/mutação</w:t>
      </w:r>
    </w:p>
    <w:p w:rsidR="000E7D02" w:rsidRDefault="000E7D02" w:rsidP="00113E4D"/>
    <w:p w:rsidR="00113E4D" w:rsidRDefault="00113E4D" w:rsidP="00930CC5">
      <w:pPr>
        <w:ind w:firstLine="720"/>
        <w:jc w:val="both"/>
      </w:pPr>
      <w:r>
        <w:t xml:space="preserve">A função de </w:t>
      </w:r>
      <w:proofErr w:type="spellStart"/>
      <w:r w:rsidRPr="00113E4D">
        <w:rPr>
          <w:i/>
        </w:rPr>
        <w:t>crossover</w:t>
      </w:r>
      <w:proofErr w:type="spellEnd"/>
      <w:r>
        <w:t xml:space="preserve"> utilizada ser</w:t>
      </w:r>
      <w:r w:rsidR="00930CC5">
        <w:t>á uniforme, isto é, os descendentes vão ter a contribuição de cada um dos pais com probabilidade de 0,5. Neste caso concreto para a mesma pessoa, após o cruzamento poderá ficar na mesa do progenitor 1 ou na mesa do progenitor 2. Futuramente esta probabilidade poderá ser alterada dependendo da avaliação feita da solução.</w:t>
      </w:r>
    </w:p>
    <w:p w:rsidR="00930CC5" w:rsidRDefault="00930CC5" w:rsidP="00930CC5">
      <w:pPr>
        <w:ind w:firstLine="720"/>
        <w:jc w:val="both"/>
      </w:pPr>
      <w:r>
        <w:t>Relativamente à mutação usaremos o valor de 0,01 de probabilidade de mutação por cada bit e não por gene.</w:t>
      </w:r>
    </w:p>
    <w:p w:rsidR="00113E4D" w:rsidRDefault="00113E4D" w:rsidP="00113E4D"/>
    <w:p w:rsidR="00930CC5" w:rsidRDefault="00930CC5" w:rsidP="00113E4D"/>
    <w:p w:rsidR="000E7D02" w:rsidRDefault="00B845DF" w:rsidP="00113E4D">
      <w:pPr>
        <w:jc w:val="both"/>
        <w:rPr>
          <w:b/>
          <w:sz w:val="28"/>
          <w:szCs w:val="28"/>
        </w:rPr>
      </w:pPr>
      <w:r>
        <w:rPr>
          <w:b/>
          <w:sz w:val="28"/>
          <w:szCs w:val="28"/>
        </w:rPr>
        <w:t>Função de avaliação</w:t>
      </w:r>
    </w:p>
    <w:p w:rsidR="000E7D02" w:rsidRDefault="000E7D02" w:rsidP="00113E4D"/>
    <w:p w:rsidR="000E7D02" w:rsidRDefault="00B845DF" w:rsidP="00113E4D">
      <w:pPr>
        <w:jc w:val="both"/>
      </w:pPr>
      <w:r>
        <w:tab/>
        <w:t xml:space="preserve">Como descrito no enunciado, </w:t>
      </w:r>
      <w:r w:rsidRPr="00930CC5">
        <w:rPr>
          <w:i/>
        </w:rPr>
        <w:t xml:space="preserve">“pretende-se que as pessoas se sintam confortáveis com a companhia que vão ter durante o jantar, pelo que devem ser distribuídas de forma a terem alguma afinidade (etária, profissional, </w:t>
      </w:r>
      <w:proofErr w:type="spellStart"/>
      <w:r w:rsidRPr="00930CC5">
        <w:rPr>
          <w:i/>
        </w:rPr>
        <w:t>hobística</w:t>
      </w:r>
      <w:proofErr w:type="spellEnd"/>
      <w:r w:rsidRPr="00930CC5">
        <w:rPr>
          <w:i/>
        </w:rPr>
        <w:t xml:space="preserve">, </w:t>
      </w:r>
      <w:proofErr w:type="spellStart"/>
      <w:proofErr w:type="gramStart"/>
      <w:r w:rsidRPr="00930CC5">
        <w:rPr>
          <w:i/>
        </w:rPr>
        <w:t>etc</w:t>
      </w:r>
      <w:proofErr w:type="spellEnd"/>
      <w:r w:rsidRPr="00930CC5">
        <w:rPr>
          <w:i/>
        </w:rPr>
        <w:t>)</w:t>
      </w:r>
      <w:proofErr w:type="gramEnd"/>
      <w:r>
        <w:t>”. A afinidade entre as pessoas será então o fator crucial de toda a função de avaliação.</w:t>
      </w:r>
    </w:p>
    <w:p w:rsidR="000E7D02" w:rsidRDefault="00B845DF" w:rsidP="00113E4D">
      <w:pPr>
        <w:jc w:val="both"/>
      </w:pPr>
      <w:r>
        <w:tab/>
        <w:t>Além da afinidade, será também importante penalizar os indivíduos que não respeitem as restrições enumeradas no tópico anterior.</w:t>
      </w:r>
    </w:p>
    <w:p w:rsidR="000E7D02" w:rsidRDefault="00B845DF" w:rsidP="00113E4D">
      <w:pPr>
        <w:ind w:firstLine="720"/>
        <w:jc w:val="both"/>
      </w:pPr>
      <w:r>
        <w:t>Relativamente a uma mesa:</w:t>
      </w:r>
    </w:p>
    <w:p w:rsidR="000E7D02" w:rsidRPr="009A50FC" w:rsidRDefault="00B845DF" w:rsidP="00113E4D">
      <w:pPr>
        <w:jc w:val="center"/>
        <w:rPr>
          <w:sz w:val="24"/>
          <w:szCs w:val="36"/>
        </w:rPr>
      </w:pPr>
      <m:oMathPara>
        <m:oMath>
          <m:r>
            <w:rPr>
              <w:rFonts w:ascii="Cambria Math" w:hAnsi="Cambria Math"/>
              <w:sz w:val="24"/>
              <w:szCs w:val="36"/>
            </w:rPr>
            <m:t xml:space="preserve">afinidadeIdade = </m:t>
          </m:r>
          <m:f>
            <m:fPr>
              <m:ctrlPr>
                <w:rPr>
                  <w:rFonts w:ascii="Cambria Math" w:hAnsi="Cambria Math"/>
                  <w:sz w:val="24"/>
                  <w:szCs w:val="36"/>
                </w:rPr>
              </m:ctrlPr>
            </m:fPr>
            <m:num>
              <m:r>
                <w:rPr>
                  <w:rFonts w:ascii="Cambria Math" w:hAnsi="Cambria Math"/>
                  <w:sz w:val="24"/>
                  <w:szCs w:val="36"/>
                </w:rPr>
                <m:t>1</m:t>
              </m:r>
            </m:num>
            <m:den>
              <m:r>
                <w:rPr>
                  <w:rFonts w:ascii="Cambria Math" w:hAnsi="Cambria Math"/>
                  <w:sz w:val="24"/>
                  <w:szCs w:val="36"/>
                </w:rPr>
                <m:t>(</m:t>
              </m:r>
              <m:nary>
                <m:naryPr>
                  <m:chr m:val="∑"/>
                  <m:ctrlPr>
                    <w:rPr>
                      <w:rFonts w:ascii="Cambria Math" w:hAnsi="Cambria Math"/>
                      <w:sz w:val="24"/>
                      <w:szCs w:val="36"/>
                    </w:rPr>
                  </m:ctrlPr>
                </m:naryPr>
                <m:sub>
                  <m:r>
                    <w:rPr>
                      <w:rFonts w:ascii="Cambria Math" w:hAnsi="Cambria Math"/>
                      <w:sz w:val="24"/>
                      <w:szCs w:val="36"/>
                    </w:rPr>
                    <m:t>i=1</m:t>
                  </m:r>
                </m:sub>
                <m:sup>
                  <m:r>
                    <w:rPr>
                      <w:rFonts w:ascii="Cambria Math" w:hAnsi="Cambria Math"/>
                      <w:sz w:val="24"/>
                      <w:szCs w:val="36"/>
                    </w:rPr>
                    <m:t>nPessoas</m:t>
                  </m:r>
                </m:sup>
                <m:e>
                  <m:d>
                    <m:dPr>
                      <m:begChr m:val="|"/>
                      <m:endChr m:val="|"/>
                      <m:ctrlPr>
                        <w:rPr>
                          <w:rFonts w:ascii="Cambria Math" w:hAnsi="Cambria Math"/>
                          <w:sz w:val="24"/>
                          <w:szCs w:val="36"/>
                        </w:rPr>
                      </m:ctrlPr>
                    </m:dPr>
                    <m:e>
                      <m:r>
                        <w:rPr>
                          <w:rFonts w:ascii="Cambria Math" w:hAnsi="Cambria Math"/>
                          <w:sz w:val="24"/>
                          <w:szCs w:val="36"/>
                        </w:rPr>
                        <m:t>Pessoa</m:t>
                      </m:r>
                      <m:d>
                        <m:dPr>
                          <m:begChr m:val="["/>
                          <m:endChr m:val="]"/>
                          <m:ctrlPr>
                            <w:rPr>
                              <w:rFonts w:ascii="Cambria Math" w:hAnsi="Cambria Math"/>
                              <w:i/>
                              <w:sz w:val="24"/>
                              <w:szCs w:val="36"/>
                            </w:rPr>
                          </m:ctrlPr>
                        </m:dPr>
                        <m:e>
                          <m:r>
                            <w:rPr>
                              <w:rFonts w:ascii="Cambria Math" w:hAnsi="Cambria Math"/>
                              <w:sz w:val="24"/>
                              <w:szCs w:val="36"/>
                            </w:rPr>
                            <m:t>i</m:t>
                          </m:r>
                        </m:e>
                      </m:d>
                      <m:r>
                        <w:rPr>
                          <w:rFonts w:ascii="Cambria Math" w:hAnsi="Cambria Math"/>
                          <w:sz w:val="24"/>
                          <w:szCs w:val="36"/>
                        </w:rPr>
                        <m:t>.idade - média</m:t>
                      </m:r>
                      <m:d>
                        <m:dPr>
                          <m:ctrlPr>
                            <w:rPr>
                              <w:rFonts w:ascii="Cambria Math" w:hAnsi="Cambria Math"/>
                              <w:i/>
                              <w:sz w:val="24"/>
                              <w:szCs w:val="36"/>
                            </w:rPr>
                          </m:ctrlPr>
                        </m:dPr>
                        <m:e>
                          <m:r>
                            <w:rPr>
                              <w:rFonts w:ascii="Cambria Math" w:hAnsi="Cambria Math"/>
                              <w:sz w:val="24"/>
                              <w:szCs w:val="36"/>
                            </w:rPr>
                            <m:t>idadesMesa</m:t>
                          </m:r>
                        </m:e>
                      </m:d>
                    </m:e>
                  </m:d>
                </m:e>
              </m:nary>
              <m:r>
                <w:rPr>
                  <w:rFonts w:ascii="Cambria Math" w:hAnsi="Cambria Math"/>
                  <w:sz w:val="24"/>
                  <w:szCs w:val="36"/>
                </w:rPr>
                <m:t>)</m:t>
              </m:r>
              <m:r>
                <w:rPr>
                  <w:rFonts w:ascii="Cambria Math" w:hAnsi="Cambria Math"/>
                  <w:sz w:val="24"/>
                  <w:szCs w:val="36"/>
                </w:rPr>
                <m:t xml:space="preserve"> + 1</m:t>
              </m:r>
            </m:den>
          </m:f>
          <m:r>
            <w:rPr>
              <w:rFonts w:ascii="Cambria Math" w:hAnsi="Cambria Math"/>
              <w:sz w:val="24"/>
              <w:szCs w:val="36"/>
            </w:rPr>
            <m:t>×100</m:t>
          </m:r>
        </m:oMath>
      </m:oMathPara>
    </w:p>
    <w:p w:rsidR="000E7D02" w:rsidRDefault="000E7D02" w:rsidP="00113E4D">
      <w:pPr>
        <w:jc w:val="center"/>
        <w:rPr>
          <w:sz w:val="36"/>
          <w:szCs w:val="36"/>
        </w:rPr>
      </w:pPr>
    </w:p>
    <w:p w:rsidR="000E7D02" w:rsidRDefault="00B845DF" w:rsidP="00113E4D">
      <w:pPr>
        <w:jc w:val="center"/>
        <w:rPr>
          <w:sz w:val="36"/>
          <w:szCs w:val="36"/>
        </w:rPr>
      </w:pPr>
      <m:oMathPara>
        <m:oMath>
          <m:r>
            <w:rPr>
              <w:rFonts w:ascii="Cambria Math" w:hAnsi="Cambria Math"/>
              <w:sz w:val="36"/>
              <w:szCs w:val="36"/>
            </w:rPr>
            <m:t xml:space="preserve">afinidadeProfissão = </m:t>
          </m:r>
          <m:f>
            <m:fPr>
              <m:ctrlPr>
                <w:rPr>
                  <w:rFonts w:ascii="Cambria Math" w:hAnsi="Cambria Math"/>
                  <w:sz w:val="36"/>
                  <w:szCs w:val="36"/>
                </w:rPr>
              </m:ctrlPr>
            </m:fPr>
            <m:num>
              <m:r>
                <w:rPr>
                  <w:rFonts w:ascii="Cambria Math" w:hAnsi="Cambria Math"/>
                  <w:sz w:val="36"/>
                  <w:szCs w:val="36"/>
                </w:rPr>
                <m:t>1</m:t>
              </m:r>
            </m:num>
            <m:den>
              <m:r>
                <w:rPr>
                  <w:rFonts w:ascii="Cambria Math" w:hAnsi="Cambria Math"/>
                  <w:sz w:val="36"/>
                  <w:szCs w:val="36"/>
                </w:rPr>
                <m:t>numÁreasDistintas + 1</m:t>
              </m:r>
            </m:den>
          </m:f>
          <m:r>
            <w:rPr>
              <w:rFonts w:ascii="Cambria Math" w:hAnsi="Cambria Math"/>
              <w:sz w:val="36"/>
              <w:szCs w:val="36"/>
            </w:rPr>
            <m:t>×100</m:t>
          </m:r>
        </m:oMath>
      </m:oMathPara>
    </w:p>
    <w:p w:rsidR="000E7D02" w:rsidRDefault="000E7D02" w:rsidP="00113E4D">
      <w:pPr>
        <w:jc w:val="center"/>
        <w:rPr>
          <w:sz w:val="36"/>
          <w:szCs w:val="36"/>
        </w:rPr>
      </w:pPr>
    </w:p>
    <w:p w:rsidR="000E7D02" w:rsidRDefault="00B845DF" w:rsidP="00113E4D">
      <w:pPr>
        <w:jc w:val="center"/>
        <w:rPr>
          <w:sz w:val="36"/>
          <w:szCs w:val="36"/>
        </w:rPr>
      </w:pPr>
      <m:oMathPara>
        <m:oMath>
          <m:r>
            <w:rPr>
              <w:rFonts w:ascii="Cambria Math" w:hAnsi="Cambria Math"/>
              <w:sz w:val="36"/>
              <w:szCs w:val="36"/>
            </w:rPr>
            <m:t xml:space="preserve">afinidadeHobbies = </m:t>
          </m:r>
          <m:f>
            <m:fPr>
              <m:ctrlPr>
                <w:rPr>
                  <w:rFonts w:ascii="Cambria Math" w:hAnsi="Cambria Math"/>
                  <w:sz w:val="36"/>
                  <w:szCs w:val="36"/>
                </w:rPr>
              </m:ctrlPr>
            </m:fPr>
            <m:num>
              <m:r>
                <w:rPr>
                  <w:rFonts w:ascii="Cambria Math" w:hAnsi="Cambria Math"/>
                  <w:sz w:val="36"/>
                  <w:szCs w:val="36"/>
                </w:rPr>
                <m:t>numHobbiesComum</m:t>
              </m:r>
            </m:num>
            <m:den>
              <m:r>
                <w:rPr>
                  <w:rFonts w:ascii="Cambria Math" w:hAnsi="Cambria Math"/>
                  <w:sz w:val="36"/>
                  <w:szCs w:val="36"/>
                </w:rPr>
                <m:t>numHobbiesTotal</m:t>
              </m:r>
            </m:den>
          </m:f>
          <m:r>
            <w:rPr>
              <w:rFonts w:ascii="Cambria Math" w:hAnsi="Cambria Math"/>
              <w:sz w:val="36"/>
              <w:szCs w:val="36"/>
            </w:rPr>
            <m:t>×100</m:t>
          </m:r>
        </m:oMath>
      </m:oMathPara>
    </w:p>
    <w:p w:rsidR="000E7D02" w:rsidRDefault="000E7D02" w:rsidP="00113E4D">
      <w:pPr>
        <w:jc w:val="center"/>
        <w:rPr>
          <w:sz w:val="36"/>
          <w:szCs w:val="36"/>
        </w:rPr>
      </w:pPr>
    </w:p>
    <w:p w:rsidR="000E7D02" w:rsidRPr="00930CC5" w:rsidRDefault="00B845DF" w:rsidP="00113E4D">
      <w:pPr>
        <w:jc w:val="center"/>
        <w:rPr>
          <w:sz w:val="24"/>
          <w:szCs w:val="24"/>
        </w:rPr>
      </w:pPr>
      <m:oMathPara>
        <m:oMath>
          <m:r>
            <w:rPr>
              <w:rFonts w:ascii="Cambria Math" w:hAnsi="Cambria Math"/>
              <w:sz w:val="24"/>
              <w:szCs w:val="24"/>
            </w:rPr>
            <m:t xml:space="preserve">fAvaliação </m:t>
          </m:r>
          <m:r>
            <m:rPr>
              <m:brk/>
            </m:rPr>
            <w:rPr>
              <w:rFonts w:ascii="Cambria Math" w:hAnsi="Cambria Math"/>
              <w:sz w:val="24"/>
              <w:szCs w:val="24"/>
            </w:rPr>
            <m:t>= afinidadeIdade ×0,3 + afinidadeProfissão ×0,35 + afinidadeHobbies ×0,35</m:t>
          </m:r>
        </m:oMath>
      </m:oMathPara>
    </w:p>
    <w:p w:rsidR="000E7D02" w:rsidRDefault="000E7D02" w:rsidP="00113E4D">
      <w:pPr>
        <w:ind w:firstLine="720"/>
        <w:jc w:val="both"/>
      </w:pPr>
    </w:p>
    <w:p w:rsidR="000E7D02" w:rsidRDefault="00B845DF" w:rsidP="00113E4D">
      <w:pPr>
        <w:ind w:firstLine="720"/>
        <w:jc w:val="both"/>
      </w:pPr>
      <w:r>
        <w:t xml:space="preserve">A explicitação das profissões, áreas correspondentes e </w:t>
      </w:r>
      <w:proofErr w:type="gramStart"/>
      <w:r>
        <w:t>hobbies</w:t>
      </w:r>
      <w:proofErr w:type="gramEnd"/>
      <w:r>
        <w:t xml:space="preserve"> encontra-se explicitada nos Anexos I e II para melhor compreensão das funções de avaliação apresentadas.</w:t>
      </w:r>
    </w:p>
    <w:p w:rsidR="000E7D02" w:rsidRDefault="000E7D02" w:rsidP="00113E4D">
      <w:pPr>
        <w:ind w:firstLine="720"/>
        <w:jc w:val="both"/>
      </w:pPr>
    </w:p>
    <w:p w:rsidR="009A50FC" w:rsidRPr="00930CC5" w:rsidRDefault="009A50FC" w:rsidP="00113E4D">
      <w:pPr>
        <w:jc w:val="center"/>
        <w:rPr>
          <w:sz w:val="18"/>
          <w:szCs w:val="18"/>
        </w:rPr>
      </w:pPr>
      <m:oMathPara>
        <m:oMath>
          <m:r>
            <w:rPr>
              <w:rFonts w:ascii="Cambria Math" w:hAnsi="Cambria Math"/>
              <w:szCs w:val="18"/>
            </w:rPr>
            <m:t>Penalização</m:t>
          </m:r>
          <m:d>
            <m:dPr>
              <m:ctrlPr>
                <w:rPr>
                  <w:rFonts w:ascii="Cambria Math" w:hAnsi="Cambria Math"/>
                  <w:i/>
                  <w:szCs w:val="18"/>
                </w:rPr>
              </m:ctrlPr>
            </m:dPr>
            <m:e>
              <m:r>
                <w:rPr>
                  <w:rFonts w:ascii="Cambria Math" w:hAnsi="Cambria Math"/>
                  <w:szCs w:val="18"/>
                </w:rPr>
                <m:t>minMesa≤numPessoas≤maxMesa</m:t>
              </m:r>
            </m:e>
          </m:d>
          <m:r>
            <m:rPr>
              <m:brk/>
            </m:rPr>
            <w:rPr>
              <w:rFonts w:ascii="Cambria Math" w:hAnsi="Cambria Math"/>
              <w:szCs w:val="18"/>
            </w:rPr>
            <m:t xml:space="preserve">= </m:t>
          </m:r>
          <m:nary>
            <m:naryPr>
              <m:chr m:val="∑"/>
              <m:ctrlPr>
                <w:rPr>
                  <w:rFonts w:ascii="Cambria Math" w:hAnsi="Cambria Math"/>
                  <w:szCs w:val="18"/>
                </w:rPr>
              </m:ctrlPr>
            </m:naryPr>
            <m:sub>
              <m:r>
                <w:rPr>
                  <w:rFonts w:ascii="Cambria Math" w:hAnsi="Cambria Math"/>
                  <w:szCs w:val="18"/>
                </w:rPr>
                <m:t>i=1</m:t>
              </m:r>
            </m:sub>
            <m:sup>
              <m:r>
                <w:rPr>
                  <w:rFonts w:ascii="Cambria Math" w:hAnsi="Cambria Math"/>
                  <w:szCs w:val="18"/>
                </w:rPr>
                <m:t>totalGruposMesa</m:t>
              </m:r>
            </m:sup>
            <m:e>
              <m:d>
                <m:dPr>
                  <m:ctrlPr>
                    <w:rPr>
                      <w:rFonts w:ascii="Cambria Math" w:hAnsi="Cambria Math"/>
                      <w:i/>
                      <w:szCs w:val="18"/>
                    </w:rPr>
                  </m:ctrlPr>
                </m:dPr>
                <m:e>
                  <m:r>
                    <w:rPr>
                      <w:rFonts w:ascii="Cambria Math" w:hAnsi="Cambria Math"/>
                      <w:szCs w:val="18"/>
                    </w:rPr>
                    <m:t>membrosGrupo</m:t>
                  </m:r>
                  <m:d>
                    <m:dPr>
                      <m:begChr m:val="["/>
                      <m:endChr m:val="]"/>
                      <m:ctrlPr>
                        <w:rPr>
                          <w:rFonts w:ascii="Cambria Math" w:hAnsi="Cambria Math"/>
                          <w:i/>
                          <w:szCs w:val="18"/>
                        </w:rPr>
                      </m:ctrlPr>
                    </m:dPr>
                    <m:e>
                      <m:r>
                        <w:rPr>
                          <w:rFonts w:ascii="Cambria Math" w:hAnsi="Cambria Math"/>
                          <w:szCs w:val="18"/>
                        </w:rPr>
                        <m:t>i</m:t>
                      </m:r>
                    </m:e>
                  </m:d>
                  <m:r>
                    <w:rPr>
                      <w:rFonts w:ascii="Cambria Math" w:hAnsi="Cambria Math"/>
                      <w:szCs w:val="18"/>
                    </w:rPr>
                    <m:t>.total-</m:t>
                  </m:r>
                  <m:f>
                    <m:fPr>
                      <m:ctrlPr>
                        <w:rPr>
                          <w:rFonts w:ascii="Cambria Math" w:hAnsi="Cambria Math"/>
                          <w:szCs w:val="18"/>
                        </w:rPr>
                      </m:ctrlPr>
                    </m:fPr>
                    <m:num>
                      <m:r>
                        <w:rPr>
                          <w:rFonts w:ascii="Cambria Math" w:hAnsi="Cambria Math"/>
                          <w:szCs w:val="18"/>
                        </w:rPr>
                        <m:t>membrosGrupo</m:t>
                      </m:r>
                      <m:d>
                        <m:dPr>
                          <m:begChr m:val="["/>
                          <m:endChr m:val="]"/>
                          <m:ctrlPr>
                            <w:rPr>
                              <w:rFonts w:ascii="Cambria Math" w:hAnsi="Cambria Math"/>
                              <w:i/>
                              <w:szCs w:val="18"/>
                            </w:rPr>
                          </m:ctrlPr>
                        </m:dPr>
                        <m:e>
                          <m:r>
                            <w:rPr>
                              <w:rFonts w:ascii="Cambria Math" w:hAnsi="Cambria Math"/>
                              <w:szCs w:val="18"/>
                            </w:rPr>
                            <m:t>i</m:t>
                          </m:r>
                        </m:e>
                      </m:d>
                      <m:r>
                        <w:rPr>
                          <w:rFonts w:ascii="Cambria Math" w:hAnsi="Cambria Math"/>
                          <w:szCs w:val="18"/>
                        </w:rPr>
                        <m:t>.naMesa</m:t>
                      </m:r>
                    </m:num>
                    <m:den>
                      <m:r>
                        <w:rPr>
                          <w:rFonts w:ascii="Cambria Math" w:hAnsi="Cambria Math"/>
                          <w:szCs w:val="18"/>
                        </w:rPr>
                        <m:t>membrosGrupo</m:t>
                      </m:r>
                      <m:d>
                        <m:dPr>
                          <m:begChr m:val="["/>
                          <m:endChr m:val="]"/>
                          <m:ctrlPr>
                            <w:rPr>
                              <w:rFonts w:ascii="Cambria Math" w:hAnsi="Cambria Math"/>
                              <w:i/>
                              <w:szCs w:val="18"/>
                            </w:rPr>
                          </m:ctrlPr>
                        </m:dPr>
                        <m:e>
                          <m:r>
                            <w:rPr>
                              <w:rFonts w:ascii="Cambria Math" w:hAnsi="Cambria Math"/>
                              <w:szCs w:val="18"/>
                            </w:rPr>
                            <m:t>i</m:t>
                          </m:r>
                        </m:e>
                      </m:d>
                      <m:r>
                        <w:rPr>
                          <w:rFonts w:ascii="Cambria Math" w:hAnsi="Cambria Math"/>
                          <w:szCs w:val="18"/>
                        </w:rPr>
                        <m:t>.total</m:t>
                      </m:r>
                    </m:den>
                  </m:f>
                  <m:r>
                    <w:rPr>
                      <w:rFonts w:ascii="Cambria Math" w:hAnsi="Cambria Math"/>
                      <w:szCs w:val="18"/>
                    </w:rPr>
                    <m:t>×totalGruposMesa</m:t>
                  </m:r>
                </m:e>
              </m:d>
            </m:e>
          </m:nary>
        </m:oMath>
      </m:oMathPara>
    </w:p>
    <w:p w:rsidR="00930CC5" w:rsidRPr="009A50FC" w:rsidRDefault="00930CC5" w:rsidP="00113E4D">
      <w:pPr>
        <w:jc w:val="center"/>
        <w:rPr>
          <w:sz w:val="18"/>
          <w:szCs w:val="18"/>
        </w:rPr>
      </w:pPr>
    </w:p>
    <w:p w:rsidR="000E7D02" w:rsidRPr="00930CC5" w:rsidRDefault="00930CC5" w:rsidP="00113E4D">
      <w:pPr>
        <w:jc w:val="center"/>
        <w:rPr>
          <w:sz w:val="24"/>
          <w:szCs w:val="20"/>
        </w:rPr>
      </w:pPr>
      <m:oMathPara>
        <m:oMath>
          <m:r>
            <w:rPr>
              <w:rFonts w:ascii="Cambria Math" w:hAnsi="Cambria Math"/>
              <w:sz w:val="24"/>
              <w:szCs w:val="20"/>
            </w:rPr>
            <m:t>Penalização</m:t>
          </m:r>
          <m:d>
            <m:dPr>
              <m:ctrlPr>
                <w:rPr>
                  <w:rFonts w:ascii="Cambria Math" w:hAnsi="Cambria Math"/>
                  <w:i/>
                  <w:sz w:val="24"/>
                  <w:szCs w:val="20"/>
                </w:rPr>
              </m:ctrlPr>
            </m:dPr>
            <m:e>
              <m:r>
                <w:rPr>
                  <w:rFonts w:ascii="Cambria Math" w:hAnsi="Cambria Math"/>
                  <w:sz w:val="24"/>
                  <w:szCs w:val="20"/>
                </w:rPr>
                <m:t>minMesa&gt;numPessoa</m:t>
              </m:r>
            </m:e>
          </m:d>
          <m:r>
            <m:rPr>
              <m:brk/>
            </m:rPr>
            <w:rPr>
              <w:rFonts w:ascii="Cambria Math" w:hAnsi="Cambria Math"/>
              <w:sz w:val="24"/>
              <w:szCs w:val="20"/>
            </w:rPr>
            <m:t xml:space="preserve">= </m:t>
          </m:r>
          <m:r>
            <w:rPr>
              <w:rFonts w:ascii="Cambria Math" w:hAnsi="Cambria Math"/>
              <w:sz w:val="24"/>
              <w:szCs w:val="20"/>
            </w:rPr>
            <m:t>Penalização(minMesa≤numPessoas≤maxMesa) + (minMesa - numPessoas)</m:t>
          </m:r>
        </m:oMath>
      </m:oMathPara>
    </w:p>
    <w:p w:rsidR="00930CC5" w:rsidRDefault="00930CC5" w:rsidP="00113E4D">
      <w:pPr>
        <w:jc w:val="center"/>
        <w:rPr>
          <w:sz w:val="20"/>
          <w:szCs w:val="20"/>
        </w:rPr>
      </w:pPr>
    </w:p>
    <w:p w:rsidR="000E7D02" w:rsidRPr="00930CC5" w:rsidRDefault="00B845DF" w:rsidP="00113E4D">
      <w:pPr>
        <w:jc w:val="center"/>
        <w:rPr>
          <w:sz w:val="24"/>
          <w:szCs w:val="20"/>
        </w:rPr>
      </w:pPr>
      <m:oMathPara>
        <m:oMath>
          <m:r>
            <w:rPr>
              <w:rFonts w:ascii="Cambria Math" w:hAnsi="Cambria Math"/>
              <w:sz w:val="24"/>
              <w:szCs w:val="20"/>
            </w:rPr>
            <m:t xml:space="preserve">Penalização(maxMesa&lt;numPessoa) </m:t>
          </m:r>
          <m:r>
            <m:rPr>
              <m:brk/>
            </m:rPr>
            <w:rPr>
              <w:rFonts w:ascii="Cambria Math" w:hAnsi="Cambria Math"/>
              <w:sz w:val="24"/>
              <w:szCs w:val="20"/>
            </w:rPr>
            <m:t>=Penalização(minMesa≤numPessoas≤maxMesa) + (numPessoas - maxMesa)</m:t>
          </m:r>
        </m:oMath>
      </m:oMathPara>
    </w:p>
    <w:p w:rsidR="000E7D02" w:rsidRDefault="000E7D02" w:rsidP="00113E4D">
      <w:pPr>
        <w:jc w:val="center"/>
        <w:rPr>
          <w:sz w:val="20"/>
          <w:szCs w:val="20"/>
        </w:rPr>
      </w:pPr>
    </w:p>
    <w:p w:rsidR="000E7D02" w:rsidRDefault="00B845DF" w:rsidP="00113E4D">
      <w:pPr>
        <w:ind w:firstLine="720"/>
        <w:jc w:val="both"/>
      </w:pPr>
      <w:r>
        <w:t>A função de penalização acima referida aplica-se a cada mesa e procura eliminar soluções que separem os grupos ou que o número de pessoas numa mesa esteja fora do domínio da lotação da mesma.</w:t>
      </w:r>
    </w:p>
    <w:p w:rsidR="000E7D02" w:rsidRDefault="000E7D02" w:rsidP="00113E4D">
      <w:pPr>
        <w:ind w:firstLine="720"/>
        <w:jc w:val="both"/>
      </w:pPr>
    </w:p>
    <w:p w:rsidR="000E7D02" w:rsidRDefault="00B845DF" w:rsidP="00113E4D">
      <w:pPr>
        <w:ind w:firstLine="720"/>
        <w:jc w:val="both"/>
      </w:pPr>
      <w:r>
        <w:t>A função de avaliação de todas as mesas resultará da soma da função de avaliação para cada mesa.</w:t>
      </w:r>
    </w:p>
    <w:p w:rsidR="009A50FC" w:rsidRDefault="009A50FC" w:rsidP="00113E4D">
      <w:pPr>
        <w:ind w:firstLine="720"/>
        <w:jc w:val="both"/>
      </w:pPr>
    </w:p>
    <w:p w:rsidR="000E7D02" w:rsidRDefault="00B845DF" w:rsidP="00113E4D">
      <w:pPr>
        <w:jc w:val="center"/>
      </w:pPr>
      <m:oMath>
        <m:r>
          <w:rPr>
            <w:rFonts w:ascii="Cambria Math" w:hAnsi="Cambria Math"/>
            <w:sz w:val="28"/>
            <w:szCs w:val="28"/>
          </w:rPr>
          <m:t xml:space="preserve">Função de adaptação = </m:t>
        </m:r>
        <m:nary>
          <m:naryPr>
            <m:chr m:val="∑"/>
            <m:ctrlPr>
              <w:rPr>
                <w:rFonts w:ascii="Cambria Math" w:hAnsi="Cambria Math"/>
                <w:sz w:val="28"/>
                <w:szCs w:val="28"/>
              </w:rPr>
            </m:ctrlPr>
          </m:naryPr>
          <m:sub>
            <m:r>
              <w:rPr>
                <w:rFonts w:ascii="Cambria Math" w:hAnsi="Cambria Math"/>
                <w:sz w:val="28"/>
                <w:szCs w:val="28"/>
              </w:rPr>
              <m:t>i = 1</m:t>
            </m:r>
          </m:sub>
          <m:sup>
            <m:r>
              <w:rPr>
                <w:rFonts w:ascii="Cambria Math" w:hAnsi="Cambria Math"/>
                <w:sz w:val="28"/>
                <w:szCs w:val="28"/>
              </w:rPr>
              <m:t>nMesas</m:t>
            </m:r>
          </m:sup>
          <m:e>
            <m:r>
              <w:rPr>
                <w:rFonts w:ascii="Cambria Math" w:hAnsi="Cambria Math"/>
                <w:sz w:val="28"/>
                <w:szCs w:val="28"/>
              </w:rPr>
              <m:t>(fAvaliação(Mesa[i]) - Penalização)</m:t>
            </m:r>
          </m:e>
        </m:nary>
      </m:oMath>
      <w:r>
        <w:t xml:space="preserve"> </w:t>
      </w:r>
    </w:p>
    <w:p w:rsidR="009A50FC" w:rsidRDefault="009A50FC" w:rsidP="00113E4D">
      <w:pPr>
        <w:jc w:val="center"/>
      </w:pPr>
    </w:p>
    <w:p w:rsidR="000E7D02" w:rsidRDefault="000E7D02" w:rsidP="00113E4D"/>
    <w:p w:rsidR="000E7D02" w:rsidRDefault="00B845DF" w:rsidP="00113E4D">
      <w:pPr>
        <w:jc w:val="both"/>
        <w:rPr>
          <w:b/>
          <w:sz w:val="28"/>
          <w:szCs w:val="28"/>
        </w:rPr>
      </w:pPr>
      <w:r>
        <w:rPr>
          <w:b/>
          <w:sz w:val="28"/>
          <w:szCs w:val="28"/>
        </w:rPr>
        <w:t>Critérios de paragem</w:t>
      </w:r>
    </w:p>
    <w:p w:rsidR="000E7D02" w:rsidRDefault="000E7D02" w:rsidP="00113E4D"/>
    <w:p w:rsidR="000E7D02" w:rsidRDefault="00B845DF" w:rsidP="00113E4D">
      <w:pPr>
        <w:jc w:val="both"/>
      </w:pPr>
      <w:r>
        <w:tab/>
        <w:t>Tendo em conta o facto de a nossa solução ainda não se encontrar implementada e funcional, consideramos ligeiramente precoce a definição de um critério de paragem pois dependerá bastante do comportamento da nossa solução e da eficácia da função de avaliação.</w:t>
      </w:r>
    </w:p>
    <w:p w:rsidR="000E7D02" w:rsidRDefault="00B845DF" w:rsidP="00113E4D">
      <w:pPr>
        <w:jc w:val="both"/>
      </w:pPr>
      <w:r>
        <w:tab/>
        <w:t xml:space="preserve">Contudo, um critério de paragem poderá passar pela definição de um valor </w:t>
      </w:r>
      <w:r>
        <w:rPr>
          <w:b/>
        </w:rPr>
        <w:t xml:space="preserve">n </w:t>
      </w:r>
      <w:r>
        <w:t xml:space="preserve">dependente da quantidade da amostra a testar. O problema de otimização pararia quando surgissem </w:t>
      </w:r>
      <w:r>
        <w:rPr>
          <w:b/>
        </w:rPr>
        <w:t>n</w:t>
      </w:r>
      <w:r>
        <w:t xml:space="preserve"> gerações consecutivas que apresentassem um valor máximo constante.</w:t>
      </w:r>
    </w:p>
    <w:p w:rsidR="000E7D02" w:rsidRDefault="000E7D02" w:rsidP="00113E4D"/>
    <w:p w:rsidR="00852169" w:rsidRDefault="00852169" w:rsidP="00113E4D"/>
    <w:p w:rsidR="00852169" w:rsidRDefault="00852169" w:rsidP="00113E4D"/>
    <w:p w:rsidR="00852169" w:rsidRDefault="00852169" w:rsidP="00113E4D"/>
    <w:p w:rsidR="00852169" w:rsidRDefault="00852169" w:rsidP="00113E4D"/>
    <w:p w:rsidR="000E7D02" w:rsidRDefault="000E7D02" w:rsidP="00113E4D"/>
    <w:p w:rsidR="000E7D02" w:rsidRDefault="00B845DF" w:rsidP="00113E4D">
      <w:pPr>
        <w:jc w:val="center"/>
        <w:rPr>
          <w:b/>
          <w:sz w:val="32"/>
          <w:szCs w:val="32"/>
        </w:rPr>
      </w:pPr>
      <w:r>
        <w:rPr>
          <w:b/>
          <w:sz w:val="32"/>
          <w:szCs w:val="32"/>
        </w:rPr>
        <w:lastRenderedPageBreak/>
        <w:t>Trabalho Efetuado</w:t>
      </w:r>
    </w:p>
    <w:p w:rsidR="000E7D02" w:rsidRDefault="000E7D02" w:rsidP="00113E4D">
      <w:pPr>
        <w:jc w:val="both"/>
      </w:pPr>
    </w:p>
    <w:p w:rsidR="000E7D02" w:rsidRDefault="00B845DF" w:rsidP="00113E4D">
      <w:pPr>
        <w:jc w:val="both"/>
      </w:pPr>
      <w:r>
        <w:tab/>
        <w:t xml:space="preserve">A implementação encontra-se ainda numa fase inicial, contudo optamos pelo uso da linguagem Java que nos permite uma melhor distinção dos conceitos e separação de camadas. Ponderamos uma solução em </w:t>
      </w:r>
      <w:proofErr w:type="spellStart"/>
      <w:r>
        <w:t>Prolog</w:t>
      </w:r>
      <w:proofErr w:type="spellEnd"/>
      <w:r>
        <w:t xml:space="preserve"> mas visto que para a implementação do algoritmo genético não iríamos usufruir da maior ferramenta que a linguagem nos disponibiliza, o </w:t>
      </w:r>
      <w:proofErr w:type="spellStart"/>
      <w:r>
        <w:rPr>
          <w:i/>
        </w:rPr>
        <w:t>backtracking</w:t>
      </w:r>
      <w:proofErr w:type="spellEnd"/>
      <w:r>
        <w:t>, optamos por algo mais orientado a objetos e que nos permita separação de conceitos como Pessoa, Grupo etc. e fácil acesso a atributos como a lotação de uma mesa.</w:t>
      </w:r>
    </w:p>
    <w:p w:rsidR="000E7D02" w:rsidRDefault="00B845DF" w:rsidP="00113E4D">
      <w:pPr>
        <w:jc w:val="both"/>
      </w:pPr>
      <w:r>
        <w:tab/>
        <w:t xml:space="preserve">Nesse sentido já implementamos todos os conceitos e definimos classes inerentes ao tema do nosso projeto. Essas classes são: </w:t>
      </w:r>
      <w:proofErr w:type="spellStart"/>
      <w:r>
        <w:rPr>
          <w:i/>
        </w:rPr>
        <w:t>Person</w:t>
      </w:r>
      <w:proofErr w:type="spellEnd"/>
      <w:r>
        <w:rPr>
          <w:i/>
        </w:rPr>
        <w:t xml:space="preserve">, </w:t>
      </w:r>
      <w:proofErr w:type="spellStart"/>
      <w:r>
        <w:rPr>
          <w:i/>
        </w:rPr>
        <w:t>Group</w:t>
      </w:r>
      <w:proofErr w:type="spellEnd"/>
      <w:r>
        <w:rPr>
          <w:i/>
        </w:rPr>
        <w:t xml:space="preserve">, </w:t>
      </w:r>
      <w:proofErr w:type="spellStart"/>
      <w:r>
        <w:rPr>
          <w:i/>
        </w:rPr>
        <w:t>Table</w:t>
      </w:r>
      <w:proofErr w:type="spellEnd"/>
      <w:r>
        <w:rPr>
          <w:i/>
        </w:rPr>
        <w:t xml:space="preserve">, </w:t>
      </w:r>
      <w:proofErr w:type="spellStart"/>
      <w:r>
        <w:rPr>
          <w:i/>
        </w:rPr>
        <w:t>Room</w:t>
      </w:r>
      <w:proofErr w:type="spellEnd"/>
      <w:r>
        <w:rPr>
          <w:i/>
        </w:rPr>
        <w:t xml:space="preserve">, </w:t>
      </w:r>
      <w:proofErr w:type="spellStart"/>
      <w:r>
        <w:rPr>
          <w:i/>
        </w:rPr>
        <w:t>Profession</w:t>
      </w:r>
      <w:proofErr w:type="spellEnd"/>
      <w:r>
        <w:rPr>
          <w:i/>
        </w:rPr>
        <w:t xml:space="preserve"> </w:t>
      </w:r>
      <w:r>
        <w:t xml:space="preserve">e </w:t>
      </w:r>
      <w:proofErr w:type="gramStart"/>
      <w:r>
        <w:rPr>
          <w:i/>
        </w:rPr>
        <w:t>Hobby</w:t>
      </w:r>
      <w:proofErr w:type="gramEnd"/>
      <w:r>
        <w:t xml:space="preserve">. As estruturas de dados para o desenvolvimento do algoritmo genético estão também estabelecidas, tal como um conjunto de funções mais genéricas como </w:t>
      </w:r>
      <w:proofErr w:type="spellStart"/>
      <w:r>
        <w:t>crossover</w:t>
      </w:r>
      <w:proofErr w:type="spellEnd"/>
      <w:r>
        <w:t>, mutação e algumas funções para retornar valores de afinidade de uma mesa e penalização.</w:t>
      </w:r>
    </w:p>
    <w:p w:rsidR="000E7D02" w:rsidRDefault="00B845DF" w:rsidP="00113E4D">
      <w:pPr>
        <w:jc w:val="both"/>
      </w:pPr>
      <w:r>
        <w:tab/>
        <w:t xml:space="preserve">Estão ainda em início: a função de </w:t>
      </w:r>
      <w:proofErr w:type="spellStart"/>
      <w:r>
        <w:rPr>
          <w:i/>
        </w:rPr>
        <w:t>parser</w:t>
      </w:r>
      <w:proofErr w:type="spellEnd"/>
      <w:r>
        <w:t xml:space="preserve"> para extrair a informação das inscrições no jantar a partir de um ficheiro texto e a ligação de todas as funções com respetivo fator probabilístico associado ao algoritmo genético.</w:t>
      </w:r>
    </w:p>
    <w:p w:rsidR="009A50FC" w:rsidRDefault="00B845DF" w:rsidP="00113E4D">
      <w:pPr>
        <w:jc w:val="both"/>
      </w:pPr>
      <w:r>
        <w:tab/>
        <w:t>Após o desenvolvimento do algoritmo genético iremos procurar otimizar a solução com outro algoritmo dentro do tema que nos foi atribuído, como por exemplo, Arrefecimento simulado.</w:t>
      </w:r>
    </w:p>
    <w:p w:rsidR="00113E4D" w:rsidRDefault="00113E4D" w:rsidP="00113E4D">
      <w:pPr>
        <w:jc w:val="both"/>
      </w:pPr>
    </w:p>
    <w:p w:rsidR="00113E4D" w:rsidRPr="00113E4D" w:rsidRDefault="00113E4D" w:rsidP="00113E4D">
      <w:pPr>
        <w:jc w:val="both"/>
      </w:pPr>
    </w:p>
    <w:p w:rsidR="000E7D02" w:rsidRDefault="00B845DF" w:rsidP="00113E4D">
      <w:pPr>
        <w:jc w:val="center"/>
        <w:rPr>
          <w:b/>
          <w:sz w:val="32"/>
          <w:szCs w:val="32"/>
        </w:rPr>
      </w:pPr>
      <w:r>
        <w:rPr>
          <w:b/>
          <w:sz w:val="32"/>
          <w:szCs w:val="32"/>
        </w:rPr>
        <w:t>Resultados esperados e forma de avaliação</w:t>
      </w:r>
    </w:p>
    <w:p w:rsidR="00113E4D" w:rsidRPr="00113E4D" w:rsidRDefault="00113E4D" w:rsidP="00113E4D">
      <w:pPr>
        <w:jc w:val="center"/>
      </w:pPr>
    </w:p>
    <w:p w:rsidR="000E7D02" w:rsidRDefault="00B845DF" w:rsidP="00113E4D">
      <w:pPr>
        <w:jc w:val="both"/>
      </w:pPr>
      <w:r>
        <w:tab/>
        <w:t>Dado o estado de desenvolvimento do projeto ainda não foi possível realizar qualquer teste ou avaliar a qualidade das funções definidas. Contudo estão de acordo com as restrições definidas pelo enunciado e valorizam os aspetos indicados. As funções aceitam também uma ligeira adaptação na busca da melhor solução possível ao fazermos variar fatores constantes que incidem sobre cada uma das três afinidades definidas por nós. Se a penalização se demonstrar “fraca” na eliminação de soluções desrespeitosas das restrições poderemos ainda transformá-la numa penalização quadrática.</w:t>
      </w:r>
    </w:p>
    <w:p w:rsidR="000E7D02" w:rsidRDefault="00B845DF" w:rsidP="00113E4D">
      <w:pPr>
        <w:jc w:val="both"/>
      </w:pPr>
      <w:r>
        <w:tab/>
        <w:t>Os resultados esperados deverão obedecer às seguintes regras:</w:t>
      </w:r>
    </w:p>
    <w:p w:rsidR="000E7D02" w:rsidRDefault="00B845DF" w:rsidP="00113E4D">
      <w:pPr>
        <w:numPr>
          <w:ilvl w:val="0"/>
          <w:numId w:val="1"/>
        </w:numPr>
        <w:ind w:hanging="360"/>
        <w:contextualSpacing/>
        <w:jc w:val="both"/>
      </w:pPr>
      <w:r>
        <w:t>Todas as pessoas estarem sentadas</w:t>
      </w:r>
    </w:p>
    <w:p w:rsidR="000E7D02" w:rsidRDefault="00B845DF" w:rsidP="00113E4D">
      <w:pPr>
        <w:numPr>
          <w:ilvl w:val="0"/>
          <w:numId w:val="1"/>
        </w:numPr>
        <w:ind w:hanging="360"/>
        <w:contextualSpacing/>
        <w:jc w:val="both"/>
      </w:pPr>
      <w:r>
        <w:t>As pessoas do mesmo grupo estarem juntos</w:t>
      </w:r>
    </w:p>
    <w:p w:rsidR="000E7D02" w:rsidRDefault="00B845DF" w:rsidP="00113E4D">
      <w:pPr>
        <w:numPr>
          <w:ilvl w:val="0"/>
          <w:numId w:val="1"/>
        </w:numPr>
        <w:ind w:hanging="360"/>
        <w:contextualSpacing/>
        <w:jc w:val="both"/>
      </w:pPr>
      <w:r>
        <w:t>Cumprir a lotação da mesa</w:t>
      </w:r>
    </w:p>
    <w:p w:rsidR="009A50FC" w:rsidRDefault="00B845DF" w:rsidP="00113E4D">
      <w:pPr>
        <w:ind w:firstLine="720"/>
        <w:jc w:val="both"/>
        <w:rPr>
          <w:b/>
          <w:sz w:val="32"/>
          <w:szCs w:val="32"/>
        </w:rPr>
      </w:pPr>
      <w:r>
        <w:t xml:space="preserve">Além desses fatores deverá ser nítida, selecionando uma mesa aleatoriamente, uma relação entre as idades e/ou profissões e/ou </w:t>
      </w:r>
      <w:proofErr w:type="gramStart"/>
      <w:r>
        <w:t>hobbies</w:t>
      </w:r>
      <w:proofErr w:type="gramEnd"/>
      <w:r>
        <w:t>. Claro é que isto se trata de uma observação empírica e para melhores conclusões será necessária analisar a evolução do melhoramento dos valores obtidos pela função de adaptação sob a forma de gráfico por exemplo.</w:t>
      </w:r>
    </w:p>
    <w:p w:rsidR="009A50FC" w:rsidRDefault="009A50FC" w:rsidP="00113E4D">
      <w:pPr>
        <w:rPr>
          <w:b/>
          <w:sz w:val="32"/>
          <w:szCs w:val="32"/>
        </w:rPr>
      </w:pPr>
      <w:r>
        <w:rPr>
          <w:b/>
          <w:sz w:val="32"/>
          <w:szCs w:val="32"/>
        </w:rPr>
        <w:br w:type="page"/>
      </w:r>
    </w:p>
    <w:p w:rsidR="000E7D02" w:rsidRPr="009A50FC" w:rsidRDefault="00B845DF" w:rsidP="00113E4D">
      <w:pPr>
        <w:ind w:firstLine="720"/>
        <w:jc w:val="center"/>
        <w:rPr>
          <w:b/>
          <w:sz w:val="32"/>
          <w:szCs w:val="32"/>
        </w:rPr>
      </w:pPr>
      <w:r>
        <w:rPr>
          <w:b/>
          <w:sz w:val="32"/>
          <w:szCs w:val="32"/>
        </w:rPr>
        <w:lastRenderedPageBreak/>
        <w:t>Conclusões</w:t>
      </w:r>
    </w:p>
    <w:p w:rsidR="000E7D02" w:rsidRDefault="000E7D02" w:rsidP="00113E4D">
      <w:pPr>
        <w:jc w:val="center"/>
        <w:rPr>
          <w:b/>
          <w:sz w:val="32"/>
          <w:szCs w:val="32"/>
        </w:rPr>
      </w:pPr>
    </w:p>
    <w:p w:rsidR="000E7D02" w:rsidRDefault="00B845DF" w:rsidP="00113E4D">
      <w:pPr>
        <w:ind w:firstLine="720"/>
        <w:jc w:val="both"/>
      </w:pPr>
      <w:r>
        <w:t xml:space="preserve">Até ao momento consideramos que o desenvolvimento do projeto tem sido muito positivo, uma vez que já conseguimos planear como iremos abordar o problema. Prevemos que a nossa abordagem seja capaz de obter resultados muito satisfatórios. </w:t>
      </w:r>
    </w:p>
    <w:p w:rsidR="000E7D02" w:rsidRDefault="00B845DF" w:rsidP="00113E4D">
      <w:pPr>
        <w:ind w:firstLine="720"/>
        <w:jc w:val="both"/>
      </w:pPr>
      <w:r>
        <w:t>A forma como iríamos representar os indivíduos foi a parte mais complicada, uma vez que pensamos em várias hipóteses, mas todas elas tinham limitações. A função de avaliação também nos apresentou algumas dificuldades, uma vez que não sabíamos o peso que iríamos atribuir a cada um dos critérios.</w:t>
      </w:r>
    </w:p>
    <w:p w:rsidR="000E7D02" w:rsidRDefault="00B845DF" w:rsidP="00113E4D">
      <w:pPr>
        <w:ind w:firstLine="720"/>
        <w:jc w:val="both"/>
      </w:pPr>
      <w:r>
        <w:t xml:space="preserve">Em suma, o trabalho colocou-nos vários desafios que foram uma </w:t>
      </w:r>
      <w:r w:rsidR="00113E4D">
        <w:t>mais-valia</w:t>
      </w:r>
      <w:r>
        <w:t xml:space="preserve"> para o aumento dos nossos conhecimentos nesta unidade curricular, bem como competências essenciais para o nosso futuro.</w:t>
      </w:r>
    </w:p>
    <w:p w:rsidR="000E7D02" w:rsidRDefault="000E7D02" w:rsidP="00113E4D">
      <w:pPr>
        <w:rPr>
          <w:sz w:val="32"/>
          <w:szCs w:val="32"/>
        </w:rPr>
      </w:pPr>
    </w:p>
    <w:p w:rsidR="00D55D52" w:rsidRDefault="00D55D52" w:rsidP="00113E4D">
      <w:pPr>
        <w:rPr>
          <w:sz w:val="32"/>
          <w:szCs w:val="32"/>
        </w:rPr>
      </w:pPr>
    </w:p>
    <w:p w:rsidR="00D55D52" w:rsidRDefault="00D55D52" w:rsidP="00113E4D">
      <w:pPr>
        <w:rPr>
          <w:sz w:val="32"/>
          <w:szCs w:val="32"/>
        </w:rPr>
      </w:pPr>
    </w:p>
    <w:p w:rsidR="00D55D52" w:rsidRDefault="00D55D52" w:rsidP="00113E4D">
      <w:pPr>
        <w:rPr>
          <w:sz w:val="32"/>
          <w:szCs w:val="32"/>
        </w:rPr>
      </w:pPr>
    </w:p>
    <w:p w:rsidR="00D55D52" w:rsidRDefault="00D55D52" w:rsidP="00113E4D">
      <w:pPr>
        <w:rPr>
          <w:sz w:val="32"/>
          <w:szCs w:val="32"/>
        </w:rPr>
      </w:pPr>
    </w:p>
    <w:p w:rsidR="00D55D52" w:rsidRDefault="00D55D52" w:rsidP="00113E4D">
      <w:pPr>
        <w:rPr>
          <w:sz w:val="32"/>
          <w:szCs w:val="32"/>
        </w:rPr>
      </w:pPr>
    </w:p>
    <w:p w:rsidR="000E7D02" w:rsidRDefault="000E7D02" w:rsidP="00113E4D">
      <w:pPr>
        <w:jc w:val="both"/>
      </w:pPr>
    </w:p>
    <w:p w:rsidR="000E7D02" w:rsidRDefault="00B845DF" w:rsidP="00113E4D">
      <w:pPr>
        <w:jc w:val="center"/>
        <w:rPr>
          <w:b/>
          <w:sz w:val="32"/>
          <w:szCs w:val="32"/>
        </w:rPr>
      </w:pPr>
      <w:r>
        <w:rPr>
          <w:b/>
          <w:sz w:val="32"/>
          <w:szCs w:val="32"/>
        </w:rPr>
        <w:t>Recursos</w:t>
      </w:r>
    </w:p>
    <w:p w:rsidR="00D55D52" w:rsidRPr="00D55D52" w:rsidRDefault="00D55D52" w:rsidP="00113E4D">
      <w:pPr>
        <w:jc w:val="center"/>
      </w:pPr>
    </w:p>
    <w:p w:rsidR="00D55D52" w:rsidRDefault="00D55D52" w:rsidP="00D43D4B">
      <w:pPr>
        <w:pStyle w:val="PargrafodaLista"/>
        <w:numPr>
          <w:ilvl w:val="0"/>
          <w:numId w:val="4"/>
        </w:numPr>
        <w:jc w:val="both"/>
      </w:pPr>
      <w:r>
        <w:t>Material e apontamentos associados das aulas teóricas de IART</w:t>
      </w:r>
      <w:r w:rsidR="00362212">
        <w:t xml:space="preserve"> lecionadas pelo professor Eugénio Oliveira</w:t>
      </w:r>
      <w:r w:rsidR="00D43D4B">
        <w:t>;</w:t>
      </w:r>
    </w:p>
    <w:p w:rsidR="00362212" w:rsidRDefault="00D55D52" w:rsidP="00D43D4B">
      <w:pPr>
        <w:pStyle w:val="PargrafodaLista"/>
        <w:numPr>
          <w:ilvl w:val="0"/>
          <w:numId w:val="4"/>
        </w:numPr>
        <w:jc w:val="both"/>
      </w:pPr>
      <w:r>
        <w:t xml:space="preserve">Acompanhamento com o </w:t>
      </w:r>
      <w:r w:rsidR="00362212">
        <w:t>Monitor</w:t>
      </w:r>
      <w:r>
        <w:t xml:space="preserve"> Ricardo Sequeira</w:t>
      </w:r>
      <w:r w:rsidR="00362212">
        <w:t xml:space="preserve"> e o Doutor Henrique Cardoso nas aulas teórico-práticas de IART</w:t>
      </w:r>
      <w:r w:rsidR="00D43D4B">
        <w:t>;</w:t>
      </w:r>
    </w:p>
    <w:p w:rsidR="00362212" w:rsidRDefault="00362212" w:rsidP="00D43D4B">
      <w:pPr>
        <w:pStyle w:val="PargrafodaLista"/>
        <w:numPr>
          <w:ilvl w:val="0"/>
          <w:numId w:val="4"/>
        </w:numPr>
        <w:jc w:val="both"/>
      </w:pPr>
      <w:hyperlink r:id="rId8" w:history="1">
        <w:r w:rsidRPr="00982E2D">
          <w:rPr>
            <w:rStyle w:val="Hiperligao"/>
          </w:rPr>
          <w:t>https://www.burakkanber.com/blog/machine-learning-genetic-algorithms-part-1-javascript/</w:t>
        </w:r>
      </w:hyperlink>
      <w:r>
        <w:t>, acedido a 20/03/2017</w:t>
      </w:r>
      <w:r w:rsidR="00D43D4B">
        <w:t>;</w:t>
      </w:r>
    </w:p>
    <w:p w:rsidR="00D43D4B" w:rsidRDefault="00D43D4B" w:rsidP="00D43D4B">
      <w:pPr>
        <w:pStyle w:val="PargrafodaLista"/>
        <w:numPr>
          <w:ilvl w:val="0"/>
          <w:numId w:val="4"/>
        </w:numPr>
        <w:jc w:val="both"/>
      </w:pPr>
      <w:hyperlink r:id="rId9" w:history="1">
        <w:r w:rsidRPr="00982E2D">
          <w:rPr>
            <w:rStyle w:val="Hiperligao"/>
          </w:rPr>
          <w:t>https://kunuk.wordpress.com/2010/09/27/genetic-algorithm-example-with-java/</w:t>
        </w:r>
      </w:hyperlink>
      <w:r>
        <w:t xml:space="preserve">, </w:t>
      </w:r>
      <w:r>
        <w:t>acedido a 20/03/2017</w:t>
      </w:r>
      <w:r>
        <w:t>;</w:t>
      </w:r>
    </w:p>
    <w:p w:rsidR="004A6D68" w:rsidRDefault="004A6D68" w:rsidP="004A6D68">
      <w:pPr>
        <w:pStyle w:val="PargrafodaLista"/>
        <w:numPr>
          <w:ilvl w:val="0"/>
          <w:numId w:val="4"/>
        </w:numPr>
        <w:jc w:val="both"/>
      </w:pPr>
      <w:r>
        <w:fldChar w:fldCharType="begin"/>
      </w:r>
      <w:r>
        <w:instrText xml:space="preserve"> HYPERLINK "</w:instrText>
      </w:r>
      <w:r w:rsidRPr="004A6D68">
        <w:instrText>http://jenetics.io/</w:instrText>
      </w:r>
      <w:r>
        <w:instrText xml:space="preserve">" </w:instrText>
      </w:r>
      <w:r>
        <w:fldChar w:fldCharType="separate"/>
      </w:r>
      <w:r w:rsidRPr="00982E2D">
        <w:rPr>
          <w:rStyle w:val="Hiperligao"/>
        </w:rPr>
        <w:t>http://jenetics.io/</w:t>
      </w:r>
      <w:r>
        <w:fldChar w:fldCharType="end"/>
      </w:r>
      <w:bookmarkStart w:id="0" w:name="_GoBack"/>
      <w:bookmarkEnd w:id="0"/>
      <w:r>
        <w:t>, acedido a 30/03/2017</w:t>
      </w:r>
    </w:p>
    <w:p w:rsidR="00D55D52" w:rsidRDefault="00D55D52" w:rsidP="00D43D4B">
      <w:pPr>
        <w:jc w:val="both"/>
      </w:pPr>
    </w:p>
    <w:p w:rsidR="00D55D52" w:rsidRDefault="00D55D52" w:rsidP="00D43D4B">
      <w:pPr>
        <w:jc w:val="both"/>
      </w:pPr>
      <w:r w:rsidRPr="00D55D52">
        <w:rPr>
          <w:i/>
        </w:rPr>
        <w:t>IDE</w:t>
      </w:r>
      <w:r>
        <w:t xml:space="preserve"> e Linguagem de desenvolvimento:</w:t>
      </w:r>
    </w:p>
    <w:p w:rsidR="00D55D52" w:rsidRDefault="00D55D52" w:rsidP="00D43D4B">
      <w:pPr>
        <w:pStyle w:val="PargrafodaLista"/>
        <w:numPr>
          <w:ilvl w:val="0"/>
          <w:numId w:val="3"/>
        </w:numPr>
        <w:jc w:val="both"/>
      </w:pPr>
      <w:r>
        <w:t>Eclipse Java</w:t>
      </w:r>
      <w:r w:rsidR="00D43D4B">
        <w:t>;</w:t>
      </w:r>
    </w:p>
    <w:p w:rsidR="00D55D52" w:rsidRDefault="00D55D52" w:rsidP="00D43D4B">
      <w:pPr>
        <w:pStyle w:val="PargrafodaLista"/>
        <w:numPr>
          <w:ilvl w:val="0"/>
          <w:numId w:val="3"/>
        </w:numPr>
        <w:jc w:val="both"/>
      </w:pPr>
      <w:r>
        <w:t xml:space="preserve">Java </w:t>
      </w:r>
      <w:r w:rsidR="00D43D4B">
        <w:t xml:space="preserve">versão </w:t>
      </w:r>
      <w:r>
        <w:t>8</w:t>
      </w:r>
      <w:r w:rsidR="00D43D4B">
        <w:t>.</w:t>
      </w:r>
    </w:p>
    <w:p w:rsidR="000E7D02" w:rsidRDefault="00B845DF" w:rsidP="00113E4D">
      <w:r>
        <w:br w:type="page"/>
      </w:r>
    </w:p>
    <w:p w:rsidR="000E7D02" w:rsidRPr="00113E4D" w:rsidRDefault="00B845DF" w:rsidP="00113E4D">
      <w:pPr>
        <w:jc w:val="both"/>
        <w:rPr>
          <w:b/>
          <w:sz w:val="32"/>
          <w:szCs w:val="32"/>
        </w:rPr>
      </w:pPr>
      <w:r w:rsidRPr="00113E4D">
        <w:rPr>
          <w:b/>
          <w:sz w:val="32"/>
          <w:szCs w:val="32"/>
        </w:rPr>
        <w:lastRenderedPageBreak/>
        <w:t>Anexo I - Profissões e Áreas</w:t>
      </w:r>
    </w:p>
    <w:p w:rsidR="009A50FC" w:rsidRPr="00113E4D" w:rsidRDefault="009A50FC" w:rsidP="00113E4D">
      <w:pPr>
        <w:jc w:val="both"/>
        <w:rPr>
          <w:szCs w:val="28"/>
        </w:rPr>
      </w:pPr>
    </w:p>
    <w:tbl>
      <w:tblPr>
        <w:tblStyle w:val="a2"/>
        <w:tblW w:w="896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292"/>
        <w:gridCol w:w="5670"/>
      </w:tblGrid>
      <w:tr w:rsidR="000E7D02" w:rsidTr="00D55D52">
        <w:trPr>
          <w:trHeight w:hRule="exact" w:val="284"/>
        </w:trPr>
        <w:tc>
          <w:tcPr>
            <w:tcW w:w="3292" w:type="dxa"/>
            <w:shd w:val="clear" w:color="auto" w:fill="BFBFBF" w:themeFill="background1" w:themeFillShade="BF"/>
            <w:tcMar>
              <w:top w:w="100" w:type="dxa"/>
              <w:left w:w="100" w:type="dxa"/>
              <w:bottom w:w="100" w:type="dxa"/>
              <w:right w:w="100" w:type="dxa"/>
            </w:tcMar>
            <w:vAlign w:val="center"/>
          </w:tcPr>
          <w:p w:rsidR="000E7D02" w:rsidRPr="00D55D52" w:rsidRDefault="00113E4D" w:rsidP="00113E4D">
            <w:pPr>
              <w:widowControl w:val="0"/>
              <w:jc w:val="center"/>
              <w:rPr>
                <w:b/>
                <w:sz w:val="18"/>
              </w:rPr>
            </w:pPr>
            <w:r w:rsidRPr="00D55D52">
              <w:rPr>
                <w:b/>
                <w:sz w:val="18"/>
              </w:rPr>
              <w:t>Á</w:t>
            </w:r>
            <w:r w:rsidR="00B845DF" w:rsidRPr="00D55D52">
              <w:rPr>
                <w:b/>
                <w:sz w:val="18"/>
              </w:rPr>
              <w:t>rea</w:t>
            </w:r>
          </w:p>
        </w:tc>
        <w:tc>
          <w:tcPr>
            <w:tcW w:w="5670" w:type="dxa"/>
            <w:shd w:val="clear" w:color="auto" w:fill="BFBFBF" w:themeFill="background1" w:themeFillShade="BF"/>
            <w:tcMar>
              <w:top w:w="100" w:type="dxa"/>
              <w:left w:w="100" w:type="dxa"/>
              <w:bottom w:w="100" w:type="dxa"/>
              <w:right w:w="100" w:type="dxa"/>
            </w:tcMar>
            <w:vAlign w:val="center"/>
          </w:tcPr>
          <w:p w:rsidR="000E7D02" w:rsidRPr="00D55D52" w:rsidRDefault="00B845DF" w:rsidP="00113E4D">
            <w:pPr>
              <w:widowControl w:val="0"/>
              <w:jc w:val="center"/>
              <w:rPr>
                <w:b/>
                <w:sz w:val="18"/>
              </w:rPr>
            </w:pPr>
            <w:r w:rsidRPr="00D55D52">
              <w:rPr>
                <w:b/>
                <w:sz w:val="18"/>
              </w:rPr>
              <w:t>Profissão</w:t>
            </w:r>
          </w:p>
        </w:tc>
      </w:tr>
      <w:tr w:rsidR="000E7D02" w:rsidTr="00D55D52">
        <w:trPr>
          <w:trHeight w:hRule="exact" w:val="284"/>
        </w:trPr>
        <w:tc>
          <w:tcPr>
            <w:tcW w:w="3292" w:type="dxa"/>
            <w:vMerge w:val="restart"/>
            <w:tcMar>
              <w:top w:w="100" w:type="dxa"/>
              <w:left w:w="100" w:type="dxa"/>
              <w:bottom w:w="100" w:type="dxa"/>
              <w:right w:w="100" w:type="dxa"/>
            </w:tcMar>
            <w:vAlign w:val="center"/>
          </w:tcPr>
          <w:p w:rsidR="000E7D02" w:rsidRPr="00D55D52" w:rsidRDefault="00B845DF" w:rsidP="00113E4D">
            <w:pPr>
              <w:widowControl w:val="0"/>
              <w:jc w:val="center"/>
              <w:rPr>
                <w:sz w:val="18"/>
              </w:rPr>
            </w:pPr>
            <w:r w:rsidRPr="00D55D52">
              <w:rPr>
                <w:sz w:val="18"/>
              </w:rPr>
              <w:t>Saúde</w:t>
            </w:r>
          </w:p>
        </w:tc>
        <w:tc>
          <w:tcPr>
            <w:tcW w:w="5670" w:type="dxa"/>
            <w:tcMar>
              <w:top w:w="100" w:type="dxa"/>
              <w:left w:w="100" w:type="dxa"/>
              <w:bottom w:w="100" w:type="dxa"/>
              <w:right w:w="100" w:type="dxa"/>
            </w:tcMar>
            <w:vAlign w:val="center"/>
          </w:tcPr>
          <w:p w:rsidR="000E7D02" w:rsidRPr="00D55D52" w:rsidRDefault="00B845DF" w:rsidP="00113E4D">
            <w:pPr>
              <w:widowControl w:val="0"/>
              <w:jc w:val="center"/>
              <w:rPr>
                <w:sz w:val="18"/>
              </w:rPr>
            </w:pPr>
            <w:r w:rsidRPr="00D55D52">
              <w:rPr>
                <w:sz w:val="18"/>
              </w:rPr>
              <w:t>Médico</w:t>
            </w:r>
          </w:p>
        </w:tc>
      </w:tr>
      <w:tr w:rsidR="000E7D02" w:rsidTr="00D55D52">
        <w:trPr>
          <w:trHeight w:hRule="exact" w:val="284"/>
        </w:trPr>
        <w:tc>
          <w:tcPr>
            <w:tcW w:w="3292" w:type="dxa"/>
            <w:vMerge/>
            <w:tcMar>
              <w:top w:w="100" w:type="dxa"/>
              <w:left w:w="100" w:type="dxa"/>
              <w:bottom w:w="100" w:type="dxa"/>
              <w:right w:w="100" w:type="dxa"/>
            </w:tcMar>
            <w:vAlign w:val="center"/>
          </w:tcPr>
          <w:p w:rsidR="000E7D02" w:rsidRPr="00D55D52" w:rsidRDefault="000E7D02" w:rsidP="00113E4D">
            <w:pPr>
              <w:widowControl w:val="0"/>
              <w:jc w:val="center"/>
              <w:rPr>
                <w:sz w:val="18"/>
              </w:rPr>
            </w:pPr>
          </w:p>
        </w:tc>
        <w:tc>
          <w:tcPr>
            <w:tcW w:w="5670" w:type="dxa"/>
            <w:tcMar>
              <w:top w:w="100" w:type="dxa"/>
              <w:left w:w="100" w:type="dxa"/>
              <w:bottom w:w="100" w:type="dxa"/>
              <w:right w:w="100" w:type="dxa"/>
            </w:tcMar>
            <w:vAlign w:val="center"/>
          </w:tcPr>
          <w:p w:rsidR="000E7D02" w:rsidRPr="00D55D52" w:rsidRDefault="00B845DF" w:rsidP="00113E4D">
            <w:pPr>
              <w:widowControl w:val="0"/>
              <w:jc w:val="center"/>
              <w:rPr>
                <w:sz w:val="18"/>
              </w:rPr>
            </w:pPr>
            <w:r w:rsidRPr="00D55D52">
              <w:rPr>
                <w:sz w:val="18"/>
              </w:rPr>
              <w:t>Farmacêutico</w:t>
            </w:r>
          </w:p>
        </w:tc>
      </w:tr>
      <w:tr w:rsidR="000E7D02" w:rsidTr="00D55D52">
        <w:trPr>
          <w:trHeight w:hRule="exact" w:val="284"/>
        </w:trPr>
        <w:tc>
          <w:tcPr>
            <w:tcW w:w="3292" w:type="dxa"/>
            <w:vMerge/>
            <w:tcMar>
              <w:top w:w="100" w:type="dxa"/>
              <w:left w:w="100" w:type="dxa"/>
              <w:bottom w:w="100" w:type="dxa"/>
              <w:right w:w="100" w:type="dxa"/>
            </w:tcMar>
            <w:vAlign w:val="center"/>
          </w:tcPr>
          <w:p w:rsidR="000E7D02" w:rsidRPr="00D55D52" w:rsidRDefault="000E7D02" w:rsidP="00113E4D">
            <w:pPr>
              <w:widowControl w:val="0"/>
              <w:jc w:val="center"/>
              <w:rPr>
                <w:sz w:val="18"/>
              </w:rPr>
            </w:pPr>
          </w:p>
        </w:tc>
        <w:tc>
          <w:tcPr>
            <w:tcW w:w="5670" w:type="dxa"/>
            <w:tcMar>
              <w:top w:w="100" w:type="dxa"/>
              <w:left w:w="100" w:type="dxa"/>
              <w:bottom w:w="100" w:type="dxa"/>
              <w:right w:w="100" w:type="dxa"/>
            </w:tcMar>
            <w:vAlign w:val="center"/>
          </w:tcPr>
          <w:p w:rsidR="000E7D02" w:rsidRPr="00D55D52" w:rsidRDefault="00B845DF" w:rsidP="00113E4D">
            <w:pPr>
              <w:widowControl w:val="0"/>
              <w:jc w:val="center"/>
              <w:rPr>
                <w:sz w:val="18"/>
              </w:rPr>
            </w:pPr>
            <w:r w:rsidRPr="00D55D52">
              <w:rPr>
                <w:sz w:val="18"/>
              </w:rPr>
              <w:t>Nutricionista</w:t>
            </w:r>
          </w:p>
        </w:tc>
      </w:tr>
      <w:tr w:rsidR="000E7D02" w:rsidTr="00D55D52">
        <w:trPr>
          <w:trHeight w:hRule="exact" w:val="284"/>
        </w:trPr>
        <w:tc>
          <w:tcPr>
            <w:tcW w:w="3292" w:type="dxa"/>
            <w:vMerge/>
            <w:tcMar>
              <w:top w:w="100" w:type="dxa"/>
              <w:left w:w="100" w:type="dxa"/>
              <w:bottom w:w="100" w:type="dxa"/>
              <w:right w:w="100" w:type="dxa"/>
            </w:tcMar>
            <w:vAlign w:val="center"/>
          </w:tcPr>
          <w:p w:rsidR="000E7D02" w:rsidRPr="00D55D52" w:rsidRDefault="000E7D02" w:rsidP="00113E4D">
            <w:pPr>
              <w:widowControl w:val="0"/>
              <w:jc w:val="center"/>
              <w:rPr>
                <w:sz w:val="18"/>
              </w:rPr>
            </w:pPr>
          </w:p>
        </w:tc>
        <w:tc>
          <w:tcPr>
            <w:tcW w:w="5670" w:type="dxa"/>
            <w:tcMar>
              <w:top w:w="100" w:type="dxa"/>
              <w:left w:w="100" w:type="dxa"/>
              <w:bottom w:w="100" w:type="dxa"/>
              <w:right w:w="100" w:type="dxa"/>
            </w:tcMar>
            <w:vAlign w:val="center"/>
          </w:tcPr>
          <w:p w:rsidR="000E7D02" w:rsidRPr="00D55D52" w:rsidRDefault="00B845DF" w:rsidP="00113E4D">
            <w:pPr>
              <w:widowControl w:val="0"/>
              <w:jc w:val="center"/>
              <w:rPr>
                <w:sz w:val="18"/>
              </w:rPr>
            </w:pPr>
            <w:r w:rsidRPr="00D55D52">
              <w:rPr>
                <w:sz w:val="18"/>
              </w:rPr>
              <w:t>Psicólogo</w:t>
            </w:r>
          </w:p>
        </w:tc>
      </w:tr>
      <w:tr w:rsidR="000E7D02" w:rsidTr="00D55D52">
        <w:trPr>
          <w:trHeight w:hRule="exact" w:val="284"/>
        </w:trPr>
        <w:tc>
          <w:tcPr>
            <w:tcW w:w="3292" w:type="dxa"/>
            <w:vMerge/>
            <w:tcMar>
              <w:top w:w="100" w:type="dxa"/>
              <w:left w:w="100" w:type="dxa"/>
              <w:bottom w:w="100" w:type="dxa"/>
              <w:right w:w="100" w:type="dxa"/>
            </w:tcMar>
            <w:vAlign w:val="center"/>
          </w:tcPr>
          <w:p w:rsidR="000E7D02" w:rsidRPr="00D55D52" w:rsidRDefault="000E7D02" w:rsidP="00113E4D">
            <w:pPr>
              <w:widowControl w:val="0"/>
              <w:jc w:val="center"/>
              <w:rPr>
                <w:sz w:val="18"/>
              </w:rPr>
            </w:pPr>
          </w:p>
        </w:tc>
        <w:tc>
          <w:tcPr>
            <w:tcW w:w="5670" w:type="dxa"/>
            <w:tcMar>
              <w:top w:w="100" w:type="dxa"/>
              <w:left w:w="100" w:type="dxa"/>
              <w:bottom w:w="100" w:type="dxa"/>
              <w:right w:w="100" w:type="dxa"/>
            </w:tcMar>
            <w:vAlign w:val="center"/>
          </w:tcPr>
          <w:p w:rsidR="000E7D02" w:rsidRPr="00D55D52" w:rsidRDefault="00B845DF" w:rsidP="00113E4D">
            <w:pPr>
              <w:widowControl w:val="0"/>
              <w:jc w:val="center"/>
              <w:rPr>
                <w:sz w:val="18"/>
              </w:rPr>
            </w:pPr>
            <w:r w:rsidRPr="00D55D52">
              <w:rPr>
                <w:sz w:val="18"/>
              </w:rPr>
              <w:t>Fisioterapeuta</w:t>
            </w:r>
          </w:p>
        </w:tc>
      </w:tr>
      <w:tr w:rsidR="000E7D02" w:rsidTr="00D55D52">
        <w:trPr>
          <w:trHeight w:hRule="exact" w:val="284"/>
        </w:trPr>
        <w:tc>
          <w:tcPr>
            <w:tcW w:w="3292" w:type="dxa"/>
            <w:vMerge/>
            <w:tcMar>
              <w:top w:w="100" w:type="dxa"/>
              <w:left w:w="100" w:type="dxa"/>
              <w:bottom w:w="100" w:type="dxa"/>
              <w:right w:w="100" w:type="dxa"/>
            </w:tcMar>
            <w:vAlign w:val="center"/>
          </w:tcPr>
          <w:p w:rsidR="000E7D02" w:rsidRPr="00D55D52" w:rsidRDefault="000E7D02" w:rsidP="00113E4D">
            <w:pPr>
              <w:widowControl w:val="0"/>
              <w:jc w:val="center"/>
              <w:rPr>
                <w:b/>
                <w:sz w:val="18"/>
              </w:rPr>
            </w:pPr>
          </w:p>
        </w:tc>
        <w:tc>
          <w:tcPr>
            <w:tcW w:w="5670" w:type="dxa"/>
            <w:tcMar>
              <w:top w:w="100" w:type="dxa"/>
              <w:left w:w="100" w:type="dxa"/>
              <w:bottom w:w="100" w:type="dxa"/>
              <w:right w:w="100" w:type="dxa"/>
            </w:tcMar>
            <w:vAlign w:val="center"/>
          </w:tcPr>
          <w:p w:rsidR="000E7D02" w:rsidRPr="00D55D52" w:rsidRDefault="00B845DF" w:rsidP="00113E4D">
            <w:pPr>
              <w:widowControl w:val="0"/>
              <w:jc w:val="center"/>
              <w:rPr>
                <w:sz w:val="18"/>
              </w:rPr>
            </w:pPr>
            <w:r w:rsidRPr="00D55D52">
              <w:rPr>
                <w:sz w:val="18"/>
              </w:rPr>
              <w:t>Enfermeiro</w:t>
            </w:r>
          </w:p>
        </w:tc>
      </w:tr>
      <w:tr w:rsidR="000E7D02" w:rsidTr="00D55D52">
        <w:trPr>
          <w:trHeight w:hRule="exact" w:val="284"/>
        </w:trPr>
        <w:tc>
          <w:tcPr>
            <w:tcW w:w="3292" w:type="dxa"/>
            <w:vMerge w:val="restart"/>
            <w:tcMar>
              <w:top w:w="100" w:type="dxa"/>
              <w:left w:w="100" w:type="dxa"/>
              <w:bottom w:w="100" w:type="dxa"/>
              <w:right w:w="100" w:type="dxa"/>
            </w:tcMar>
            <w:vAlign w:val="center"/>
          </w:tcPr>
          <w:p w:rsidR="000E7D02" w:rsidRPr="00D55D52" w:rsidRDefault="00B845DF" w:rsidP="00113E4D">
            <w:pPr>
              <w:widowControl w:val="0"/>
              <w:jc w:val="center"/>
              <w:rPr>
                <w:sz w:val="18"/>
              </w:rPr>
            </w:pPr>
            <w:r w:rsidRPr="00D55D52">
              <w:rPr>
                <w:sz w:val="18"/>
              </w:rPr>
              <w:t>Engenharia</w:t>
            </w:r>
          </w:p>
        </w:tc>
        <w:tc>
          <w:tcPr>
            <w:tcW w:w="5670" w:type="dxa"/>
            <w:tcMar>
              <w:top w:w="100" w:type="dxa"/>
              <w:left w:w="100" w:type="dxa"/>
              <w:bottom w:w="100" w:type="dxa"/>
              <w:right w:w="100" w:type="dxa"/>
            </w:tcMar>
            <w:vAlign w:val="center"/>
          </w:tcPr>
          <w:p w:rsidR="000E7D02" w:rsidRPr="00D55D52" w:rsidRDefault="00B845DF" w:rsidP="00113E4D">
            <w:pPr>
              <w:widowControl w:val="0"/>
              <w:jc w:val="center"/>
              <w:rPr>
                <w:sz w:val="18"/>
              </w:rPr>
            </w:pPr>
            <w:r w:rsidRPr="00D55D52">
              <w:rPr>
                <w:sz w:val="18"/>
              </w:rPr>
              <w:t>Informático</w:t>
            </w:r>
          </w:p>
        </w:tc>
      </w:tr>
      <w:tr w:rsidR="000E7D02" w:rsidTr="00D55D52">
        <w:trPr>
          <w:trHeight w:hRule="exact" w:val="284"/>
        </w:trPr>
        <w:tc>
          <w:tcPr>
            <w:tcW w:w="3292" w:type="dxa"/>
            <w:vMerge/>
            <w:tcMar>
              <w:top w:w="100" w:type="dxa"/>
              <w:left w:w="100" w:type="dxa"/>
              <w:bottom w:w="100" w:type="dxa"/>
              <w:right w:w="100" w:type="dxa"/>
            </w:tcMar>
            <w:vAlign w:val="center"/>
          </w:tcPr>
          <w:p w:rsidR="000E7D02" w:rsidRPr="00D55D52" w:rsidRDefault="000E7D02" w:rsidP="00113E4D">
            <w:pPr>
              <w:widowControl w:val="0"/>
              <w:jc w:val="center"/>
              <w:rPr>
                <w:b/>
                <w:sz w:val="18"/>
              </w:rPr>
            </w:pPr>
          </w:p>
        </w:tc>
        <w:tc>
          <w:tcPr>
            <w:tcW w:w="5670" w:type="dxa"/>
            <w:tcMar>
              <w:top w:w="100" w:type="dxa"/>
              <w:left w:w="100" w:type="dxa"/>
              <w:bottom w:w="100" w:type="dxa"/>
              <w:right w:w="100" w:type="dxa"/>
            </w:tcMar>
            <w:vAlign w:val="center"/>
          </w:tcPr>
          <w:p w:rsidR="000E7D02" w:rsidRPr="00D55D52" w:rsidRDefault="00B845DF" w:rsidP="00113E4D">
            <w:pPr>
              <w:widowControl w:val="0"/>
              <w:jc w:val="center"/>
              <w:rPr>
                <w:sz w:val="18"/>
              </w:rPr>
            </w:pPr>
            <w:r w:rsidRPr="00D55D52">
              <w:rPr>
                <w:sz w:val="18"/>
              </w:rPr>
              <w:t>Químico</w:t>
            </w:r>
          </w:p>
        </w:tc>
      </w:tr>
      <w:tr w:rsidR="000E7D02" w:rsidTr="00D55D52">
        <w:trPr>
          <w:trHeight w:hRule="exact" w:val="284"/>
        </w:trPr>
        <w:tc>
          <w:tcPr>
            <w:tcW w:w="3292" w:type="dxa"/>
            <w:vMerge/>
            <w:tcMar>
              <w:top w:w="100" w:type="dxa"/>
              <w:left w:w="100" w:type="dxa"/>
              <w:bottom w:w="100" w:type="dxa"/>
              <w:right w:w="100" w:type="dxa"/>
            </w:tcMar>
            <w:vAlign w:val="center"/>
          </w:tcPr>
          <w:p w:rsidR="000E7D02" w:rsidRPr="00D55D52" w:rsidRDefault="000E7D02" w:rsidP="00113E4D">
            <w:pPr>
              <w:widowControl w:val="0"/>
              <w:jc w:val="center"/>
              <w:rPr>
                <w:b/>
                <w:sz w:val="18"/>
              </w:rPr>
            </w:pPr>
          </w:p>
        </w:tc>
        <w:tc>
          <w:tcPr>
            <w:tcW w:w="5670" w:type="dxa"/>
            <w:tcMar>
              <w:top w:w="100" w:type="dxa"/>
              <w:left w:w="100" w:type="dxa"/>
              <w:bottom w:w="100" w:type="dxa"/>
              <w:right w:w="100" w:type="dxa"/>
            </w:tcMar>
            <w:vAlign w:val="center"/>
          </w:tcPr>
          <w:p w:rsidR="000E7D02" w:rsidRPr="00D55D52" w:rsidRDefault="00B845DF" w:rsidP="00113E4D">
            <w:pPr>
              <w:widowControl w:val="0"/>
              <w:jc w:val="center"/>
              <w:rPr>
                <w:sz w:val="18"/>
              </w:rPr>
            </w:pPr>
            <w:r w:rsidRPr="00D55D52">
              <w:rPr>
                <w:sz w:val="18"/>
              </w:rPr>
              <w:t>Industrial e Gestão</w:t>
            </w:r>
          </w:p>
        </w:tc>
      </w:tr>
      <w:tr w:rsidR="000E7D02" w:rsidTr="00D55D52">
        <w:trPr>
          <w:trHeight w:hRule="exact" w:val="284"/>
        </w:trPr>
        <w:tc>
          <w:tcPr>
            <w:tcW w:w="3292" w:type="dxa"/>
            <w:vMerge/>
            <w:tcMar>
              <w:top w:w="100" w:type="dxa"/>
              <w:left w:w="100" w:type="dxa"/>
              <w:bottom w:w="100" w:type="dxa"/>
              <w:right w:w="100" w:type="dxa"/>
            </w:tcMar>
            <w:vAlign w:val="center"/>
          </w:tcPr>
          <w:p w:rsidR="000E7D02" w:rsidRPr="00D55D52" w:rsidRDefault="000E7D02" w:rsidP="00113E4D">
            <w:pPr>
              <w:widowControl w:val="0"/>
              <w:jc w:val="center"/>
              <w:rPr>
                <w:b/>
                <w:sz w:val="18"/>
              </w:rPr>
            </w:pPr>
          </w:p>
        </w:tc>
        <w:tc>
          <w:tcPr>
            <w:tcW w:w="5670" w:type="dxa"/>
            <w:tcMar>
              <w:top w:w="100" w:type="dxa"/>
              <w:left w:w="100" w:type="dxa"/>
              <w:bottom w:w="100" w:type="dxa"/>
              <w:right w:w="100" w:type="dxa"/>
            </w:tcMar>
            <w:vAlign w:val="center"/>
          </w:tcPr>
          <w:p w:rsidR="000E7D02" w:rsidRPr="00D55D52" w:rsidRDefault="00B845DF" w:rsidP="00113E4D">
            <w:pPr>
              <w:widowControl w:val="0"/>
              <w:jc w:val="center"/>
              <w:rPr>
                <w:sz w:val="18"/>
              </w:rPr>
            </w:pPr>
            <w:r w:rsidRPr="00D55D52">
              <w:rPr>
                <w:sz w:val="18"/>
              </w:rPr>
              <w:t>Aeronáutica</w:t>
            </w:r>
          </w:p>
        </w:tc>
      </w:tr>
      <w:tr w:rsidR="000E7D02" w:rsidTr="00D55D52">
        <w:trPr>
          <w:trHeight w:hRule="exact" w:val="284"/>
        </w:trPr>
        <w:tc>
          <w:tcPr>
            <w:tcW w:w="3292" w:type="dxa"/>
            <w:vMerge/>
            <w:tcMar>
              <w:top w:w="100" w:type="dxa"/>
              <w:left w:w="100" w:type="dxa"/>
              <w:bottom w:w="100" w:type="dxa"/>
              <w:right w:w="100" w:type="dxa"/>
            </w:tcMar>
            <w:vAlign w:val="center"/>
          </w:tcPr>
          <w:p w:rsidR="000E7D02" w:rsidRPr="00D55D52" w:rsidRDefault="000E7D02" w:rsidP="00113E4D">
            <w:pPr>
              <w:widowControl w:val="0"/>
              <w:jc w:val="center"/>
              <w:rPr>
                <w:b/>
                <w:sz w:val="18"/>
              </w:rPr>
            </w:pPr>
          </w:p>
        </w:tc>
        <w:tc>
          <w:tcPr>
            <w:tcW w:w="5670" w:type="dxa"/>
            <w:tcMar>
              <w:top w:w="100" w:type="dxa"/>
              <w:left w:w="100" w:type="dxa"/>
              <w:bottom w:w="100" w:type="dxa"/>
              <w:right w:w="100" w:type="dxa"/>
            </w:tcMar>
            <w:vAlign w:val="center"/>
          </w:tcPr>
          <w:p w:rsidR="000E7D02" w:rsidRPr="00D55D52" w:rsidRDefault="00B845DF" w:rsidP="00113E4D">
            <w:pPr>
              <w:widowControl w:val="0"/>
              <w:jc w:val="center"/>
              <w:rPr>
                <w:sz w:val="18"/>
              </w:rPr>
            </w:pPr>
            <w:r w:rsidRPr="00D55D52">
              <w:rPr>
                <w:sz w:val="18"/>
              </w:rPr>
              <w:t>Civil</w:t>
            </w:r>
          </w:p>
        </w:tc>
      </w:tr>
      <w:tr w:rsidR="000E7D02" w:rsidTr="00D55D52">
        <w:trPr>
          <w:trHeight w:hRule="exact" w:val="284"/>
        </w:trPr>
        <w:tc>
          <w:tcPr>
            <w:tcW w:w="3292" w:type="dxa"/>
            <w:vMerge w:val="restart"/>
            <w:tcMar>
              <w:top w:w="100" w:type="dxa"/>
              <w:left w:w="100" w:type="dxa"/>
              <w:bottom w:w="100" w:type="dxa"/>
              <w:right w:w="100" w:type="dxa"/>
            </w:tcMar>
            <w:vAlign w:val="center"/>
          </w:tcPr>
          <w:p w:rsidR="000E7D02" w:rsidRPr="00D55D52" w:rsidRDefault="00B845DF" w:rsidP="00113E4D">
            <w:pPr>
              <w:widowControl w:val="0"/>
              <w:jc w:val="center"/>
              <w:rPr>
                <w:sz w:val="18"/>
              </w:rPr>
            </w:pPr>
            <w:r w:rsidRPr="00D55D52">
              <w:rPr>
                <w:sz w:val="18"/>
              </w:rPr>
              <w:t>Turismo</w:t>
            </w:r>
          </w:p>
        </w:tc>
        <w:tc>
          <w:tcPr>
            <w:tcW w:w="5670" w:type="dxa"/>
            <w:tcMar>
              <w:top w:w="100" w:type="dxa"/>
              <w:left w:w="100" w:type="dxa"/>
              <w:bottom w:w="100" w:type="dxa"/>
              <w:right w:w="100" w:type="dxa"/>
            </w:tcMar>
            <w:vAlign w:val="center"/>
          </w:tcPr>
          <w:p w:rsidR="000E7D02" w:rsidRPr="00D55D52" w:rsidRDefault="00B845DF" w:rsidP="00113E4D">
            <w:pPr>
              <w:widowControl w:val="0"/>
              <w:jc w:val="center"/>
              <w:rPr>
                <w:sz w:val="18"/>
              </w:rPr>
            </w:pPr>
            <w:r w:rsidRPr="00D55D52">
              <w:rPr>
                <w:sz w:val="18"/>
              </w:rPr>
              <w:t>Guia de turismo</w:t>
            </w:r>
          </w:p>
        </w:tc>
      </w:tr>
      <w:tr w:rsidR="000E7D02" w:rsidTr="00D55D52">
        <w:trPr>
          <w:trHeight w:hRule="exact" w:val="284"/>
        </w:trPr>
        <w:tc>
          <w:tcPr>
            <w:tcW w:w="3292" w:type="dxa"/>
            <w:vMerge/>
            <w:tcMar>
              <w:top w:w="100" w:type="dxa"/>
              <w:left w:w="100" w:type="dxa"/>
              <w:bottom w:w="100" w:type="dxa"/>
              <w:right w:w="100" w:type="dxa"/>
            </w:tcMar>
            <w:vAlign w:val="center"/>
          </w:tcPr>
          <w:p w:rsidR="000E7D02" w:rsidRPr="00D55D52" w:rsidRDefault="000E7D02" w:rsidP="00113E4D">
            <w:pPr>
              <w:widowControl w:val="0"/>
              <w:jc w:val="center"/>
              <w:rPr>
                <w:sz w:val="18"/>
              </w:rPr>
            </w:pPr>
          </w:p>
        </w:tc>
        <w:tc>
          <w:tcPr>
            <w:tcW w:w="5670" w:type="dxa"/>
            <w:tcMar>
              <w:top w:w="100" w:type="dxa"/>
              <w:left w:w="100" w:type="dxa"/>
              <w:bottom w:w="100" w:type="dxa"/>
              <w:right w:w="100" w:type="dxa"/>
            </w:tcMar>
            <w:vAlign w:val="center"/>
          </w:tcPr>
          <w:p w:rsidR="000E7D02" w:rsidRPr="00D55D52" w:rsidRDefault="00B845DF" w:rsidP="00113E4D">
            <w:pPr>
              <w:widowControl w:val="0"/>
              <w:jc w:val="center"/>
              <w:rPr>
                <w:sz w:val="18"/>
              </w:rPr>
            </w:pPr>
            <w:r w:rsidRPr="00D55D52">
              <w:rPr>
                <w:sz w:val="18"/>
              </w:rPr>
              <w:t>Agente de viagens</w:t>
            </w:r>
          </w:p>
        </w:tc>
      </w:tr>
      <w:tr w:rsidR="000E7D02" w:rsidTr="00D55D52">
        <w:trPr>
          <w:trHeight w:hRule="exact" w:val="284"/>
        </w:trPr>
        <w:tc>
          <w:tcPr>
            <w:tcW w:w="3292" w:type="dxa"/>
            <w:vMerge/>
            <w:tcMar>
              <w:top w:w="100" w:type="dxa"/>
              <w:left w:w="100" w:type="dxa"/>
              <w:bottom w:w="100" w:type="dxa"/>
              <w:right w:w="100" w:type="dxa"/>
            </w:tcMar>
            <w:vAlign w:val="center"/>
          </w:tcPr>
          <w:p w:rsidR="000E7D02" w:rsidRPr="00D55D52" w:rsidRDefault="000E7D02" w:rsidP="00113E4D">
            <w:pPr>
              <w:widowControl w:val="0"/>
              <w:jc w:val="center"/>
              <w:rPr>
                <w:sz w:val="18"/>
              </w:rPr>
            </w:pPr>
          </w:p>
        </w:tc>
        <w:tc>
          <w:tcPr>
            <w:tcW w:w="5670" w:type="dxa"/>
            <w:tcMar>
              <w:top w:w="100" w:type="dxa"/>
              <w:left w:w="100" w:type="dxa"/>
              <w:bottom w:w="100" w:type="dxa"/>
              <w:right w:w="100" w:type="dxa"/>
            </w:tcMar>
            <w:vAlign w:val="center"/>
          </w:tcPr>
          <w:p w:rsidR="000E7D02" w:rsidRPr="00D55D52" w:rsidRDefault="00B845DF" w:rsidP="00113E4D">
            <w:pPr>
              <w:widowControl w:val="0"/>
              <w:jc w:val="center"/>
              <w:rPr>
                <w:sz w:val="18"/>
              </w:rPr>
            </w:pPr>
            <w:proofErr w:type="spellStart"/>
            <w:r w:rsidRPr="00D55D52">
              <w:rPr>
                <w:sz w:val="18"/>
              </w:rPr>
              <w:t>Bartender</w:t>
            </w:r>
            <w:proofErr w:type="spellEnd"/>
          </w:p>
        </w:tc>
      </w:tr>
      <w:tr w:rsidR="000E7D02" w:rsidTr="00D55D52">
        <w:trPr>
          <w:trHeight w:hRule="exact" w:val="284"/>
        </w:trPr>
        <w:tc>
          <w:tcPr>
            <w:tcW w:w="3292" w:type="dxa"/>
            <w:vMerge/>
            <w:tcMar>
              <w:top w:w="100" w:type="dxa"/>
              <w:left w:w="100" w:type="dxa"/>
              <w:bottom w:w="100" w:type="dxa"/>
              <w:right w:w="100" w:type="dxa"/>
            </w:tcMar>
            <w:vAlign w:val="center"/>
          </w:tcPr>
          <w:p w:rsidR="000E7D02" w:rsidRPr="00D55D52" w:rsidRDefault="000E7D02" w:rsidP="00113E4D">
            <w:pPr>
              <w:widowControl w:val="0"/>
              <w:jc w:val="center"/>
              <w:rPr>
                <w:sz w:val="18"/>
              </w:rPr>
            </w:pPr>
          </w:p>
        </w:tc>
        <w:tc>
          <w:tcPr>
            <w:tcW w:w="5670" w:type="dxa"/>
            <w:tcMar>
              <w:top w:w="100" w:type="dxa"/>
              <w:left w:w="100" w:type="dxa"/>
              <w:bottom w:w="100" w:type="dxa"/>
              <w:right w:w="100" w:type="dxa"/>
            </w:tcMar>
            <w:vAlign w:val="center"/>
          </w:tcPr>
          <w:p w:rsidR="000E7D02" w:rsidRPr="00D55D52" w:rsidRDefault="00B845DF" w:rsidP="00113E4D">
            <w:pPr>
              <w:widowControl w:val="0"/>
              <w:jc w:val="center"/>
              <w:rPr>
                <w:sz w:val="18"/>
              </w:rPr>
            </w:pPr>
            <w:proofErr w:type="spellStart"/>
            <w:r w:rsidRPr="00D55D52">
              <w:rPr>
                <w:sz w:val="18"/>
              </w:rPr>
              <w:t>Recepcionista</w:t>
            </w:r>
            <w:proofErr w:type="spellEnd"/>
          </w:p>
        </w:tc>
      </w:tr>
      <w:tr w:rsidR="000E7D02" w:rsidTr="00D55D52">
        <w:trPr>
          <w:trHeight w:hRule="exact" w:val="284"/>
        </w:trPr>
        <w:tc>
          <w:tcPr>
            <w:tcW w:w="3292" w:type="dxa"/>
            <w:vMerge w:val="restart"/>
            <w:tcMar>
              <w:top w:w="100" w:type="dxa"/>
              <w:left w:w="100" w:type="dxa"/>
              <w:bottom w:w="100" w:type="dxa"/>
              <w:right w:w="100" w:type="dxa"/>
            </w:tcMar>
            <w:vAlign w:val="center"/>
          </w:tcPr>
          <w:p w:rsidR="000E7D02" w:rsidRPr="00D55D52" w:rsidRDefault="00B845DF" w:rsidP="00113E4D">
            <w:pPr>
              <w:widowControl w:val="0"/>
              <w:jc w:val="center"/>
              <w:rPr>
                <w:sz w:val="18"/>
              </w:rPr>
            </w:pPr>
            <w:r w:rsidRPr="00D55D52">
              <w:rPr>
                <w:sz w:val="18"/>
              </w:rPr>
              <w:t>Educação</w:t>
            </w:r>
          </w:p>
        </w:tc>
        <w:tc>
          <w:tcPr>
            <w:tcW w:w="5670" w:type="dxa"/>
            <w:tcMar>
              <w:top w:w="100" w:type="dxa"/>
              <w:left w:w="100" w:type="dxa"/>
              <w:bottom w:w="100" w:type="dxa"/>
              <w:right w:w="100" w:type="dxa"/>
            </w:tcMar>
            <w:vAlign w:val="center"/>
          </w:tcPr>
          <w:p w:rsidR="000E7D02" w:rsidRPr="00D55D52" w:rsidRDefault="00B845DF" w:rsidP="00113E4D">
            <w:pPr>
              <w:widowControl w:val="0"/>
              <w:jc w:val="center"/>
              <w:rPr>
                <w:sz w:val="18"/>
              </w:rPr>
            </w:pPr>
            <w:r w:rsidRPr="00D55D52">
              <w:rPr>
                <w:sz w:val="18"/>
              </w:rPr>
              <w:t>Matemático</w:t>
            </w:r>
          </w:p>
        </w:tc>
      </w:tr>
      <w:tr w:rsidR="000E7D02" w:rsidTr="00D55D52">
        <w:trPr>
          <w:trHeight w:hRule="exact" w:val="284"/>
        </w:trPr>
        <w:tc>
          <w:tcPr>
            <w:tcW w:w="3292" w:type="dxa"/>
            <w:vMerge/>
            <w:tcMar>
              <w:top w:w="100" w:type="dxa"/>
              <w:left w:w="100" w:type="dxa"/>
              <w:bottom w:w="100" w:type="dxa"/>
              <w:right w:w="100" w:type="dxa"/>
            </w:tcMar>
            <w:vAlign w:val="center"/>
          </w:tcPr>
          <w:p w:rsidR="000E7D02" w:rsidRPr="00D55D52" w:rsidRDefault="000E7D02" w:rsidP="00113E4D">
            <w:pPr>
              <w:widowControl w:val="0"/>
              <w:jc w:val="center"/>
              <w:rPr>
                <w:sz w:val="18"/>
              </w:rPr>
            </w:pPr>
          </w:p>
        </w:tc>
        <w:tc>
          <w:tcPr>
            <w:tcW w:w="5670" w:type="dxa"/>
            <w:tcMar>
              <w:top w:w="100" w:type="dxa"/>
              <w:left w:w="100" w:type="dxa"/>
              <w:bottom w:w="100" w:type="dxa"/>
              <w:right w:w="100" w:type="dxa"/>
            </w:tcMar>
            <w:vAlign w:val="center"/>
          </w:tcPr>
          <w:p w:rsidR="000E7D02" w:rsidRPr="00D55D52" w:rsidRDefault="00B845DF" w:rsidP="00113E4D">
            <w:pPr>
              <w:widowControl w:val="0"/>
              <w:jc w:val="center"/>
              <w:rPr>
                <w:sz w:val="18"/>
              </w:rPr>
            </w:pPr>
            <w:r w:rsidRPr="00D55D52">
              <w:rPr>
                <w:sz w:val="18"/>
              </w:rPr>
              <w:t>Biólogo</w:t>
            </w:r>
          </w:p>
        </w:tc>
      </w:tr>
      <w:tr w:rsidR="000E7D02" w:rsidTr="00D55D52">
        <w:trPr>
          <w:trHeight w:hRule="exact" w:val="284"/>
        </w:trPr>
        <w:tc>
          <w:tcPr>
            <w:tcW w:w="3292" w:type="dxa"/>
            <w:vMerge/>
            <w:tcMar>
              <w:top w:w="100" w:type="dxa"/>
              <w:left w:w="100" w:type="dxa"/>
              <w:bottom w:w="100" w:type="dxa"/>
              <w:right w:w="100" w:type="dxa"/>
            </w:tcMar>
            <w:vAlign w:val="center"/>
          </w:tcPr>
          <w:p w:rsidR="000E7D02" w:rsidRPr="00D55D52" w:rsidRDefault="000E7D02" w:rsidP="00113E4D">
            <w:pPr>
              <w:widowControl w:val="0"/>
              <w:jc w:val="center"/>
              <w:rPr>
                <w:sz w:val="18"/>
              </w:rPr>
            </w:pPr>
          </w:p>
        </w:tc>
        <w:tc>
          <w:tcPr>
            <w:tcW w:w="5670" w:type="dxa"/>
            <w:tcMar>
              <w:top w:w="100" w:type="dxa"/>
              <w:left w:w="100" w:type="dxa"/>
              <w:bottom w:w="100" w:type="dxa"/>
              <w:right w:w="100" w:type="dxa"/>
            </w:tcMar>
            <w:vAlign w:val="center"/>
          </w:tcPr>
          <w:p w:rsidR="000E7D02" w:rsidRPr="00D55D52" w:rsidRDefault="00B845DF" w:rsidP="00113E4D">
            <w:pPr>
              <w:widowControl w:val="0"/>
              <w:jc w:val="center"/>
              <w:rPr>
                <w:sz w:val="18"/>
              </w:rPr>
            </w:pPr>
            <w:r w:rsidRPr="00D55D52">
              <w:rPr>
                <w:sz w:val="18"/>
              </w:rPr>
              <w:t>Físico</w:t>
            </w:r>
          </w:p>
        </w:tc>
      </w:tr>
      <w:tr w:rsidR="000E7D02" w:rsidTr="00D55D52">
        <w:trPr>
          <w:trHeight w:hRule="exact" w:val="284"/>
        </w:trPr>
        <w:tc>
          <w:tcPr>
            <w:tcW w:w="3292" w:type="dxa"/>
            <w:vMerge/>
            <w:tcMar>
              <w:top w:w="100" w:type="dxa"/>
              <w:left w:w="100" w:type="dxa"/>
              <w:bottom w:w="100" w:type="dxa"/>
              <w:right w:w="100" w:type="dxa"/>
            </w:tcMar>
            <w:vAlign w:val="center"/>
          </w:tcPr>
          <w:p w:rsidR="000E7D02" w:rsidRPr="00D55D52" w:rsidRDefault="000E7D02" w:rsidP="00113E4D">
            <w:pPr>
              <w:widowControl w:val="0"/>
              <w:jc w:val="center"/>
              <w:rPr>
                <w:sz w:val="18"/>
              </w:rPr>
            </w:pPr>
          </w:p>
        </w:tc>
        <w:tc>
          <w:tcPr>
            <w:tcW w:w="5670" w:type="dxa"/>
            <w:tcMar>
              <w:top w:w="100" w:type="dxa"/>
              <w:left w:w="100" w:type="dxa"/>
              <w:bottom w:w="100" w:type="dxa"/>
              <w:right w:w="100" w:type="dxa"/>
            </w:tcMar>
            <w:vAlign w:val="center"/>
          </w:tcPr>
          <w:p w:rsidR="000E7D02" w:rsidRPr="00D55D52" w:rsidRDefault="00B845DF" w:rsidP="00113E4D">
            <w:pPr>
              <w:widowControl w:val="0"/>
              <w:jc w:val="center"/>
              <w:rPr>
                <w:sz w:val="18"/>
              </w:rPr>
            </w:pPr>
            <w:r w:rsidRPr="00D55D52">
              <w:rPr>
                <w:sz w:val="18"/>
              </w:rPr>
              <w:t>Pedagógico</w:t>
            </w:r>
          </w:p>
        </w:tc>
      </w:tr>
      <w:tr w:rsidR="000E7D02" w:rsidTr="00D55D52">
        <w:trPr>
          <w:trHeight w:hRule="exact" w:val="284"/>
        </w:trPr>
        <w:tc>
          <w:tcPr>
            <w:tcW w:w="3292" w:type="dxa"/>
            <w:vMerge/>
            <w:tcMar>
              <w:top w:w="100" w:type="dxa"/>
              <w:left w:w="100" w:type="dxa"/>
              <w:bottom w:w="100" w:type="dxa"/>
              <w:right w:w="100" w:type="dxa"/>
            </w:tcMar>
            <w:vAlign w:val="center"/>
          </w:tcPr>
          <w:p w:rsidR="000E7D02" w:rsidRPr="00D55D52" w:rsidRDefault="000E7D02" w:rsidP="00113E4D">
            <w:pPr>
              <w:widowControl w:val="0"/>
              <w:jc w:val="center"/>
              <w:rPr>
                <w:sz w:val="18"/>
              </w:rPr>
            </w:pPr>
          </w:p>
        </w:tc>
        <w:tc>
          <w:tcPr>
            <w:tcW w:w="5670" w:type="dxa"/>
            <w:tcMar>
              <w:top w:w="100" w:type="dxa"/>
              <w:left w:w="100" w:type="dxa"/>
              <w:bottom w:w="100" w:type="dxa"/>
              <w:right w:w="100" w:type="dxa"/>
            </w:tcMar>
            <w:vAlign w:val="center"/>
          </w:tcPr>
          <w:p w:rsidR="000E7D02" w:rsidRPr="00D55D52" w:rsidRDefault="00B845DF" w:rsidP="00113E4D">
            <w:pPr>
              <w:widowControl w:val="0"/>
              <w:jc w:val="center"/>
              <w:rPr>
                <w:sz w:val="18"/>
              </w:rPr>
            </w:pPr>
            <w:r w:rsidRPr="00D55D52">
              <w:rPr>
                <w:sz w:val="18"/>
              </w:rPr>
              <w:t>Geógrafo</w:t>
            </w:r>
          </w:p>
        </w:tc>
      </w:tr>
      <w:tr w:rsidR="000E7D02" w:rsidTr="00D55D52">
        <w:trPr>
          <w:trHeight w:hRule="exact" w:val="284"/>
        </w:trPr>
        <w:tc>
          <w:tcPr>
            <w:tcW w:w="3292" w:type="dxa"/>
            <w:vMerge w:val="restart"/>
            <w:tcMar>
              <w:top w:w="100" w:type="dxa"/>
              <w:left w:w="100" w:type="dxa"/>
              <w:bottom w:w="100" w:type="dxa"/>
              <w:right w:w="100" w:type="dxa"/>
            </w:tcMar>
            <w:vAlign w:val="center"/>
          </w:tcPr>
          <w:p w:rsidR="000E7D02" w:rsidRPr="00D55D52" w:rsidRDefault="00B845DF" w:rsidP="00113E4D">
            <w:pPr>
              <w:widowControl w:val="0"/>
              <w:jc w:val="center"/>
              <w:rPr>
                <w:sz w:val="18"/>
              </w:rPr>
            </w:pPr>
            <w:r w:rsidRPr="00D55D52">
              <w:rPr>
                <w:sz w:val="18"/>
              </w:rPr>
              <w:t>Comunicação</w:t>
            </w:r>
          </w:p>
        </w:tc>
        <w:tc>
          <w:tcPr>
            <w:tcW w:w="5670" w:type="dxa"/>
            <w:tcMar>
              <w:top w:w="100" w:type="dxa"/>
              <w:left w:w="100" w:type="dxa"/>
              <w:bottom w:w="100" w:type="dxa"/>
              <w:right w:w="100" w:type="dxa"/>
            </w:tcMar>
            <w:vAlign w:val="center"/>
          </w:tcPr>
          <w:p w:rsidR="000E7D02" w:rsidRPr="00D55D52" w:rsidRDefault="00B845DF" w:rsidP="00113E4D">
            <w:pPr>
              <w:widowControl w:val="0"/>
              <w:jc w:val="center"/>
              <w:rPr>
                <w:sz w:val="18"/>
              </w:rPr>
            </w:pPr>
            <w:r w:rsidRPr="00D55D52">
              <w:rPr>
                <w:sz w:val="18"/>
              </w:rPr>
              <w:t>Relações Públicas</w:t>
            </w:r>
          </w:p>
        </w:tc>
      </w:tr>
      <w:tr w:rsidR="000E7D02" w:rsidTr="00D55D52">
        <w:trPr>
          <w:trHeight w:hRule="exact" w:val="284"/>
        </w:trPr>
        <w:tc>
          <w:tcPr>
            <w:tcW w:w="3292" w:type="dxa"/>
            <w:vMerge/>
            <w:tcMar>
              <w:top w:w="100" w:type="dxa"/>
              <w:left w:w="100" w:type="dxa"/>
              <w:bottom w:w="100" w:type="dxa"/>
              <w:right w:w="100" w:type="dxa"/>
            </w:tcMar>
            <w:vAlign w:val="center"/>
          </w:tcPr>
          <w:p w:rsidR="000E7D02" w:rsidRPr="00D55D52" w:rsidRDefault="000E7D02" w:rsidP="00113E4D">
            <w:pPr>
              <w:widowControl w:val="0"/>
              <w:jc w:val="center"/>
              <w:rPr>
                <w:sz w:val="18"/>
              </w:rPr>
            </w:pPr>
          </w:p>
        </w:tc>
        <w:tc>
          <w:tcPr>
            <w:tcW w:w="5670" w:type="dxa"/>
            <w:tcMar>
              <w:top w:w="100" w:type="dxa"/>
              <w:left w:w="100" w:type="dxa"/>
              <w:bottom w:w="100" w:type="dxa"/>
              <w:right w:w="100" w:type="dxa"/>
            </w:tcMar>
            <w:vAlign w:val="center"/>
          </w:tcPr>
          <w:p w:rsidR="000E7D02" w:rsidRPr="00D55D52" w:rsidRDefault="00B845DF" w:rsidP="00113E4D">
            <w:pPr>
              <w:widowControl w:val="0"/>
              <w:jc w:val="center"/>
              <w:rPr>
                <w:sz w:val="18"/>
              </w:rPr>
            </w:pPr>
            <w:r w:rsidRPr="00D55D52">
              <w:rPr>
                <w:sz w:val="18"/>
              </w:rPr>
              <w:t>Publicidade</w:t>
            </w:r>
          </w:p>
        </w:tc>
      </w:tr>
      <w:tr w:rsidR="000E7D02" w:rsidTr="00D55D52">
        <w:trPr>
          <w:trHeight w:hRule="exact" w:val="284"/>
        </w:trPr>
        <w:tc>
          <w:tcPr>
            <w:tcW w:w="3292" w:type="dxa"/>
            <w:vMerge/>
            <w:tcMar>
              <w:top w:w="100" w:type="dxa"/>
              <w:left w:w="100" w:type="dxa"/>
              <w:bottom w:w="100" w:type="dxa"/>
              <w:right w:w="100" w:type="dxa"/>
            </w:tcMar>
            <w:vAlign w:val="center"/>
          </w:tcPr>
          <w:p w:rsidR="000E7D02" w:rsidRPr="00D55D52" w:rsidRDefault="000E7D02" w:rsidP="00113E4D">
            <w:pPr>
              <w:widowControl w:val="0"/>
              <w:jc w:val="center"/>
              <w:rPr>
                <w:sz w:val="18"/>
              </w:rPr>
            </w:pPr>
          </w:p>
        </w:tc>
        <w:tc>
          <w:tcPr>
            <w:tcW w:w="5670" w:type="dxa"/>
            <w:tcMar>
              <w:top w:w="100" w:type="dxa"/>
              <w:left w:w="100" w:type="dxa"/>
              <w:bottom w:w="100" w:type="dxa"/>
              <w:right w:w="100" w:type="dxa"/>
            </w:tcMar>
            <w:vAlign w:val="center"/>
          </w:tcPr>
          <w:p w:rsidR="000E7D02" w:rsidRPr="00D55D52" w:rsidRDefault="00B845DF" w:rsidP="00113E4D">
            <w:pPr>
              <w:widowControl w:val="0"/>
              <w:jc w:val="center"/>
              <w:rPr>
                <w:sz w:val="18"/>
              </w:rPr>
            </w:pPr>
            <w:r w:rsidRPr="00D55D52">
              <w:rPr>
                <w:sz w:val="18"/>
              </w:rPr>
              <w:t>Jornalismo</w:t>
            </w:r>
          </w:p>
        </w:tc>
      </w:tr>
      <w:tr w:rsidR="000E7D02" w:rsidTr="00D55D52">
        <w:trPr>
          <w:trHeight w:hRule="exact" w:val="284"/>
        </w:trPr>
        <w:tc>
          <w:tcPr>
            <w:tcW w:w="3292" w:type="dxa"/>
            <w:vMerge/>
            <w:tcMar>
              <w:top w:w="100" w:type="dxa"/>
              <w:left w:w="100" w:type="dxa"/>
              <w:bottom w:w="100" w:type="dxa"/>
              <w:right w:w="100" w:type="dxa"/>
            </w:tcMar>
            <w:vAlign w:val="center"/>
          </w:tcPr>
          <w:p w:rsidR="000E7D02" w:rsidRPr="00D55D52" w:rsidRDefault="000E7D02" w:rsidP="00113E4D">
            <w:pPr>
              <w:widowControl w:val="0"/>
              <w:jc w:val="center"/>
              <w:rPr>
                <w:sz w:val="18"/>
              </w:rPr>
            </w:pPr>
          </w:p>
        </w:tc>
        <w:tc>
          <w:tcPr>
            <w:tcW w:w="5670" w:type="dxa"/>
            <w:tcMar>
              <w:top w:w="100" w:type="dxa"/>
              <w:left w:w="100" w:type="dxa"/>
              <w:bottom w:w="100" w:type="dxa"/>
              <w:right w:w="100" w:type="dxa"/>
            </w:tcMar>
            <w:vAlign w:val="center"/>
          </w:tcPr>
          <w:p w:rsidR="000E7D02" w:rsidRPr="00D55D52" w:rsidRDefault="00B845DF" w:rsidP="00113E4D">
            <w:pPr>
              <w:widowControl w:val="0"/>
              <w:jc w:val="center"/>
              <w:rPr>
                <w:sz w:val="18"/>
              </w:rPr>
            </w:pPr>
            <w:r w:rsidRPr="00D55D52">
              <w:rPr>
                <w:sz w:val="18"/>
              </w:rPr>
              <w:t>Locutor de Rádio</w:t>
            </w:r>
          </w:p>
        </w:tc>
      </w:tr>
      <w:tr w:rsidR="000E7D02" w:rsidTr="00D55D52">
        <w:trPr>
          <w:trHeight w:hRule="exact" w:val="284"/>
        </w:trPr>
        <w:tc>
          <w:tcPr>
            <w:tcW w:w="3292" w:type="dxa"/>
            <w:vMerge w:val="restart"/>
            <w:tcMar>
              <w:top w:w="100" w:type="dxa"/>
              <w:left w:w="100" w:type="dxa"/>
              <w:bottom w:w="100" w:type="dxa"/>
              <w:right w:w="100" w:type="dxa"/>
            </w:tcMar>
            <w:vAlign w:val="center"/>
          </w:tcPr>
          <w:p w:rsidR="000E7D02" w:rsidRPr="00D55D52" w:rsidRDefault="00B845DF" w:rsidP="00113E4D">
            <w:pPr>
              <w:widowControl w:val="0"/>
              <w:jc w:val="center"/>
              <w:rPr>
                <w:sz w:val="18"/>
              </w:rPr>
            </w:pPr>
            <w:proofErr w:type="gramStart"/>
            <w:r w:rsidRPr="00D55D52">
              <w:rPr>
                <w:sz w:val="18"/>
              </w:rPr>
              <w:t>Design</w:t>
            </w:r>
            <w:proofErr w:type="gramEnd"/>
            <w:r w:rsidRPr="00D55D52">
              <w:rPr>
                <w:sz w:val="18"/>
              </w:rPr>
              <w:t xml:space="preserve"> e Arte</w:t>
            </w:r>
          </w:p>
        </w:tc>
        <w:tc>
          <w:tcPr>
            <w:tcW w:w="5670" w:type="dxa"/>
            <w:tcMar>
              <w:top w:w="100" w:type="dxa"/>
              <w:left w:w="100" w:type="dxa"/>
              <w:bottom w:w="100" w:type="dxa"/>
              <w:right w:w="100" w:type="dxa"/>
            </w:tcMar>
            <w:vAlign w:val="center"/>
          </w:tcPr>
          <w:p w:rsidR="000E7D02" w:rsidRPr="00D55D52" w:rsidRDefault="00B845DF" w:rsidP="00113E4D">
            <w:pPr>
              <w:widowControl w:val="0"/>
              <w:jc w:val="center"/>
              <w:rPr>
                <w:sz w:val="18"/>
              </w:rPr>
            </w:pPr>
            <w:r w:rsidRPr="00D55D52">
              <w:rPr>
                <w:sz w:val="18"/>
              </w:rPr>
              <w:t>Cinema</w:t>
            </w:r>
          </w:p>
        </w:tc>
      </w:tr>
      <w:tr w:rsidR="000E7D02" w:rsidTr="00D55D52">
        <w:trPr>
          <w:trHeight w:hRule="exact" w:val="284"/>
        </w:trPr>
        <w:tc>
          <w:tcPr>
            <w:tcW w:w="3292" w:type="dxa"/>
            <w:vMerge/>
            <w:tcMar>
              <w:top w:w="100" w:type="dxa"/>
              <w:left w:w="100" w:type="dxa"/>
              <w:bottom w:w="100" w:type="dxa"/>
              <w:right w:w="100" w:type="dxa"/>
            </w:tcMar>
            <w:vAlign w:val="center"/>
          </w:tcPr>
          <w:p w:rsidR="000E7D02" w:rsidRPr="00D55D52" w:rsidRDefault="000E7D02" w:rsidP="00113E4D">
            <w:pPr>
              <w:widowControl w:val="0"/>
              <w:jc w:val="center"/>
              <w:rPr>
                <w:sz w:val="18"/>
              </w:rPr>
            </w:pPr>
          </w:p>
        </w:tc>
        <w:tc>
          <w:tcPr>
            <w:tcW w:w="5670" w:type="dxa"/>
            <w:tcMar>
              <w:top w:w="100" w:type="dxa"/>
              <w:left w:w="100" w:type="dxa"/>
              <w:bottom w:w="100" w:type="dxa"/>
              <w:right w:w="100" w:type="dxa"/>
            </w:tcMar>
            <w:vAlign w:val="center"/>
          </w:tcPr>
          <w:p w:rsidR="000E7D02" w:rsidRPr="00D55D52" w:rsidRDefault="00B845DF" w:rsidP="00113E4D">
            <w:pPr>
              <w:widowControl w:val="0"/>
              <w:jc w:val="center"/>
              <w:rPr>
                <w:sz w:val="18"/>
              </w:rPr>
            </w:pPr>
            <w:r w:rsidRPr="00D55D52">
              <w:rPr>
                <w:sz w:val="18"/>
              </w:rPr>
              <w:t>Moda</w:t>
            </w:r>
          </w:p>
        </w:tc>
      </w:tr>
      <w:tr w:rsidR="000E7D02" w:rsidTr="00D55D52">
        <w:trPr>
          <w:trHeight w:hRule="exact" w:val="284"/>
        </w:trPr>
        <w:tc>
          <w:tcPr>
            <w:tcW w:w="3292" w:type="dxa"/>
            <w:vMerge/>
            <w:tcMar>
              <w:top w:w="100" w:type="dxa"/>
              <w:left w:w="100" w:type="dxa"/>
              <w:bottom w:w="100" w:type="dxa"/>
              <w:right w:w="100" w:type="dxa"/>
            </w:tcMar>
            <w:vAlign w:val="center"/>
          </w:tcPr>
          <w:p w:rsidR="000E7D02" w:rsidRPr="00D55D52" w:rsidRDefault="000E7D02" w:rsidP="00113E4D">
            <w:pPr>
              <w:widowControl w:val="0"/>
              <w:jc w:val="center"/>
              <w:rPr>
                <w:sz w:val="18"/>
              </w:rPr>
            </w:pPr>
          </w:p>
        </w:tc>
        <w:tc>
          <w:tcPr>
            <w:tcW w:w="5670" w:type="dxa"/>
            <w:tcMar>
              <w:top w:w="100" w:type="dxa"/>
              <w:left w:w="100" w:type="dxa"/>
              <w:bottom w:w="100" w:type="dxa"/>
              <w:right w:w="100" w:type="dxa"/>
            </w:tcMar>
            <w:vAlign w:val="center"/>
          </w:tcPr>
          <w:p w:rsidR="000E7D02" w:rsidRPr="00D55D52" w:rsidRDefault="00B845DF" w:rsidP="00113E4D">
            <w:pPr>
              <w:widowControl w:val="0"/>
              <w:jc w:val="center"/>
              <w:rPr>
                <w:sz w:val="18"/>
              </w:rPr>
            </w:pPr>
            <w:r w:rsidRPr="00D55D52">
              <w:rPr>
                <w:sz w:val="18"/>
              </w:rPr>
              <w:t>Dança</w:t>
            </w:r>
          </w:p>
        </w:tc>
      </w:tr>
      <w:tr w:rsidR="000E7D02" w:rsidTr="00D55D52">
        <w:trPr>
          <w:trHeight w:hRule="exact" w:val="284"/>
        </w:trPr>
        <w:tc>
          <w:tcPr>
            <w:tcW w:w="3292" w:type="dxa"/>
            <w:vMerge/>
            <w:tcMar>
              <w:top w:w="100" w:type="dxa"/>
              <w:left w:w="100" w:type="dxa"/>
              <w:bottom w:w="100" w:type="dxa"/>
              <w:right w:w="100" w:type="dxa"/>
            </w:tcMar>
            <w:vAlign w:val="center"/>
          </w:tcPr>
          <w:p w:rsidR="000E7D02" w:rsidRPr="00D55D52" w:rsidRDefault="000E7D02" w:rsidP="00113E4D">
            <w:pPr>
              <w:widowControl w:val="0"/>
              <w:jc w:val="center"/>
              <w:rPr>
                <w:sz w:val="18"/>
              </w:rPr>
            </w:pPr>
          </w:p>
        </w:tc>
        <w:tc>
          <w:tcPr>
            <w:tcW w:w="5670" w:type="dxa"/>
            <w:tcMar>
              <w:top w:w="100" w:type="dxa"/>
              <w:left w:w="100" w:type="dxa"/>
              <w:bottom w:w="100" w:type="dxa"/>
              <w:right w:w="100" w:type="dxa"/>
            </w:tcMar>
            <w:vAlign w:val="center"/>
          </w:tcPr>
          <w:p w:rsidR="000E7D02" w:rsidRPr="00D55D52" w:rsidRDefault="00B845DF" w:rsidP="00113E4D">
            <w:pPr>
              <w:widowControl w:val="0"/>
              <w:jc w:val="center"/>
              <w:rPr>
                <w:sz w:val="18"/>
              </w:rPr>
            </w:pPr>
            <w:r w:rsidRPr="00D55D52">
              <w:rPr>
                <w:sz w:val="18"/>
              </w:rPr>
              <w:t>Teatro</w:t>
            </w:r>
          </w:p>
        </w:tc>
      </w:tr>
      <w:tr w:rsidR="000E7D02" w:rsidTr="00D55D52">
        <w:trPr>
          <w:trHeight w:hRule="exact" w:val="284"/>
        </w:trPr>
        <w:tc>
          <w:tcPr>
            <w:tcW w:w="3292" w:type="dxa"/>
            <w:vMerge/>
            <w:tcMar>
              <w:top w:w="100" w:type="dxa"/>
              <w:left w:w="100" w:type="dxa"/>
              <w:bottom w:w="100" w:type="dxa"/>
              <w:right w:w="100" w:type="dxa"/>
            </w:tcMar>
            <w:vAlign w:val="center"/>
          </w:tcPr>
          <w:p w:rsidR="000E7D02" w:rsidRPr="00D55D52" w:rsidRDefault="000E7D02" w:rsidP="00113E4D">
            <w:pPr>
              <w:widowControl w:val="0"/>
              <w:jc w:val="center"/>
              <w:rPr>
                <w:sz w:val="18"/>
              </w:rPr>
            </w:pPr>
          </w:p>
        </w:tc>
        <w:tc>
          <w:tcPr>
            <w:tcW w:w="5670" w:type="dxa"/>
            <w:tcMar>
              <w:top w:w="100" w:type="dxa"/>
              <w:left w:w="100" w:type="dxa"/>
              <w:bottom w:w="100" w:type="dxa"/>
              <w:right w:w="100" w:type="dxa"/>
            </w:tcMar>
            <w:vAlign w:val="center"/>
          </w:tcPr>
          <w:p w:rsidR="000E7D02" w:rsidRPr="00D55D52" w:rsidRDefault="00B845DF" w:rsidP="00113E4D">
            <w:pPr>
              <w:widowControl w:val="0"/>
              <w:jc w:val="center"/>
              <w:rPr>
                <w:sz w:val="18"/>
              </w:rPr>
            </w:pPr>
            <w:r w:rsidRPr="00D55D52">
              <w:rPr>
                <w:sz w:val="18"/>
              </w:rPr>
              <w:t>Música</w:t>
            </w:r>
          </w:p>
        </w:tc>
      </w:tr>
      <w:tr w:rsidR="000E7D02" w:rsidTr="00D55D52">
        <w:trPr>
          <w:trHeight w:hRule="exact" w:val="284"/>
        </w:trPr>
        <w:tc>
          <w:tcPr>
            <w:tcW w:w="3292" w:type="dxa"/>
            <w:vMerge/>
            <w:tcMar>
              <w:top w:w="100" w:type="dxa"/>
              <w:left w:w="100" w:type="dxa"/>
              <w:bottom w:w="100" w:type="dxa"/>
              <w:right w:w="100" w:type="dxa"/>
            </w:tcMar>
            <w:vAlign w:val="center"/>
          </w:tcPr>
          <w:p w:rsidR="000E7D02" w:rsidRPr="00D55D52" w:rsidRDefault="000E7D02" w:rsidP="00113E4D">
            <w:pPr>
              <w:widowControl w:val="0"/>
              <w:jc w:val="center"/>
              <w:rPr>
                <w:sz w:val="18"/>
              </w:rPr>
            </w:pPr>
          </w:p>
        </w:tc>
        <w:tc>
          <w:tcPr>
            <w:tcW w:w="5670" w:type="dxa"/>
            <w:tcMar>
              <w:top w:w="100" w:type="dxa"/>
              <w:left w:w="100" w:type="dxa"/>
              <w:bottom w:w="100" w:type="dxa"/>
              <w:right w:w="100" w:type="dxa"/>
            </w:tcMar>
            <w:vAlign w:val="center"/>
          </w:tcPr>
          <w:p w:rsidR="000E7D02" w:rsidRPr="00D55D52" w:rsidRDefault="00B845DF" w:rsidP="00113E4D">
            <w:pPr>
              <w:widowControl w:val="0"/>
              <w:jc w:val="center"/>
              <w:rPr>
                <w:sz w:val="18"/>
              </w:rPr>
            </w:pPr>
            <w:r w:rsidRPr="00D55D52">
              <w:rPr>
                <w:sz w:val="18"/>
              </w:rPr>
              <w:t>Fotografia</w:t>
            </w:r>
          </w:p>
        </w:tc>
      </w:tr>
    </w:tbl>
    <w:p w:rsidR="000E7D02" w:rsidRDefault="000E7D02" w:rsidP="00113E4D"/>
    <w:p w:rsidR="000E7D02" w:rsidRPr="00113E4D" w:rsidRDefault="00B845DF" w:rsidP="00113E4D">
      <w:pPr>
        <w:jc w:val="both"/>
        <w:rPr>
          <w:b/>
          <w:i/>
          <w:sz w:val="32"/>
          <w:szCs w:val="28"/>
        </w:rPr>
      </w:pPr>
      <w:r w:rsidRPr="00113E4D">
        <w:rPr>
          <w:b/>
          <w:sz w:val="32"/>
          <w:szCs w:val="28"/>
        </w:rPr>
        <w:lastRenderedPageBreak/>
        <w:t xml:space="preserve">Anexo II - </w:t>
      </w:r>
      <w:proofErr w:type="gramStart"/>
      <w:r w:rsidRPr="00113E4D">
        <w:rPr>
          <w:b/>
          <w:i/>
          <w:sz w:val="32"/>
          <w:szCs w:val="28"/>
        </w:rPr>
        <w:t>Hobbies</w:t>
      </w:r>
      <w:proofErr w:type="gramEnd"/>
    </w:p>
    <w:p w:rsidR="000E7D02" w:rsidRPr="00113E4D" w:rsidRDefault="000E7D02" w:rsidP="00113E4D">
      <w:pPr>
        <w:jc w:val="both"/>
        <w:rPr>
          <w:b/>
          <w:szCs w:val="28"/>
        </w:rPr>
      </w:pP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E7D02" w:rsidRPr="00113E4D" w:rsidTr="00D55D52">
        <w:trPr>
          <w:trHeight w:hRule="exact" w:val="340"/>
        </w:trPr>
        <w:tc>
          <w:tcPr>
            <w:tcW w:w="9360" w:type="dxa"/>
            <w:shd w:val="clear" w:color="auto" w:fill="BFBFBF" w:themeFill="background1" w:themeFillShade="BF"/>
            <w:tcMar>
              <w:top w:w="100" w:type="dxa"/>
              <w:left w:w="100" w:type="dxa"/>
              <w:bottom w:w="100" w:type="dxa"/>
              <w:right w:w="100" w:type="dxa"/>
            </w:tcMar>
          </w:tcPr>
          <w:p w:rsidR="000E7D02" w:rsidRPr="00113E4D" w:rsidRDefault="00B845DF" w:rsidP="00113E4D">
            <w:pPr>
              <w:widowControl w:val="0"/>
              <w:rPr>
                <w:b/>
                <w:i/>
              </w:rPr>
            </w:pPr>
            <w:proofErr w:type="gramStart"/>
            <w:r w:rsidRPr="00113E4D">
              <w:rPr>
                <w:b/>
                <w:i/>
              </w:rPr>
              <w:t>Hobbies</w:t>
            </w:r>
            <w:proofErr w:type="gramEnd"/>
          </w:p>
        </w:tc>
      </w:tr>
      <w:tr w:rsidR="000E7D02" w:rsidRPr="00113E4D" w:rsidTr="00D55D52">
        <w:trPr>
          <w:trHeight w:hRule="exact" w:val="340"/>
        </w:trPr>
        <w:tc>
          <w:tcPr>
            <w:tcW w:w="9360" w:type="dxa"/>
            <w:tcMar>
              <w:top w:w="100" w:type="dxa"/>
              <w:left w:w="100" w:type="dxa"/>
              <w:bottom w:w="100" w:type="dxa"/>
              <w:right w:w="100" w:type="dxa"/>
            </w:tcMar>
          </w:tcPr>
          <w:p w:rsidR="000E7D02" w:rsidRPr="00113E4D" w:rsidRDefault="00113E4D" w:rsidP="00113E4D">
            <w:pPr>
              <w:widowControl w:val="0"/>
            </w:pPr>
            <w:r w:rsidRPr="00113E4D">
              <w:t>X</w:t>
            </w:r>
            <w:r w:rsidR="00B845DF" w:rsidRPr="00113E4D">
              <w:t>adrez</w:t>
            </w:r>
          </w:p>
        </w:tc>
      </w:tr>
      <w:tr w:rsidR="000E7D02" w:rsidRPr="00113E4D" w:rsidTr="00D55D52">
        <w:trPr>
          <w:trHeight w:hRule="exact" w:val="340"/>
        </w:trPr>
        <w:tc>
          <w:tcPr>
            <w:tcW w:w="9360" w:type="dxa"/>
            <w:tcMar>
              <w:top w:w="100" w:type="dxa"/>
              <w:left w:w="100" w:type="dxa"/>
              <w:bottom w:w="100" w:type="dxa"/>
              <w:right w:w="100" w:type="dxa"/>
            </w:tcMar>
          </w:tcPr>
          <w:p w:rsidR="000E7D02" w:rsidRPr="00113E4D" w:rsidRDefault="00113E4D" w:rsidP="00113E4D">
            <w:pPr>
              <w:widowControl w:val="0"/>
            </w:pPr>
            <w:r w:rsidRPr="00113E4D">
              <w:t>F</w:t>
            </w:r>
            <w:r w:rsidR="00B845DF" w:rsidRPr="00113E4D">
              <w:t>utebol</w:t>
            </w:r>
          </w:p>
        </w:tc>
      </w:tr>
      <w:tr w:rsidR="000E7D02" w:rsidRPr="00113E4D" w:rsidTr="00D55D52">
        <w:trPr>
          <w:trHeight w:hRule="exact" w:val="340"/>
        </w:trPr>
        <w:tc>
          <w:tcPr>
            <w:tcW w:w="9360" w:type="dxa"/>
            <w:tcMar>
              <w:top w:w="100" w:type="dxa"/>
              <w:left w:w="100" w:type="dxa"/>
              <w:bottom w:w="100" w:type="dxa"/>
              <w:right w:w="100" w:type="dxa"/>
            </w:tcMar>
          </w:tcPr>
          <w:p w:rsidR="000E7D02" w:rsidRPr="00113E4D" w:rsidRDefault="00113E4D" w:rsidP="00113E4D">
            <w:pPr>
              <w:widowControl w:val="0"/>
            </w:pPr>
            <w:r w:rsidRPr="00113E4D">
              <w:t>Ler</w:t>
            </w:r>
          </w:p>
        </w:tc>
      </w:tr>
      <w:tr w:rsidR="000E7D02" w:rsidRPr="00113E4D" w:rsidTr="00D55D52">
        <w:trPr>
          <w:trHeight w:hRule="exact" w:val="340"/>
        </w:trPr>
        <w:tc>
          <w:tcPr>
            <w:tcW w:w="9360" w:type="dxa"/>
            <w:tcMar>
              <w:top w:w="100" w:type="dxa"/>
              <w:left w:w="100" w:type="dxa"/>
              <w:bottom w:w="100" w:type="dxa"/>
              <w:right w:w="100" w:type="dxa"/>
            </w:tcMar>
          </w:tcPr>
          <w:p w:rsidR="000E7D02" w:rsidRPr="00113E4D" w:rsidRDefault="00B845DF" w:rsidP="00113E4D">
            <w:pPr>
              <w:widowControl w:val="0"/>
            </w:pPr>
            <w:r w:rsidRPr="00113E4D">
              <w:t xml:space="preserve">Jogos </w:t>
            </w:r>
            <w:proofErr w:type="gramStart"/>
            <w:r w:rsidRPr="00113E4D">
              <w:t>online</w:t>
            </w:r>
            <w:proofErr w:type="gramEnd"/>
          </w:p>
        </w:tc>
      </w:tr>
      <w:tr w:rsidR="000E7D02" w:rsidRPr="00113E4D" w:rsidTr="00D55D52">
        <w:trPr>
          <w:trHeight w:hRule="exact" w:val="340"/>
        </w:trPr>
        <w:tc>
          <w:tcPr>
            <w:tcW w:w="9360" w:type="dxa"/>
            <w:tcMar>
              <w:top w:w="100" w:type="dxa"/>
              <w:left w:w="100" w:type="dxa"/>
              <w:bottom w:w="100" w:type="dxa"/>
              <w:right w:w="100" w:type="dxa"/>
            </w:tcMar>
          </w:tcPr>
          <w:p w:rsidR="000E7D02" w:rsidRPr="00113E4D" w:rsidRDefault="00B845DF" w:rsidP="00113E4D">
            <w:pPr>
              <w:widowControl w:val="0"/>
            </w:pPr>
            <w:r w:rsidRPr="00113E4D">
              <w:t>Ginásio</w:t>
            </w:r>
          </w:p>
        </w:tc>
      </w:tr>
      <w:tr w:rsidR="000E7D02" w:rsidRPr="00113E4D" w:rsidTr="00D55D52">
        <w:trPr>
          <w:trHeight w:hRule="exact" w:val="340"/>
        </w:trPr>
        <w:tc>
          <w:tcPr>
            <w:tcW w:w="9360" w:type="dxa"/>
            <w:tcMar>
              <w:top w:w="100" w:type="dxa"/>
              <w:left w:w="100" w:type="dxa"/>
              <w:bottom w:w="100" w:type="dxa"/>
              <w:right w:w="100" w:type="dxa"/>
            </w:tcMar>
          </w:tcPr>
          <w:p w:rsidR="000E7D02" w:rsidRPr="00113E4D" w:rsidRDefault="00B845DF" w:rsidP="00113E4D">
            <w:pPr>
              <w:widowControl w:val="0"/>
            </w:pPr>
            <w:r w:rsidRPr="00113E4D">
              <w:t>Exercício ao ar livre</w:t>
            </w:r>
          </w:p>
        </w:tc>
      </w:tr>
      <w:tr w:rsidR="000E7D02" w:rsidRPr="00113E4D" w:rsidTr="00D55D52">
        <w:trPr>
          <w:trHeight w:hRule="exact" w:val="340"/>
        </w:trPr>
        <w:tc>
          <w:tcPr>
            <w:tcW w:w="9360" w:type="dxa"/>
            <w:tcMar>
              <w:top w:w="100" w:type="dxa"/>
              <w:left w:w="100" w:type="dxa"/>
              <w:bottom w:w="100" w:type="dxa"/>
              <w:right w:w="100" w:type="dxa"/>
            </w:tcMar>
          </w:tcPr>
          <w:p w:rsidR="000E7D02" w:rsidRPr="00113E4D" w:rsidRDefault="00B845DF" w:rsidP="00113E4D">
            <w:pPr>
              <w:widowControl w:val="0"/>
            </w:pPr>
            <w:r w:rsidRPr="00113E4D">
              <w:t>Ciclismo</w:t>
            </w:r>
          </w:p>
        </w:tc>
      </w:tr>
      <w:tr w:rsidR="000E7D02" w:rsidRPr="00113E4D" w:rsidTr="00D55D52">
        <w:trPr>
          <w:trHeight w:hRule="exact" w:val="340"/>
        </w:trPr>
        <w:tc>
          <w:tcPr>
            <w:tcW w:w="9360" w:type="dxa"/>
            <w:tcMar>
              <w:top w:w="100" w:type="dxa"/>
              <w:left w:w="100" w:type="dxa"/>
              <w:bottom w:w="100" w:type="dxa"/>
              <w:right w:w="100" w:type="dxa"/>
            </w:tcMar>
          </w:tcPr>
          <w:p w:rsidR="000E7D02" w:rsidRPr="00113E4D" w:rsidRDefault="00B845DF" w:rsidP="00113E4D">
            <w:pPr>
              <w:widowControl w:val="0"/>
            </w:pPr>
            <w:proofErr w:type="spellStart"/>
            <w:r w:rsidRPr="00113E4D">
              <w:rPr>
                <w:color w:val="212121"/>
                <w:highlight w:val="white"/>
              </w:rPr>
              <w:t>Detecção</w:t>
            </w:r>
            <w:proofErr w:type="spellEnd"/>
            <w:r w:rsidRPr="00113E4D">
              <w:rPr>
                <w:color w:val="212121"/>
                <w:highlight w:val="white"/>
              </w:rPr>
              <w:t xml:space="preserve"> de aeronaves</w:t>
            </w:r>
          </w:p>
        </w:tc>
      </w:tr>
      <w:tr w:rsidR="000E7D02" w:rsidRPr="00113E4D" w:rsidTr="00D55D52">
        <w:trPr>
          <w:trHeight w:hRule="exact" w:val="340"/>
        </w:trPr>
        <w:tc>
          <w:tcPr>
            <w:tcW w:w="9360" w:type="dxa"/>
            <w:tcMar>
              <w:top w:w="100" w:type="dxa"/>
              <w:left w:w="100" w:type="dxa"/>
              <w:bottom w:w="100" w:type="dxa"/>
              <w:right w:w="100" w:type="dxa"/>
            </w:tcMar>
          </w:tcPr>
          <w:p w:rsidR="000E7D02" w:rsidRPr="00113E4D" w:rsidRDefault="00B845DF" w:rsidP="00113E4D">
            <w:pPr>
              <w:widowControl w:val="0"/>
            </w:pPr>
            <w:r w:rsidRPr="00113E4D">
              <w:t>Golfe</w:t>
            </w:r>
          </w:p>
        </w:tc>
      </w:tr>
      <w:tr w:rsidR="000E7D02" w:rsidRPr="00113E4D" w:rsidTr="00D55D52">
        <w:trPr>
          <w:trHeight w:hRule="exact" w:val="340"/>
        </w:trPr>
        <w:tc>
          <w:tcPr>
            <w:tcW w:w="9360" w:type="dxa"/>
            <w:tcMar>
              <w:top w:w="100" w:type="dxa"/>
              <w:left w:w="100" w:type="dxa"/>
              <w:bottom w:w="100" w:type="dxa"/>
              <w:right w:w="100" w:type="dxa"/>
            </w:tcMar>
          </w:tcPr>
          <w:p w:rsidR="000E7D02" w:rsidRPr="00113E4D" w:rsidRDefault="00B845DF" w:rsidP="00113E4D">
            <w:pPr>
              <w:jc w:val="both"/>
            </w:pPr>
            <w:r w:rsidRPr="00113E4D">
              <w:rPr>
                <w:color w:val="333333"/>
                <w:highlight w:val="white"/>
              </w:rPr>
              <w:t>Passeios de barco</w:t>
            </w:r>
          </w:p>
        </w:tc>
      </w:tr>
      <w:tr w:rsidR="000E7D02" w:rsidRPr="00113E4D" w:rsidTr="00D55D52">
        <w:trPr>
          <w:trHeight w:hRule="exact" w:val="340"/>
        </w:trPr>
        <w:tc>
          <w:tcPr>
            <w:tcW w:w="9360" w:type="dxa"/>
            <w:tcMar>
              <w:top w:w="100" w:type="dxa"/>
              <w:left w:w="100" w:type="dxa"/>
              <w:bottom w:w="100" w:type="dxa"/>
              <w:right w:w="100" w:type="dxa"/>
            </w:tcMar>
          </w:tcPr>
          <w:p w:rsidR="000E7D02" w:rsidRPr="00113E4D" w:rsidRDefault="00B845DF" w:rsidP="00113E4D">
            <w:pPr>
              <w:widowControl w:val="0"/>
            </w:pPr>
            <w:r w:rsidRPr="00113E4D">
              <w:t>Ténis</w:t>
            </w:r>
          </w:p>
        </w:tc>
      </w:tr>
      <w:tr w:rsidR="000E7D02" w:rsidRPr="00113E4D" w:rsidTr="00D55D52">
        <w:trPr>
          <w:trHeight w:hRule="exact" w:val="340"/>
        </w:trPr>
        <w:tc>
          <w:tcPr>
            <w:tcW w:w="9360" w:type="dxa"/>
            <w:tcMar>
              <w:top w:w="100" w:type="dxa"/>
              <w:left w:w="100" w:type="dxa"/>
              <w:bottom w:w="100" w:type="dxa"/>
              <w:right w:w="100" w:type="dxa"/>
            </w:tcMar>
          </w:tcPr>
          <w:p w:rsidR="000E7D02" w:rsidRPr="00113E4D" w:rsidRDefault="00B845DF" w:rsidP="00113E4D">
            <w:pPr>
              <w:widowControl w:val="0"/>
            </w:pPr>
            <w:r w:rsidRPr="00113E4D">
              <w:t>Rádio Amador</w:t>
            </w:r>
          </w:p>
        </w:tc>
      </w:tr>
      <w:tr w:rsidR="000E7D02" w:rsidRPr="00113E4D" w:rsidTr="00D55D52">
        <w:trPr>
          <w:trHeight w:hRule="exact" w:val="340"/>
        </w:trPr>
        <w:tc>
          <w:tcPr>
            <w:tcW w:w="9360" w:type="dxa"/>
            <w:tcMar>
              <w:top w:w="100" w:type="dxa"/>
              <w:left w:w="100" w:type="dxa"/>
              <w:bottom w:w="100" w:type="dxa"/>
              <w:right w:w="100" w:type="dxa"/>
            </w:tcMar>
          </w:tcPr>
          <w:p w:rsidR="000E7D02" w:rsidRPr="00113E4D" w:rsidRDefault="00B845DF" w:rsidP="00113E4D">
            <w:pPr>
              <w:widowControl w:val="0"/>
            </w:pPr>
            <w:r w:rsidRPr="00113E4D">
              <w:rPr>
                <w:color w:val="212121"/>
                <w:highlight w:val="white"/>
              </w:rPr>
              <w:t>Aerografia</w:t>
            </w:r>
          </w:p>
        </w:tc>
      </w:tr>
      <w:tr w:rsidR="000E7D02" w:rsidRPr="00113E4D" w:rsidTr="00D55D52">
        <w:trPr>
          <w:trHeight w:hRule="exact" w:val="340"/>
        </w:trPr>
        <w:tc>
          <w:tcPr>
            <w:tcW w:w="9360" w:type="dxa"/>
            <w:tcMar>
              <w:top w:w="100" w:type="dxa"/>
              <w:left w:w="100" w:type="dxa"/>
              <w:bottom w:w="100" w:type="dxa"/>
              <w:right w:w="100" w:type="dxa"/>
            </w:tcMar>
          </w:tcPr>
          <w:p w:rsidR="000E7D02" w:rsidRPr="00113E4D" w:rsidRDefault="00B845DF" w:rsidP="00113E4D">
            <w:pPr>
              <w:widowControl w:val="0"/>
            </w:pPr>
            <w:r w:rsidRPr="00113E4D">
              <w:t>Apreciador música</w:t>
            </w:r>
          </w:p>
        </w:tc>
      </w:tr>
      <w:tr w:rsidR="000E7D02" w:rsidRPr="00113E4D" w:rsidTr="00D55D52">
        <w:trPr>
          <w:trHeight w:hRule="exact" w:val="340"/>
        </w:trPr>
        <w:tc>
          <w:tcPr>
            <w:tcW w:w="9360" w:type="dxa"/>
            <w:tcMar>
              <w:top w:w="100" w:type="dxa"/>
              <w:left w:w="100" w:type="dxa"/>
              <w:bottom w:w="100" w:type="dxa"/>
              <w:right w:w="100" w:type="dxa"/>
            </w:tcMar>
          </w:tcPr>
          <w:p w:rsidR="000E7D02" w:rsidRPr="00113E4D" w:rsidRDefault="00B845DF" w:rsidP="00113E4D">
            <w:pPr>
              <w:widowControl w:val="0"/>
            </w:pPr>
            <w:r w:rsidRPr="00113E4D">
              <w:t>Ir as compras</w:t>
            </w:r>
          </w:p>
        </w:tc>
      </w:tr>
      <w:tr w:rsidR="000E7D02" w:rsidRPr="00113E4D" w:rsidTr="00D55D52">
        <w:trPr>
          <w:trHeight w:hRule="exact" w:val="340"/>
        </w:trPr>
        <w:tc>
          <w:tcPr>
            <w:tcW w:w="9360" w:type="dxa"/>
            <w:tcMar>
              <w:top w:w="100" w:type="dxa"/>
              <w:left w:w="100" w:type="dxa"/>
              <w:bottom w:w="100" w:type="dxa"/>
              <w:right w:w="100" w:type="dxa"/>
            </w:tcMar>
          </w:tcPr>
          <w:p w:rsidR="000E7D02" w:rsidRPr="00113E4D" w:rsidRDefault="00B845DF" w:rsidP="00113E4D">
            <w:pPr>
              <w:widowControl w:val="0"/>
            </w:pPr>
            <w:r w:rsidRPr="00113E4D">
              <w:t>Desenhos Animados</w:t>
            </w:r>
          </w:p>
        </w:tc>
      </w:tr>
      <w:tr w:rsidR="000E7D02" w:rsidRPr="00113E4D" w:rsidTr="00D55D52">
        <w:trPr>
          <w:trHeight w:hRule="exact" w:val="340"/>
        </w:trPr>
        <w:tc>
          <w:tcPr>
            <w:tcW w:w="9360" w:type="dxa"/>
            <w:tcMar>
              <w:top w:w="100" w:type="dxa"/>
              <w:left w:w="100" w:type="dxa"/>
              <w:bottom w:w="100" w:type="dxa"/>
              <w:right w:w="100" w:type="dxa"/>
            </w:tcMar>
          </w:tcPr>
          <w:p w:rsidR="000E7D02" w:rsidRPr="00113E4D" w:rsidRDefault="00B845DF" w:rsidP="00113E4D">
            <w:pPr>
              <w:widowControl w:val="0"/>
            </w:pPr>
            <w:r w:rsidRPr="00113E4D">
              <w:t>Aquário</w:t>
            </w:r>
          </w:p>
        </w:tc>
      </w:tr>
      <w:tr w:rsidR="000E7D02" w:rsidRPr="00113E4D" w:rsidTr="00D55D52">
        <w:trPr>
          <w:trHeight w:hRule="exact" w:val="340"/>
        </w:trPr>
        <w:tc>
          <w:tcPr>
            <w:tcW w:w="9360" w:type="dxa"/>
            <w:tcMar>
              <w:top w:w="100" w:type="dxa"/>
              <w:left w:w="100" w:type="dxa"/>
              <w:bottom w:w="100" w:type="dxa"/>
              <w:right w:w="100" w:type="dxa"/>
            </w:tcMar>
          </w:tcPr>
          <w:p w:rsidR="000E7D02" w:rsidRPr="00113E4D" w:rsidRDefault="00B845DF" w:rsidP="00113E4D">
            <w:pPr>
              <w:widowControl w:val="0"/>
            </w:pPr>
            <w:r w:rsidRPr="00113E4D">
              <w:t>Culinária</w:t>
            </w:r>
          </w:p>
        </w:tc>
      </w:tr>
      <w:tr w:rsidR="000E7D02" w:rsidRPr="00113E4D" w:rsidTr="00D55D52">
        <w:trPr>
          <w:trHeight w:hRule="exact" w:val="340"/>
        </w:trPr>
        <w:tc>
          <w:tcPr>
            <w:tcW w:w="9360" w:type="dxa"/>
            <w:tcMar>
              <w:top w:w="100" w:type="dxa"/>
              <w:left w:w="100" w:type="dxa"/>
              <w:bottom w:w="100" w:type="dxa"/>
              <w:right w:w="100" w:type="dxa"/>
            </w:tcMar>
          </w:tcPr>
          <w:p w:rsidR="000E7D02" w:rsidRPr="00113E4D" w:rsidRDefault="00B845DF" w:rsidP="00113E4D">
            <w:pPr>
              <w:widowControl w:val="0"/>
            </w:pPr>
            <w:r w:rsidRPr="00113E4D">
              <w:t>Artes</w:t>
            </w:r>
          </w:p>
        </w:tc>
      </w:tr>
      <w:tr w:rsidR="000E7D02" w:rsidRPr="00113E4D" w:rsidTr="00D55D52">
        <w:trPr>
          <w:trHeight w:hRule="exact" w:val="340"/>
        </w:trPr>
        <w:tc>
          <w:tcPr>
            <w:tcW w:w="9360" w:type="dxa"/>
            <w:tcMar>
              <w:top w:w="100" w:type="dxa"/>
              <w:left w:w="100" w:type="dxa"/>
              <w:bottom w:w="100" w:type="dxa"/>
              <w:right w:w="100" w:type="dxa"/>
            </w:tcMar>
          </w:tcPr>
          <w:p w:rsidR="000E7D02" w:rsidRPr="00113E4D" w:rsidRDefault="00B845DF" w:rsidP="00113E4D">
            <w:pPr>
              <w:jc w:val="both"/>
            </w:pPr>
            <w:r w:rsidRPr="00113E4D">
              <w:rPr>
                <w:highlight w:val="white"/>
              </w:rPr>
              <w:t>Dança do ventre</w:t>
            </w:r>
          </w:p>
        </w:tc>
      </w:tr>
      <w:tr w:rsidR="000E7D02" w:rsidRPr="00113E4D" w:rsidTr="00D55D52">
        <w:trPr>
          <w:trHeight w:hRule="exact" w:val="340"/>
        </w:trPr>
        <w:tc>
          <w:tcPr>
            <w:tcW w:w="9360" w:type="dxa"/>
            <w:tcMar>
              <w:top w:w="100" w:type="dxa"/>
              <w:left w:w="100" w:type="dxa"/>
              <w:bottom w:w="100" w:type="dxa"/>
              <w:right w:w="100" w:type="dxa"/>
            </w:tcMar>
          </w:tcPr>
          <w:p w:rsidR="000E7D02" w:rsidRPr="00113E4D" w:rsidRDefault="00B845DF" w:rsidP="00113E4D">
            <w:pPr>
              <w:widowControl w:val="0"/>
            </w:pPr>
            <w:r w:rsidRPr="00113E4D">
              <w:t>Conduzir</w:t>
            </w:r>
          </w:p>
        </w:tc>
      </w:tr>
      <w:tr w:rsidR="000E7D02" w:rsidRPr="00113E4D" w:rsidTr="00D55D52">
        <w:trPr>
          <w:trHeight w:hRule="exact" w:val="340"/>
        </w:trPr>
        <w:tc>
          <w:tcPr>
            <w:tcW w:w="9360" w:type="dxa"/>
            <w:tcMar>
              <w:top w:w="100" w:type="dxa"/>
              <w:left w:w="100" w:type="dxa"/>
              <w:bottom w:w="100" w:type="dxa"/>
              <w:right w:w="100" w:type="dxa"/>
            </w:tcMar>
          </w:tcPr>
          <w:p w:rsidR="000E7D02" w:rsidRPr="00113E4D" w:rsidRDefault="00B845DF" w:rsidP="00113E4D">
            <w:pPr>
              <w:widowControl w:val="0"/>
            </w:pPr>
            <w:r w:rsidRPr="00113E4D">
              <w:t>Natação</w:t>
            </w:r>
          </w:p>
        </w:tc>
      </w:tr>
      <w:tr w:rsidR="000E7D02" w:rsidRPr="00113E4D" w:rsidTr="00D55D52">
        <w:trPr>
          <w:trHeight w:hRule="exact" w:val="340"/>
        </w:trPr>
        <w:tc>
          <w:tcPr>
            <w:tcW w:w="9360" w:type="dxa"/>
            <w:tcMar>
              <w:top w:w="100" w:type="dxa"/>
              <w:left w:w="100" w:type="dxa"/>
              <w:bottom w:w="100" w:type="dxa"/>
              <w:right w:w="100" w:type="dxa"/>
            </w:tcMar>
          </w:tcPr>
          <w:p w:rsidR="000E7D02" w:rsidRPr="00113E4D" w:rsidRDefault="00B845DF" w:rsidP="00113E4D">
            <w:pPr>
              <w:jc w:val="both"/>
            </w:pPr>
            <w:r w:rsidRPr="00113E4D">
              <w:rPr>
                <w:color w:val="333333"/>
                <w:highlight w:val="white"/>
              </w:rPr>
              <w:t>Basebol</w:t>
            </w:r>
          </w:p>
        </w:tc>
      </w:tr>
      <w:tr w:rsidR="000E7D02" w:rsidRPr="00113E4D" w:rsidTr="00D55D52">
        <w:trPr>
          <w:trHeight w:hRule="exact" w:val="340"/>
        </w:trPr>
        <w:tc>
          <w:tcPr>
            <w:tcW w:w="9360" w:type="dxa"/>
            <w:tcMar>
              <w:top w:w="100" w:type="dxa"/>
              <w:left w:w="100" w:type="dxa"/>
              <w:bottom w:w="100" w:type="dxa"/>
              <w:right w:w="100" w:type="dxa"/>
            </w:tcMar>
          </w:tcPr>
          <w:p w:rsidR="000E7D02" w:rsidRPr="00113E4D" w:rsidRDefault="00B845DF" w:rsidP="00113E4D">
            <w:pPr>
              <w:jc w:val="both"/>
            </w:pPr>
            <w:r w:rsidRPr="00113E4D">
              <w:rPr>
                <w:color w:val="333333"/>
                <w:highlight w:val="white"/>
              </w:rPr>
              <w:t>Tiro com arco</w:t>
            </w:r>
          </w:p>
        </w:tc>
      </w:tr>
      <w:tr w:rsidR="000E7D02" w:rsidRPr="00113E4D" w:rsidTr="00D55D52">
        <w:trPr>
          <w:trHeight w:hRule="exact" w:val="340"/>
        </w:trPr>
        <w:tc>
          <w:tcPr>
            <w:tcW w:w="9360" w:type="dxa"/>
            <w:tcMar>
              <w:top w:w="100" w:type="dxa"/>
              <w:left w:w="100" w:type="dxa"/>
              <w:bottom w:w="100" w:type="dxa"/>
              <w:right w:w="100" w:type="dxa"/>
            </w:tcMar>
          </w:tcPr>
          <w:p w:rsidR="000E7D02" w:rsidRPr="00113E4D" w:rsidRDefault="00B845DF" w:rsidP="00113E4D">
            <w:pPr>
              <w:jc w:val="both"/>
              <w:rPr>
                <w:color w:val="333333"/>
                <w:highlight w:val="white"/>
              </w:rPr>
            </w:pPr>
            <w:r w:rsidRPr="00113E4D">
              <w:rPr>
                <w:color w:val="333333"/>
                <w:highlight w:val="white"/>
              </w:rPr>
              <w:t>Astrologia</w:t>
            </w:r>
          </w:p>
        </w:tc>
      </w:tr>
      <w:tr w:rsidR="000E7D02" w:rsidRPr="00113E4D" w:rsidTr="00D55D52">
        <w:trPr>
          <w:trHeight w:hRule="exact" w:val="340"/>
        </w:trPr>
        <w:tc>
          <w:tcPr>
            <w:tcW w:w="9360" w:type="dxa"/>
            <w:tcMar>
              <w:top w:w="100" w:type="dxa"/>
              <w:left w:w="100" w:type="dxa"/>
              <w:bottom w:w="100" w:type="dxa"/>
              <w:right w:w="100" w:type="dxa"/>
            </w:tcMar>
          </w:tcPr>
          <w:p w:rsidR="000E7D02" w:rsidRPr="00113E4D" w:rsidRDefault="00B845DF" w:rsidP="00113E4D">
            <w:pPr>
              <w:widowControl w:val="0"/>
            </w:pPr>
            <w:r w:rsidRPr="00113E4D">
              <w:t>Colecionador</w:t>
            </w:r>
          </w:p>
        </w:tc>
      </w:tr>
    </w:tbl>
    <w:p w:rsidR="000E7D02" w:rsidRDefault="000E7D02" w:rsidP="00113E4D">
      <w:pPr>
        <w:jc w:val="both"/>
        <w:rPr>
          <w:b/>
          <w:sz w:val="28"/>
          <w:szCs w:val="28"/>
        </w:rPr>
      </w:pPr>
    </w:p>
    <w:sectPr w:rsidR="000E7D02">
      <w:foot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678A" w:rsidRDefault="00E1678A">
      <w:pPr>
        <w:spacing w:line="240" w:lineRule="auto"/>
      </w:pPr>
      <w:r>
        <w:separator/>
      </w:r>
    </w:p>
  </w:endnote>
  <w:endnote w:type="continuationSeparator" w:id="0">
    <w:p w:rsidR="00E1678A" w:rsidRDefault="00E167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1606252"/>
      <w:docPartObj>
        <w:docPartGallery w:val="Page Numbers (Bottom of Page)"/>
        <w:docPartUnique/>
      </w:docPartObj>
    </w:sdtPr>
    <w:sdtContent>
      <w:p w:rsidR="00D43D4B" w:rsidRDefault="00D43D4B">
        <w:pPr>
          <w:pStyle w:val="Rodap"/>
          <w:jc w:val="right"/>
        </w:pPr>
        <w:r>
          <w:fldChar w:fldCharType="begin"/>
        </w:r>
        <w:r>
          <w:instrText>PAGE   \* MERGEFORMAT</w:instrText>
        </w:r>
        <w:r>
          <w:fldChar w:fldCharType="separate"/>
        </w:r>
        <w:r w:rsidR="004A6D68">
          <w:rPr>
            <w:noProof/>
          </w:rPr>
          <w:t>9</w:t>
        </w:r>
        <w:r>
          <w:fldChar w:fldCharType="end"/>
        </w:r>
      </w:p>
    </w:sdtContent>
  </w:sdt>
  <w:p w:rsidR="00D43D4B" w:rsidRDefault="00D43D4B">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678A" w:rsidRDefault="00E1678A">
      <w:pPr>
        <w:spacing w:line="240" w:lineRule="auto"/>
      </w:pPr>
      <w:r>
        <w:separator/>
      </w:r>
    </w:p>
  </w:footnote>
  <w:footnote w:type="continuationSeparator" w:id="0">
    <w:p w:rsidR="00E1678A" w:rsidRDefault="00E1678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DF1134"/>
    <w:multiLevelType w:val="hybridMultilevel"/>
    <w:tmpl w:val="41A0FB4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522D4E4C"/>
    <w:multiLevelType w:val="multilevel"/>
    <w:tmpl w:val="0568B2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53F3479C"/>
    <w:multiLevelType w:val="multilevel"/>
    <w:tmpl w:val="DF60126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nsid w:val="78F1094F"/>
    <w:multiLevelType w:val="hybridMultilevel"/>
    <w:tmpl w:val="95626B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D02"/>
    <w:rsid w:val="000E7D02"/>
    <w:rsid w:val="00113E4D"/>
    <w:rsid w:val="00362212"/>
    <w:rsid w:val="004A6D68"/>
    <w:rsid w:val="00726B88"/>
    <w:rsid w:val="00733BE1"/>
    <w:rsid w:val="00852169"/>
    <w:rsid w:val="00930CC5"/>
    <w:rsid w:val="009A50FC"/>
    <w:rsid w:val="00B845DF"/>
    <w:rsid w:val="00D43D4B"/>
    <w:rsid w:val="00D55D52"/>
    <w:rsid w:val="00E1678A"/>
    <w:rsid w:val="00FA4AE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77A9F2-9BCD-4599-B800-2768810F1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pt-PT" w:eastAsia="pt-PT"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Cabealho1">
    <w:name w:val="heading 1"/>
    <w:basedOn w:val="Normal"/>
    <w:next w:val="Normal"/>
    <w:pPr>
      <w:keepNext/>
      <w:keepLines/>
      <w:spacing w:before="400" w:after="120"/>
      <w:contextualSpacing/>
      <w:outlineLvl w:val="0"/>
    </w:pPr>
    <w:rPr>
      <w:sz w:val="40"/>
      <w:szCs w:val="40"/>
    </w:rPr>
  </w:style>
  <w:style w:type="paragraph" w:styleId="Cabealho2">
    <w:name w:val="heading 2"/>
    <w:basedOn w:val="Normal"/>
    <w:next w:val="Normal"/>
    <w:pPr>
      <w:keepNext/>
      <w:keepLines/>
      <w:spacing w:before="360" w:after="120"/>
      <w:contextualSpacing/>
      <w:outlineLvl w:val="1"/>
    </w:pPr>
    <w:rPr>
      <w:sz w:val="32"/>
      <w:szCs w:val="32"/>
    </w:rPr>
  </w:style>
  <w:style w:type="paragraph" w:styleId="Cabealho3">
    <w:name w:val="heading 3"/>
    <w:basedOn w:val="Normal"/>
    <w:next w:val="Normal"/>
    <w:pPr>
      <w:keepNext/>
      <w:keepLines/>
      <w:spacing w:before="320" w:after="80"/>
      <w:contextualSpacing/>
      <w:outlineLvl w:val="2"/>
    </w:pPr>
    <w:rPr>
      <w:color w:val="434343"/>
      <w:sz w:val="28"/>
      <w:szCs w:val="28"/>
    </w:rPr>
  </w:style>
  <w:style w:type="paragraph" w:styleId="Cabealho4">
    <w:name w:val="heading 4"/>
    <w:basedOn w:val="Normal"/>
    <w:next w:val="Normal"/>
    <w:pPr>
      <w:keepNext/>
      <w:keepLines/>
      <w:spacing w:before="280" w:after="80"/>
      <w:contextualSpacing/>
      <w:outlineLvl w:val="3"/>
    </w:pPr>
    <w:rPr>
      <w:color w:val="666666"/>
      <w:sz w:val="24"/>
      <w:szCs w:val="24"/>
    </w:rPr>
  </w:style>
  <w:style w:type="paragraph" w:styleId="Cabealho5">
    <w:name w:val="heading 5"/>
    <w:basedOn w:val="Normal"/>
    <w:next w:val="Normal"/>
    <w:pPr>
      <w:keepNext/>
      <w:keepLines/>
      <w:spacing w:before="240" w:after="80"/>
      <w:contextualSpacing/>
      <w:outlineLvl w:val="4"/>
    </w:pPr>
    <w:rPr>
      <w:color w:val="666666"/>
    </w:rPr>
  </w:style>
  <w:style w:type="paragraph" w:styleId="Cabealho6">
    <w:name w:val="heading 6"/>
    <w:basedOn w:val="Normal"/>
    <w:next w:val="Normal"/>
    <w:pPr>
      <w:keepNext/>
      <w:keepLines/>
      <w:spacing w:before="240" w:after="80"/>
      <w:contextualSpacing/>
      <w:outlineLvl w:val="5"/>
    </w:pPr>
    <w:rPr>
      <w:i/>
      <w:color w:val="666666"/>
    </w:rPr>
  </w:style>
  <w:style w:type="paragraph" w:styleId="Cabealho7">
    <w:name w:val="heading 7"/>
    <w:basedOn w:val="Normal"/>
    <w:next w:val="Normal"/>
    <w:link w:val="Cabealho7Carter"/>
    <w:uiPriority w:val="9"/>
    <w:semiHidden/>
    <w:unhideWhenUsed/>
    <w:qFormat/>
    <w:rsid w:val="00726B88"/>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character" w:customStyle="1" w:styleId="Cabealho7Carter">
    <w:name w:val="Cabeçalho 7 Caráter"/>
    <w:basedOn w:val="Tipodeletrapredefinidodopargrafo"/>
    <w:link w:val="Cabealho7"/>
    <w:uiPriority w:val="9"/>
    <w:semiHidden/>
    <w:rsid w:val="00726B88"/>
    <w:rPr>
      <w:rFonts w:asciiTheme="majorHAnsi" w:eastAsiaTheme="majorEastAsia" w:hAnsiTheme="majorHAnsi" w:cstheme="majorBidi"/>
      <w:i/>
      <w:iCs/>
      <w:color w:val="1F4D78" w:themeColor="accent1" w:themeShade="7F"/>
    </w:rPr>
  </w:style>
  <w:style w:type="paragraph" w:styleId="PargrafodaLista">
    <w:name w:val="List Paragraph"/>
    <w:basedOn w:val="Normal"/>
    <w:uiPriority w:val="34"/>
    <w:qFormat/>
    <w:rsid w:val="00D55D52"/>
    <w:pPr>
      <w:ind w:left="720"/>
      <w:contextualSpacing/>
    </w:pPr>
  </w:style>
  <w:style w:type="character" w:styleId="Hiperligao">
    <w:name w:val="Hyperlink"/>
    <w:basedOn w:val="Tipodeletrapredefinidodopargrafo"/>
    <w:uiPriority w:val="99"/>
    <w:unhideWhenUsed/>
    <w:rsid w:val="00362212"/>
    <w:rPr>
      <w:color w:val="0563C1" w:themeColor="hyperlink"/>
      <w:u w:val="single"/>
    </w:rPr>
  </w:style>
  <w:style w:type="paragraph" w:styleId="Cabealho">
    <w:name w:val="header"/>
    <w:basedOn w:val="Normal"/>
    <w:link w:val="CabealhoCarter"/>
    <w:uiPriority w:val="99"/>
    <w:unhideWhenUsed/>
    <w:rsid w:val="00D43D4B"/>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D43D4B"/>
  </w:style>
  <w:style w:type="paragraph" w:styleId="Rodap">
    <w:name w:val="footer"/>
    <w:basedOn w:val="Normal"/>
    <w:link w:val="RodapCarter"/>
    <w:uiPriority w:val="99"/>
    <w:unhideWhenUsed/>
    <w:rsid w:val="00D43D4B"/>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D43D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rakkanber.com/blog/machine-learning-genetic-algorithms-part-1-javascrip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kunuk.wordpress.com/2010/09/27/genetic-algorithm-example-with-java/"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1682</Words>
  <Characters>9087</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10748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Telmo</dc:creator>
  <cp:lastModifiedBy>Telmo</cp:lastModifiedBy>
  <cp:revision>5</cp:revision>
  <dcterms:created xsi:type="dcterms:W3CDTF">2017-04-02T22:38:00Z</dcterms:created>
  <dcterms:modified xsi:type="dcterms:W3CDTF">2017-04-02T22:52:00Z</dcterms:modified>
</cp:coreProperties>
</file>