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6AC" w:rsidRDefault="001C45E9" w:rsidP="001C45E9">
      <w:pPr>
        <w:pStyle w:val="BodyText"/>
        <w:spacing w:before="29" w:line="208" w:lineRule="auto"/>
        <w:ind w:left="2602" w:right="2621"/>
        <w:jc w:val="center"/>
        <w:rPr>
          <w:rFonts w:ascii="Arial" w:hAnsi="Arial" w:cs="Arial"/>
          <w:spacing w:val="27"/>
          <w:sz w:val="28"/>
          <w:szCs w:val="28"/>
        </w:rPr>
      </w:pPr>
      <w:bookmarkStart w:id="0" w:name="_bookmark0"/>
      <w:bookmarkEnd w:id="0"/>
      <w:r w:rsidRPr="005D06AC">
        <w:rPr>
          <w:rFonts w:ascii="Arial" w:hAnsi="Arial" w:cs="Arial"/>
          <w:w w:val="99"/>
          <w:sz w:val="28"/>
          <w:szCs w:val="28"/>
        </w:rPr>
        <w:t>C</w:t>
      </w:r>
      <w:r w:rsidR="005D06AC">
        <w:rPr>
          <w:rFonts w:ascii="Arial" w:hAnsi="Arial" w:cs="Arial"/>
          <w:w w:val="99"/>
          <w:sz w:val="28"/>
          <w:szCs w:val="28"/>
        </w:rPr>
        <w:t>P</w:t>
      </w:r>
      <w:r w:rsidR="001E3C2E">
        <w:rPr>
          <w:rFonts w:ascii="Arial" w:hAnsi="Arial" w:cs="Arial"/>
          <w:w w:val="99"/>
          <w:sz w:val="28"/>
          <w:szCs w:val="28"/>
        </w:rPr>
        <w:t>S803</w:t>
      </w:r>
      <w:r w:rsidRPr="005D06AC">
        <w:rPr>
          <w:rFonts w:ascii="Arial" w:hAnsi="Arial" w:cs="Arial"/>
          <w:w w:val="99"/>
          <w:sz w:val="28"/>
          <w:szCs w:val="28"/>
        </w:rPr>
        <w:t>:</w:t>
      </w:r>
      <w:r w:rsidRPr="005D06AC">
        <w:rPr>
          <w:rFonts w:ascii="Arial" w:hAnsi="Arial" w:cs="Arial"/>
          <w:spacing w:val="27"/>
          <w:sz w:val="28"/>
          <w:szCs w:val="28"/>
        </w:rPr>
        <w:t xml:space="preserve"> </w:t>
      </w:r>
    </w:p>
    <w:p w:rsidR="005D06AC" w:rsidRDefault="001C45E9" w:rsidP="001C45E9">
      <w:pPr>
        <w:pStyle w:val="BodyText"/>
        <w:spacing w:before="29" w:line="208" w:lineRule="auto"/>
        <w:ind w:left="2602" w:right="2621"/>
        <w:jc w:val="center"/>
        <w:rPr>
          <w:rFonts w:ascii="Arial" w:hAnsi="Arial" w:cs="Arial"/>
          <w:w w:val="99"/>
          <w:sz w:val="28"/>
          <w:szCs w:val="28"/>
        </w:rPr>
      </w:pPr>
      <w:r w:rsidRPr="005D06AC">
        <w:rPr>
          <w:rFonts w:ascii="Arial" w:hAnsi="Arial" w:cs="Arial"/>
          <w:smallCaps/>
          <w:w w:val="97"/>
          <w:sz w:val="28"/>
          <w:szCs w:val="28"/>
        </w:rPr>
        <w:t>M</w:t>
      </w:r>
      <w:r w:rsidRPr="005D06AC">
        <w:rPr>
          <w:rFonts w:ascii="Arial" w:hAnsi="Arial" w:cs="Arial"/>
          <w:smallCaps/>
          <w:spacing w:val="-6"/>
          <w:w w:val="97"/>
          <w:sz w:val="28"/>
          <w:szCs w:val="28"/>
        </w:rPr>
        <w:t>a</w:t>
      </w:r>
      <w:r w:rsidRPr="005D06AC">
        <w:rPr>
          <w:rFonts w:ascii="Arial" w:hAnsi="Arial" w:cs="Arial"/>
          <w:smallCaps/>
          <w:w w:val="93"/>
          <w:sz w:val="28"/>
          <w:szCs w:val="28"/>
        </w:rPr>
        <w:t>chine</w:t>
      </w:r>
      <w:r w:rsidRPr="005D06AC">
        <w:rPr>
          <w:rFonts w:ascii="Arial" w:hAnsi="Arial" w:cs="Arial"/>
          <w:spacing w:val="-1"/>
          <w:sz w:val="28"/>
          <w:szCs w:val="28"/>
        </w:rPr>
        <w:t xml:space="preserve"> </w:t>
      </w:r>
      <w:r w:rsidRPr="005D06AC">
        <w:rPr>
          <w:rFonts w:ascii="Arial" w:hAnsi="Arial" w:cs="Arial"/>
          <w:smallCaps/>
          <w:w w:val="94"/>
          <w:sz w:val="28"/>
          <w:szCs w:val="28"/>
        </w:rPr>
        <w:t>Learning</w:t>
      </w:r>
      <w:r w:rsidRPr="005D06AC">
        <w:rPr>
          <w:rFonts w:ascii="Arial" w:hAnsi="Arial" w:cs="Arial"/>
          <w:spacing w:val="-1"/>
          <w:sz w:val="28"/>
          <w:szCs w:val="28"/>
        </w:rPr>
        <w:t xml:space="preserve"> </w:t>
      </w:r>
      <w:r w:rsidRPr="005D06AC">
        <w:rPr>
          <w:rFonts w:ascii="Arial" w:hAnsi="Arial" w:cs="Arial"/>
          <w:w w:val="99"/>
          <w:sz w:val="28"/>
          <w:szCs w:val="28"/>
        </w:rPr>
        <w:t>(</w:t>
      </w:r>
      <w:r w:rsidRPr="005D06AC">
        <w:rPr>
          <w:rFonts w:ascii="Arial" w:hAnsi="Arial" w:cs="Arial"/>
          <w:spacing w:val="-28"/>
          <w:w w:val="99"/>
          <w:sz w:val="28"/>
          <w:szCs w:val="28"/>
        </w:rPr>
        <w:t>F</w:t>
      </w:r>
      <w:r w:rsidRPr="005D06AC">
        <w:rPr>
          <w:rFonts w:ascii="Arial" w:hAnsi="Arial" w:cs="Arial"/>
          <w:smallCaps/>
          <w:w w:val="93"/>
          <w:sz w:val="28"/>
          <w:szCs w:val="28"/>
        </w:rPr>
        <w:t>all</w:t>
      </w:r>
      <w:r w:rsidRPr="005D06AC">
        <w:rPr>
          <w:rFonts w:ascii="Arial" w:hAnsi="Arial" w:cs="Arial"/>
          <w:spacing w:val="-1"/>
          <w:sz w:val="28"/>
          <w:szCs w:val="28"/>
        </w:rPr>
        <w:t xml:space="preserve"> </w:t>
      </w:r>
      <w:r w:rsidRPr="005D06AC">
        <w:rPr>
          <w:rFonts w:ascii="Arial" w:hAnsi="Arial" w:cs="Arial"/>
          <w:spacing w:val="-3"/>
          <w:w w:val="99"/>
          <w:sz w:val="28"/>
          <w:szCs w:val="28"/>
        </w:rPr>
        <w:t>2021)</w:t>
      </w:r>
      <w:r w:rsidRPr="005D06AC">
        <w:rPr>
          <w:rFonts w:ascii="Arial" w:hAnsi="Arial" w:cs="Arial"/>
          <w:w w:val="99"/>
          <w:sz w:val="28"/>
          <w:szCs w:val="28"/>
        </w:rPr>
        <w:t xml:space="preserve"> </w:t>
      </w:r>
    </w:p>
    <w:p w:rsidR="001C45E9" w:rsidRPr="005D06AC" w:rsidRDefault="001C45E9" w:rsidP="001C45E9">
      <w:pPr>
        <w:pStyle w:val="BodyText"/>
        <w:spacing w:before="29" w:line="208" w:lineRule="auto"/>
        <w:ind w:left="2602" w:right="2621"/>
        <w:jc w:val="center"/>
        <w:rPr>
          <w:rFonts w:ascii="Arial" w:hAnsi="Arial" w:cs="Arial"/>
          <w:w w:val="99"/>
          <w:sz w:val="28"/>
          <w:szCs w:val="28"/>
        </w:rPr>
      </w:pPr>
      <w:r w:rsidRPr="005D06AC">
        <w:rPr>
          <w:rFonts w:ascii="Arial" w:hAnsi="Arial" w:cs="Arial"/>
          <w:smallCaps/>
          <w:w w:val="94"/>
          <w:sz w:val="28"/>
          <w:szCs w:val="28"/>
        </w:rPr>
        <w:t>Assignment</w:t>
      </w:r>
      <w:r w:rsidRPr="005D06AC">
        <w:rPr>
          <w:rFonts w:ascii="Arial" w:hAnsi="Arial" w:cs="Arial"/>
          <w:spacing w:val="-1"/>
          <w:sz w:val="28"/>
          <w:szCs w:val="28"/>
        </w:rPr>
        <w:t xml:space="preserve"> </w:t>
      </w:r>
      <w:r w:rsidR="005D06AC">
        <w:rPr>
          <w:rFonts w:ascii="Arial" w:hAnsi="Arial" w:cs="Arial"/>
          <w:spacing w:val="-1"/>
          <w:sz w:val="28"/>
          <w:szCs w:val="28"/>
        </w:rPr>
        <w:t>2</w:t>
      </w:r>
    </w:p>
    <w:p w:rsidR="001C45E9" w:rsidRPr="005D06AC" w:rsidRDefault="001C45E9" w:rsidP="001C45E9">
      <w:pPr>
        <w:pStyle w:val="BodyText"/>
        <w:spacing w:before="29" w:line="208" w:lineRule="auto"/>
        <w:ind w:left="2602" w:right="2621"/>
        <w:jc w:val="center"/>
        <w:rPr>
          <w:rFonts w:ascii="Arial" w:hAnsi="Arial" w:cs="Arial"/>
          <w:sz w:val="28"/>
          <w:szCs w:val="28"/>
        </w:rPr>
      </w:pPr>
      <w:r w:rsidRPr="005D06AC">
        <w:rPr>
          <w:rFonts w:ascii="Arial" w:hAnsi="Arial" w:cs="Arial"/>
          <w:w w:val="99"/>
          <w:sz w:val="28"/>
          <w:szCs w:val="28"/>
        </w:rPr>
        <w:t>Name: Tusaif Azmat    Student#:500660278</w:t>
      </w:r>
    </w:p>
    <w:p w:rsidR="00C90AF3" w:rsidRPr="009D07FE" w:rsidRDefault="001C45E9">
      <w:pPr>
        <w:rPr>
          <w:b/>
          <w:sz w:val="24"/>
          <w:szCs w:val="24"/>
        </w:rPr>
      </w:pPr>
      <w:r w:rsidRPr="009D07FE">
        <w:rPr>
          <w:b/>
          <w:sz w:val="24"/>
          <w:szCs w:val="24"/>
        </w:rPr>
        <w:t>Q1:</w:t>
      </w:r>
    </w:p>
    <w:p w:rsidR="001C45E9" w:rsidRPr="009D07FE" w:rsidRDefault="001C45E9">
      <w:pPr>
        <w:rPr>
          <w:b/>
        </w:rPr>
      </w:pPr>
      <w:r w:rsidRPr="009D07FE">
        <w:rPr>
          <w:b/>
        </w:rPr>
        <w:t>1.1: Answer:</w:t>
      </w:r>
    </w:p>
    <w:p w:rsidR="001C45E9" w:rsidRDefault="001C45E9">
      <w:r>
        <w:rPr>
          <w:noProof/>
          <w:lang w:eastAsia="en-CA"/>
        </w:rPr>
        <w:drawing>
          <wp:inline distT="0" distB="0" distL="0" distR="0">
            <wp:extent cx="2746139" cy="206763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745975" cy="2067513"/>
                    </a:xfrm>
                    <a:prstGeom prst="rect">
                      <a:avLst/>
                    </a:prstGeom>
                    <a:noFill/>
                    <a:ln w="9525">
                      <a:noFill/>
                      <a:miter lim="800000"/>
                      <a:headEnd/>
                      <a:tailEnd/>
                    </a:ln>
                  </pic:spPr>
                </pic:pic>
              </a:graphicData>
            </a:graphic>
          </wp:inline>
        </w:drawing>
      </w:r>
      <w:r w:rsidRPr="001C45E9">
        <w:t xml:space="preserve"> </w:t>
      </w:r>
      <w:r>
        <w:rPr>
          <w:noProof/>
          <w:lang w:eastAsia="en-CA"/>
        </w:rPr>
        <w:drawing>
          <wp:inline distT="0" distB="0" distL="0" distR="0">
            <wp:extent cx="2754076" cy="2067636"/>
            <wp:effectExtent l="19050" t="0" r="817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754753" cy="2068144"/>
                    </a:xfrm>
                    <a:prstGeom prst="rect">
                      <a:avLst/>
                    </a:prstGeom>
                    <a:noFill/>
                    <a:ln w="9525">
                      <a:noFill/>
                      <a:miter lim="800000"/>
                      <a:headEnd/>
                      <a:tailEnd/>
                    </a:ln>
                  </pic:spPr>
                </pic:pic>
              </a:graphicData>
            </a:graphic>
          </wp:inline>
        </w:drawing>
      </w:r>
    </w:p>
    <w:p w:rsidR="001C45E9" w:rsidRDefault="001C45E9">
      <w:r>
        <w:tab/>
      </w:r>
      <w:r>
        <w:tab/>
        <w:t>Dataset.1</w:t>
      </w:r>
      <w:r>
        <w:tab/>
      </w:r>
      <w:r>
        <w:tab/>
      </w:r>
      <w:r>
        <w:tab/>
      </w:r>
      <w:r>
        <w:tab/>
      </w:r>
      <w:r>
        <w:tab/>
        <w:t>Dataset.2</w:t>
      </w:r>
    </w:p>
    <w:p w:rsidR="001C45E9" w:rsidRDefault="001C45E9" w:rsidP="001C45E9">
      <w:pPr>
        <w:ind w:firstLine="720"/>
      </w:pPr>
      <w:r>
        <w:t>Above are the results plots from the two datasets for Logistic Regression.</w:t>
      </w:r>
    </w:p>
    <w:p w:rsidR="001C45E9" w:rsidRPr="009D07FE" w:rsidRDefault="009D07FE" w:rsidP="001C45E9">
      <w:pPr>
        <w:rPr>
          <w:b/>
        </w:rPr>
      </w:pPr>
      <w:r w:rsidRPr="009D07FE">
        <w:rPr>
          <w:b/>
        </w:rPr>
        <w:t>1.2: Answer:</w:t>
      </w:r>
    </w:p>
    <w:p w:rsidR="009D07FE" w:rsidRDefault="009D07FE" w:rsidP="001C45E9">
      <w:r>
        <w:rPr>
          <w:noProof/>
          <w:lang w:eastAsia="en-CA"/>
        </w:rPr>
        <w:drawing>
          <wp:inline distT="0" distB="0" distL="0" distR="0">
            <wp:extent cx="2710502" cy="206184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2711170" cy="2062352"/>
                    </a:xfrm>
                    <a:prstGeom prst="rect">
                      <a:avLst/>
                    </a:prstGeom>
                    <a:noFill/>
                    <a:ln w="9525">
                      <a:noFill/>
                      <a:miter lim="800000"/>
                      <a:headEnd/>
                      <a:tailEnd/>
                    </a:ln>
                  </pic:spPr>
                </pic:pic>
              </a:graphicData>
            </a:graphic>
          </wp:inline>
        </w:drawing>
      </w:r>
      <w:r w:rsidRPr="009D07FE">
        <w:t xml:space="preserve"> </w:t>
      </w:r>
      <w:r>
        <w:rPr>
          <w:noProof/>
          <w:lang w:eastAsia="en-CA"/>
        </w:rPr>
        <w:drawing>
          <wp:inline distT="0" distB="0" distL="0" distR="0">
            <wp:extent cx="2726809" cy="204716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2727479" cy="2047668"/>
                    </a:xfrm>
                    <a:prstGeom prst="rect">
                      <a:avLst/>
                    </a:prstGeom>
                    <a:noFill/>
                    <a:ln w="9525">
                      <a:noFill/>
                      <a:miter lim="800000"/>
                      <a:headEnd/>
                      <a:tailEnd/>
                    </a:ln>
                  </pic:spPr>
                </pic:pic>
              </a:graphicData>
            </a:graphic>
          </wp:inline>
        </w:drawing>
      </w:r>
    </w:p>
    <w:p w:rsidR="009D07FE" w:rsidRDefault="009D07FE" w:rsidP="001C45E9">
      <w:r>
        <w:tab/>
      </w:r>
      <w:r>
        <w:tab/>
        <w:t>Dataset.1</w:t>
      </w:r>
      <w:r>
        <w:tab/>
      </w:r>
      <w:r>
        <w:tab/>
      </w:r>
      <w:r>
        <w:tab/>
      </w:r>
      <w:r>
        <w:tab/>
      </w:r>
      <w:r>
        <w:tab/>
        <w:t>Dataset.2</w:t>
      </w:r>
    </w:p>
    <w:p w:rsidR="009D07FE" w:rsidRDefault="009D07FE" w:rsidP="009D07FE">
      <w:pPr>
        <w:ind w:firstLine="720"/>
      </w:pPr>
      <w:r>
        <w:t>Above are the results plots from the two datasets for GDA.</w:t>
      </w:r>
    </w:p>
    <w:p w:rsidR="005D06AC" w:rsidRDefault="005D06AC" w:rsidP="009D07FE">
      <w:pPr>
        <w:rPr>
          <w:b/>
        </w:rPr>
      </w:pPr>
    </w:p>
    <w:p w:rsidR="005D06AC" w:rsidRDefault="005D06AC" w:rsidP="009D07FE">
      <w:pPr>
        <w:rPr>
          <w:b/>
        </w:rPr>
      </w:pPr>
    </w:p>
    <w:p w:rsidR="009D07FE" w:rsidRDefault="009D07FE" w:rsidP="009D07FE">
      <w:pPr>
        <w:rPr>
          <w:b/>
        </w:rPr>
      </w:pPr>
      <w:r w:rsidRPr="009D07FE">
        <w:rPr>
          <w:b/>
        </w:rPr>
        <w:lastRenderedPageBreak/>
        <w:t>1.</w:t>
      </w:r>
      <w:r>
        <w:rPr>
          <w:b/>
        </w:rPr>
        <w:t>3</w:t>
      </w:r>
      <w:r w:rsidRPr="009D07FE">
        <w:rPr>
          <w:b/>
        </w:rPr>
        <w:t>: Answer:</w:t>
      </w:r>
    </w:p>
    <w:p w:rsidR="00AC1CEE" w:rsidRDefault="00AC1CEE" w:rsidP="009D07FE">
      <w:pPr>
        <w:rPr>
          <w:b/>
        </w:rPr>
      </w:pPr>
      <w:r w:rsidRPr="00AC1CEE">
        <w:rPr>
          <w:b/>
          <w:noProof/>
          <w:lang w:eastAsia="en-CA"/>
        </w:rPr>
        <w:drawing>
          <wp:inline distT="0" distB="0" distL="0" distR="0">
            <wp:extent cx="2746139" cy="206763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745975" cy="2067513"/>
                    </a:xfrm>
                    <a:prstGeom prst="rect">
                      <a:avLst/>
                    </a:prstGeom>
                    <a:noFill/>
                    <a:ln w="9525">
                      <a:noFill/>
                      <a:miter lim="800000"/>
                      <a:headEnd/>
                      <a:tailEnd/>
                    </a:ln>
                  </pic:spPr>
                </pic:pic>
              </a:graphicData>
            </a:graphic>
          </wp:inline>
        </w:drawing>
      </w:r>
      <w:r w:rsidRPr="00AC1CEE">
        <w:rPr>
          <w:b/>
          <w:noProof/>
          <w:lang w:eastAsia="en-CA"/>
        </w:rPr>
        <w:drawing>
          <wp:inline distT="0" distB="0" distL="0" distR="0">
            <wp:extent cx="2710502" cy="2061844"/>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2711170" cy="2062352"/>
                    </a:xfrm>
                    <a:prstGeom prst="rect">
                      <a:avLst/>
                    </a:prstGeom>
                    <a:noFill/>
                    <a:ln w="9525">
                      <a:noFill/>
                      <a:miter lim="800000"/>
                      <a:headEnd/>
                      <a:tailEnd/>
                    </a:ln>
                  </pic:spPr>
                </pic:pic>
              </a:graphicData>
            </a:graphic>
          </wp:inline>
        </w:drawing>
      </w:r>
    </w:p>
    <w:p w:rsidR="00AC1CEE" w:rsidRPr="009D07FE" w:rsidRDefault="00AC1CEE" w:rsidP="009D07FE">
      <w:pPr>
        <w:rPr>
          <w:b/>
        </w:rPr>
      </w:pPr>
      <w:r>
        <w:rPr>
          <w:b/>
        </w:rPr>
        <w:tab/>
        <w:t>Logistic regression (dataset.1)</w:t>
      </w:r>
      <w:r>
        <w:rPr>
          <w:b/>
        </w:rPr>
        <w:tab/>
      </w:r>
      <w:r>
        <w:rPr>
          <w:b/>
        </w:rPr>
        <w:tab/>
      </w:r>
      <w:r>
        <w:rPr>
          <w:b/>
        </w:rPr>
        <w:tab/>
      </w:r>
      <w:r>
        <w:rPr>
          <w:b/>
        </w:rPr>
        <w:tab/>
        <w:t>GDA (datset.1)</w:t>
      </w:r>
    </w:p>
    <w:p w:rsidR="009D07FE" w:rsidRDefault="005D06AC" w:rsidP="009D07FE">
      <w:r>
        <w:t xml:space="preserve">If we compare each plot for dataset 1 with respect with Logistic regression and GDA, it is clear that the decision boundary with logistic regression appears more reasonable than GDA on dataset 1. Hence, logistic regression has higher accuracy. </w:t>
      </w:r>
    </w:p>
    <w:p w:rsidR="005D06AC" w:rsidRDefault="005D06AC" w:rsidP="005D06AC">
      <w:pPr>
        <w:rPr>
          <w:b/>
        </w:rPr>
      </w:pPr>
      <w:r w:rsidRPr="009D07FE">
        <w:rPr>
          <w:b/>
        </w:rPr>
        <w:t>1.</w:t>
      </w:r>
      <w:r>
        <w:rPr>
          <w:b/>
        </w:rPr>
        <w:t>4</w:t>
      </w:r>
      <w:r w:rsidRPr="009D07FE">
        <w:rPr>
          <w:b/>
        </w:rPr>
        <w:t>: Answer:</w:t>
      </w:r>
    </w:p>
    <w:p w:rsidR="00AC1CEE" w:rsidRDefault="00AC1CEE" w:rsidP="005D06AC">
      <w:pPr>
        <w:rPr>
          <w:b/>
        </w:rPr>
      </w:pPr>
      <w:r w:rsidRPr="00AC1CEE">
        <w:rPr>
          <w:b/>
          <w:noProof/>
          <w:lang w:eastAsia="en-CA"/>
        </w:rPr>
        <w:drawing>
          <wp:inline distT="0" distB="0" distL="0" distR="0">
            <wp:extent cx="2754076" cy="2067636"/>
            <wp:effectExtent l="19050" t="0" r="8174"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754753" cy="2068144"/>
                    </a:xfrm>
                    <a:prstGeom prst="rect">
                      <a:avLst/>
                    </a:prstGeom>
                    <a:noFill/>
                    <a:ln w="9525">
                      <a:noFill/>
                      <a:miter lim="800000"/>
                      <a:headEnd/>
                      <a:tailEnd/>
                    </a:ln>
                  </pic:spPr>
                </pic:pic>
              </a:graphicData>
            </a:graphic>
          </wp:inline>
        </w:drawing>
      </w:r>
      <w:r w:rsidRPr="00AC1CEE">
        <w:rPr>
          <w:b/>
          <w:noProof/>
          <w:lang w:eastAsia="en-CA"/>
        </w:rPr>
        <w:drawing>
          <wp:inline distT="0" distB="0" distL="0" distR="0">
            <wp:extent cx="2726809" cy="2047165"/>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2727479" cy="2047668"/>
                    </a:xfrm>
                    <a:prstGeom prst="rect">
                      <a:avLst/>
                    </a:prstGeom>
                    <a:noFill/>
                    <a:ln w="9525">
                      <a:noFill/>
                      <a:miter lim="800000"/>
                      <a:headEnd/>
                      <a:tailEnd/>
                    </a:ln>
                  </pic:spPr>
                </pic:pic>
              </a:graphicData>
            </a:graphic>
          </wp:inline>
        </w:drawing>
      </w:r>
    </w:p>
    <w:p w:rsidR="005D06AC" w:rsidRDefault="00AC1CEE" w:rsidP="005D06AC">
      <w:pPr>
        <w:rPr>
          <w:b/>
        </w:rPr>
      </w:pPr>
      <w:r>
        <w:rPr>
          <w:b/>
        </w:rPr>
        <w:tab/>
        <w:t>Logistic regression (dataset.2)</w:t>
      </w:r>
      <w:r>
        <w:rPr>
          <w:b/>
        </w:rPr>
        <w:tab/>
      </w:r>
      <w:r>
        <w:rPr>
          <w:b/>
        </w:rPr>
        <w:tab/>
      </w:r>
      <w:r>
        <w:rPr>
          <w:b/>
        </w:rPr>
        <w:tab/>
      </w:r>
      <w:r>
        <w:rPr>
          <w:b/>
        </w:rPr>
        <w:tab/>
        <w:t>GDA (dataset.2)</w:t>
      </w:r>
    </w:p>
    <w:p w:rsidR="00AC1CEE" w:rsidRPr="00AC1CEE" w:rsidRDefault="00AC1CEE" w:rsidP="00AC1CEE">
      <w:pPr>
        <w:autoSpaceDE w:val="0"/>
        <w:autoSpaceDN w:val="0"/>
        <w:adjustRightInd w:val="0"/>
        <w:spacing w:after="0" w:line="240" w:lineRule="auto"/>
        <w:rPr>
          <w:rFonts w:cstheme="minorHAnsi"/>
        </w:rPr>
      </w:pPr>
      <w:r>
        <w:rPr>
          <w:rFonts w:cstheme="minorHAnsi"/>
        </w:rPr>
        <w:t>If we compare the validation data</w:t>
      </w:r>
      <w:r w:rsidRPr="00AC1CEE">
        <w:rPr>
          <w:rFonts w:cstheme="minorHAnsi"/>
        </w:rPr>
        <w:t>set 2, both models gave rather similar results</w:t>
      </w:r>
      <w:r>
        <w:rPr>
          <w:rFonts w:cstheme="minorHAnsi"/>
        </w:rPr>
        <w:t xml:space="preserve"> but</w:t>
      </w:r>
      <w:r w:rsidRPr="00AC1CEE">
        <w:rPr>
          <w:rFonts w:cstheme="minorHAnsi"/>
        </w:rPr>
        <w:t xml:space="preserve"> the logistic</w:t>
      </w:r>
      <w:r>
        <w:rPr>
          <w:rFonts w:cstheme="minorHAnsi"/>
        </w:rPr>
        <w:t xml:space="preserve"> </w:t>
      </w:r>
      <w:r w:rsidRPr="00AC1CEE">
        <w:rPr>
          <w:rFonts w:cstheme="minorHAnsi"/>
        </w:rPr>
        <w:t>regression mod</w:t>
      </w:r>
      <w:r>
        <w:rPr>
          <w:rFonts w:cstheme="minorHAnsi"/>
        </w:rPr>
        <w:t>el was slightly better. Overall the</w:t>
      </w:r>
      <w:r w:rsidRPr="00AC1CEE">
        <w:rPr>
          <w:rFonts w:cstheme="minorHAnsi"/>
        </w:rPr>
        <w:t xml:space="preserve"> both learned decision boundaries are good</w:t>
      </w:r>
      <w:r>
        <w:rPr>
          <w:rFonts w:cstheme="minorHAnsi"/>
        </w:rPr>
        <w:t xml:space="preserve"> </w:t>
      </w:r>
      <w:r w:rsidRPr="00AC1CEE">
        <w:rPr>
          <w:rFonts w:cstheme="minorHAnsi"/>
        </w:rPr>
        <w:t>on this data set.</w:t>
      </w:r>
    </w:p>
    <w:p w:rsidR="00AC1CEE" w:rsidRDefault="00AC1CEE" w:rsidP="00AC1CEE">
      <w:pPr>
        <w:autoSpaceDE w:val="0"/>
        <w:autoSpaceDN w:val="0"/>
        <w:adjustRightInd w:val="0"/>
        <w:spacing w:after="0" w:line="240" w:lineRule="auto"/>
        <w:rPr>
          <w:rFonts w:cstheme="minorHAnsi"/>
        </w:rPr>
      </w:pPr>
      <w:r w:rsidRPr="00AC1CEE">
        <w:rPr>
          <w:rFonts w:cstheme="minorHAnsi"/>
        </w:rPr>
        <w:t>As we have observed from the previous question, GDA p</w:t>
      </w:r>
      <w:r>
        <w:rPr>
          <w:rFonts w:cstheme="minorHAnsi"/>
        </w:rPr>
        <w:t>erformed worse than logistic re</w:t>
      </w:r>
      <w:r w:rsidRPr="00AC1CEE">
        <w:rPr>
          <w:rFonts w:cstheme="minorHAnsi"/>
        </w:rPr>
        <w:t>gression on data set 1. Two classes in data set 2 don't look like Gaussian distributed.</w:t>
      </w:r>
    </w:p>
    <w:p w:rsidR="00AC1CEE" w:rsidRDefault="00AC1CEE" w:rsidP="00AC1CEE">
      <w:pPr>
        <w:autoSpaceDE w:val="0"/>
        <w:autoSpaceDN w:val="0"/>
        <w:adjustRightInd w:val="0"/>
        <w:spacing w:after="0" w:line="240" w:lineRule="auto"/>
        <w:rPr>
          <w:rFonts w:cstheme="minorHAnsi"/>
        </w:rPr>
      </w:pPr>
    </w:p>
    <w:p w:rsidR="00AC1CEE" w:rsidRDefault="00AC1CEE" w:rsidP="00AC1CEE">
      <w:pPr>
        <w:autoSpaceDE w:val="0"/>
        <w:autoSpaceDN w:val="0"/>
        <w:adjustRightInd w:val="0"/>
        <w:spacing w:after="0" w:line="240" w:lineRule="auto"/>
        <w:rPr>
          <w:rFonts w:cstheme="minorHAnsi"/>
        </w:rPr>
      </w:pPr>
    </w:p>
    <w:p w:rsidR="00AC1CEE" w:rsidRDefault="00AC1CEE" w:rsidP="00AC1CEE">
      <w:pPr>
        <w:autoSpaceDE w:val="0"/>
        <w:autoSpaceDN w:val="0"/>
        <w:adjustRightInd w:val="0"/>
        <w:spacing w:after="0" w:line="240" w:lineRule="auto"/>
        <w:rPr>
          <w:rFonts w:cstheme="minorHAnsi"/>
        </w:rPr>
      </w:pPr>
    </w:p>
    <w:p w:rsidR="00AC1CEE" w:rsidRDefault="00AC1CEE" w:rsidP="00AC1CEE">
      <w:pPr>
        <w:autoSpaceDE w:val="0"/>
        <w:autoSpaceDN w:val="0"/>
        <w:adjustRightInd w:val="0"/>
        <w:spacing w:after="0" w:line="240" w:lineRule="auto"/>
        <w:rPr>
          <w:rFonts w:cstheme="minorHAnsi"/>
        </w:rPr>
      </w:pPr>
    </w:p>
    <w:p w:rsidR="00AC1CEE" w:rsidRPr="00AC1CEE" w:rsidRDefault="00AC1CEE" w:rsidP="00AC1CEE">
      <w:pPr>
        <w:autoSpaceDE w:val="0"/>
        <w:autoSpaceDN w:val="0"/>
        <w:adjustRightInd w:val="0"/>
        <w:spacing w:after="0" w:line="240" w:lineRule="auto"/>
        <w:rPr>
          <w:rFonts w:cstheme="minorHAnsi"/>
        </w:rPr>
      </w:pPr>
    </w:p>
    <w:p w:rsidR="00614186" w:rsidRPr="00614186" w:rsidRDefault="00614186" w:rsidP="00614186">
      <w:pPr>
        <w:rPr>
          <w:b/>
          <w:sz w:val="28"/>
          <w:szCs w:val="28"/>
        </w:rPr>
      </w:pPr>
      <w:r w:rsidRPr="00614186">
        <w:rPr>
          <w:b/>
          <w:sz w:val="28"/>
          <w:szCs w:val="28"/>
        </w:rPr>
        <w:lastRenderedPageBreak/>
        <w:t>Q2:</w:t>
      </w:r>
    </w:p>
    <w:p w:rsidR="005D06AC" w:rsidRDefault="00614186" w:rsidP="009D07FE">
      <w:pPr>
        <w:rPr>
          <w:b/>
        </w:rPr>
      </w:pPr>
      <w:r w:rsidRPr="00614186">
        <w:rPr>
          <w:b/>
        </w:rPr>
        <w:t>2.3: Answer:</w:t>
      </w:r>
    </w:p>
    <w:p w:rsidR="00614186" w:rsidRDefault="00614186" w:rsidP="00614186">
      <w:pPr>
        <w:ind w:left="1440" w:firstLine="720"/>
        <w:rPr>
          <w:b/>
        </w:rPr>
      </w:pPr>
      <w:r>
        <w:rPr>
          <w:b/>
          <w:noProof/>
          <w:lang w:eastAsia="en-CA"/>
        </w:rPr>
        <w:drawing>
          <wp:inline distT="0" distB="0" distL="0" distR="0">
            <wp:extent cx="3413362" cy="25721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414043" cy="2572663"/>
                    </a:xfrm>
                    <a:prstGeom prst="rect">
                      <a:avLst/>
                    </a:prstGeom>
                    <a:noFill/>
                    <a:ln w="9525">
                      <a:noFill/>
                      <a:miter lim="800000"/>
                      <a:headEnd/>
                      <a:tailEnd/>
                    </a:ln>
                  </pic:spPr>
                </pic:pic>
              </a:graphicData>
            </a:graphic>
          </wp:inline>
        </w:drawing>
      </w:r>
    </w:p>
    <w:p w:rsidR="00614186" w:rsidRDefault="00614186" w:rsidP="00614186">
      <w:pPr>
        <w:ind w:left="1440" w:firstLine="720"/>
        <w:rPr>
          <w:rFonts w:cstheme="minorHAnsi"/>
        </w:rPr>
      </w:pPr>
      <w:r>
        <w:rPr>
          <w:rFonts w:cstheme="minorHAnsi"/>
        </w:rPr>
        <w:t xml:space="preserve">Plot: </w:t>
      </w:r>
      <w:r w:rsidRPr="00614186">
        <w:rPr>
          <w:rFonts w:cstheme="minorHAnsi"/>
        </w:rPr>
        <w:t>Learned Poisson GLM model on the validation set.</w:t>
      </w:r>
    </w:p>
    <w:p w:rsidR="00614186" w:rsidRPr="00614186" w:rsidRDefault="00614186" w:rsidP="00614186">
      <w:pPr>
        <w:rPr>
          <w:b/>
          <w:sz w:val="28"/>
          <w:szCs w:val="28"/>
        </w:rPr>
      </w:pPr>
      <w:r w:rsidRPr="00614186">
        <w:rPr>
          <w:b/>
          <w:sz w:val="28"/>
          <w:szCs w:val="28"/>
        </w:rPr>
        <w:t>Q</w:t>
      </w:r>
      <w:r>
        <w:rPr>
          <w:b/>
          <w:sz w:val="28"/>
          <w:szCs w:val="28"/>
        </w:rPr>
        <w:t>3</w:t>
      </w:r>
      <w:r w:rsidRPr="00614186">
        <w:rPr>
          <w:b/>
          <w:sz w:val="28"/>
          <w:szCs w:val="28"/>
        </w:rPr>
        <w:t>:</w:t>
      </w:r>
    </w:p>
    <w:p w:rsidR="00614186" w:rsidRDefault="00614186" w:rsidP="00614186">
      <w:pPr>
        <w:rPr>
          <w:rFonts w:cstheme="minorHAnsi"/>
          <w:b/>
        </w:rPr>
      </w:pPr>
      <w:r>
        <w:rPr>
          <w:rFonts w:cstheme="minorHAnsi"/>
          <w:b/>
        </w:rPr>
        <w:t>3.1: Answer:</w:t>
      </w:r>
      <w:r w:rsidR="008F341C">
        <w:rPr>
          <w:rFonts w:cstheme="minorHAnsi"/>
          <w:b/>
        </w:rPr>
        <w:t xml:space="preserve"> </w:t>
      </w:r>
      <w:r w:rsidR="00871AEC">
        <w:rPr>
          <w:rFonts w:ascii="CMR10" w:hAnsi="CMR10" w:cs="CMR10"/>
          <w:sz w:val="20"/>
          <w:szCs w:val="20"/>
        </w:rPr>
        <w:t xml:space="preserve">The output of spam.py. After preprocessing the function get words, create dictionary and transform </w:t>
      </w:r>
      <w:r w:rsidR="008E4014">
        <w:rPr>
          <w:rFonts w:ascii="CMR10" w:hAnsi="CMR10" w:cs="CMR10"/>
          <w:sz w:val="20"/>
          <w:szCs w:val="20"/>
        </w:rPr>
        <w:t>text:</w:t>
      </w:r>
      <w:r w:rsidR="00871AEC">
        <w:rPr>
          <w:rFonts w:ascii="CMR10" w:hAnsi="CMR10" w:cs="CMR10"/>
          <w:sz w:val="20"/>
          <w:szCs w:val="20"/>
        </w:rPr>
        <w:t xml:space="preserve"> we get the vocabulary size of 1758. </w:t>
      </w:r>
    </w:p>
    <w:p w:rsidR="00614186" w:rsidRDefault="00F83322" w:rsidP="00614186">
      <w:pPr>
        <w:rPr>
          <w:rFonts w:cstheme="minorHAnsi"/>
          <w:b/>
        </w:rPr>
      </w:pPr>
      <w:r>
        <w:rPr>
          <w:rFonts w:cstheme="minorHAnsi"/>
          <w:b/>
          <w:noProof/>
          <w:lang w:eastAsia="en-C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margin-left:-9.15pt;margin-top:14.7pt;width:44.1pt;height:12pt;z-index:251658240"/>
        </w:pict>
      </w:r>
      <w:r w:rsidR="008E4014">
        <w:rPr>
          <w:rFonts w:cstheme="minorHAnsi"/>
          <w:b/>
          <w:noProof/>
          <w:lang w:eastAsia="en-CA"/>
        </w:rPr>
        <w:drawing>
          <wp:inline distT="0" distB="0" distL="0" distR="0">
            <wp:extent cx="5943600" cy="147446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5943600" cy="1474466"/>
                    </a:xfrm>
                    <a:prstGeom prst="rect">
                      <a:avLst/>
                    </a:prstGeom>
                    <a:noFill/>
                    <a:ln w="9525">
                      <a:noFill/>
                      <a:miter lim="800000"/>
                      <a:headEnd/>
                      <a:tailEnd/>
                    </a:ln>
                  </pic:spPr>
                </pic:pic>
              </a:graphicData>
            </a:graphic>
          </wp:inline>
        </w:drawing>
      </w:r>
    </w:p>
    <w:p w:rsidR="008F341C" w:rsidRDefault="008F341C" w:rsidP="00614186">
      <w:pPr>
        <w:rPr>
          <w:rFonts w:cstheme="minorHAnsi"/>
          <w:b/>
        </w:rPr>
      </w:pPr>
      <w:r>
        <w:rPr>
          <w:rFonts w:cstheme="minorHAnsi"/>
          <w:b/>
        </w:rPr>
        <w:t>3.2: Answer:</w:t>
      </w:r>
      <w:r w:rsidR="008E4014" w:rsidRPr="008E4014">
        <w:t xml:space="preserve"> </w:t>
      </w:r>
      <w:r w:rsidR="008E4014" w:rsidRPr="008E4014">
        <w:rPr>
          <w:rFonts w:cstheme="minorHAnsi"/>
          <w:b/>
        </w:rPr>
        <w:t>Naive Bayes had an accuracy of 0.978494623655914 on the testing set</w:t>
      </w:r>
      <w:r w:rsidR="008E4014">
        <w:rPr>
          <w:rFonts w:cstheme="minorHAnsi"/>
          <w:b/>
        </w:rPr>
        <w:t>.</w:t>
      </w:r>
    </w:p>
    <w:p w:rsidR="008F341C" w:rsidRDefault="00F83322" w:rsidP="00614186">
      <w:pPr>
        <w:rPr>
          <w:rFonts w:cstheme="minorHAnsi"/>
          <w:b/>
        </w:rPr>
      </w:pPr>
      <w:r>
        <w:rPr>
          <w:rFonts w:cstheme="minorHAnsi"/>
          <w:b/>
          <w:noProof/>
          <w:lang w:eastAsia="en-CA"/>
        </w:rPr>
        <w:pict>
          <v:shape id="_x0000_s1027" type="#_x0000_t13" style="position:absolute;margin-left:-4.85pt;margin-top:24.65pt;width:44.1pt;height:17.2pt;z-index:251659264"/>
        </w:pict>
      </w:r>
      <w:r w:rsidR="00A5391F">
        <w:rPr>
          <w:rFonts w:cstheme="minorHAnsi"/>
          <w:b/>
          <w:noProof/>
          <w:lang w:eastAsia="en-CA"/>
        </w:rPr>
        <w:drawing>
          <wp:inline distT="0" distB="0" distL="0" distR="0">
            <wp:extent cx="5943600" cy="1474466"/>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srcRect/>
                    <a:stretch>
                      <a:fillRect/>
                    </a:stretch>
                  </pic:blipFill>
                  <pic:spPr bwMode="auto">
                    <a:xfrm>
                      <a:off x="0" y="0"/>
                      <a:ext cx="5943600" cy="1474466"/>
                    </a:xfrm>
                    <a:prstGeom prst="rect">
                      <a:avLst/>
                    </a:prstGeom>
                    <a:noFill/>
                    <a:ln w="9525">
                      <a:noFill/>
                      <a:miter lim="800000"/>
                      <a:headEnd/>
                      <a:tailEnd/>
                    </a:ln>
                  </pic:spPr>
                </pic:pic>
              </a:graphicData>
            </a:graphic>
          </wp:inline>
        </w:drawing>
      </w:r>
    </w:p>
    <w:p w:rsidR="008E4014" w:rsidRDefault="008E4014" w:rsidP="00614186">
      <w:pPr>
        <w:rPr>
          <w:rFonts w:cstheme="minorHAnsi"/>
          <w:b/>
        </w:rPr>
      </w:pPr>
      <w:r>
        <w:rPr>
          <w:rFonts w:cstheme="minorHAnsi"/>
          <w:b/>
        </w:rPr>
        <w:lastRenderedPageBreak/>
        <w:t>3.3: Answer:</w:t>
      </w:r>
      <w:r w:rsidR="00F32DDD" w:rsidRPr="00F32DDD">
        <w:t xml:space="preserve"> </w:t>
      </w:r>
      <w:r w:rsidR="00F32DDD" w:rsidRPr="00F32DDD">
        <w:rPr>
          <w:rFonts w:cstheme="minorHAnsi"/>
          <w:b/>
        </w:rPr>
        <w:t>The top 5 indicative words for Naive Bayes are:  ['claim', 'won', 'prize', 'tone', 'urgent!']</w:t>
      </w:r>
      <w:r w:rsidR="00F32DDD">
        <w:rPr>
          <w:rFonts w:cstheme="minorHAnsi"/>
          <w:b/>
        </w:rPr>
        <w:t>.</w:t>
      </w:r>
    </w:p>
    <w:p w:rsidR="00A5391F" w:rsidRDefault="00F83322" w:rsidP="00614186">
      <w:pPr>
        <w:rPr>
          <w:rFonts w:cstheme="minorHAnsi"/>
          <w:b/>
        </w:rPr>
      </w:pPr>
      <w:r>
        <w:rPr>
          <w:rFonts w:cstheme="minorHAnsi"/>
          <w:b/>
          <w:noProof/>
          <w:lang w:eastAsia="en-CA"/>
        </w:rPr>
        <w:pict>
          <v:shape id="_x0000_s1028" type="#_x0000_t13" style="position:absolute;margin-left:-4.15pt;margin-top:36.5pt;width:44.1pt;height:17.2pt;z-index:251660288"/>
        </w:pict>
      </w:r>
      <w:r w:rsidR="00A5391F">
        <w:rPr>
          <w:rFonts w:cstheme="minorHAnsi"/>
          <w:b/>
          <w:noProof/>
          <w:lang w:eastAsia="en-CA"/>
        </w:rPr>
        <w:drawing>
          <wp:inline distT="0" distB="0" distL="0" distR="0">
            <wp:extent cx="5943600" cy="147446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cstate="print"/>
                    <a:srcRect/>
                    <a:stretch>
                      <a:fillRect/>
                    </a:stretch>
                  </pic:blipFill>
                  <pic:spPr bwMode="auto">
                    <a:xfrm>
                      <a:off x="0" y="0"/>
                      <a:ext cx="5943600" cy="1474466"/>
                    </a:xfrm>
                    <a:prstGeom prst="rect">
                      <a:avLst/>
                    </a:prstGeom>
                    <a:noFill/>
                    <a:ln w="9525">
                      <a:noFill/>
                      <a:miter lim="800000"/>
                      <a:headEnd/>
                      <a:tailEnd/>
                    </a:ln>
                  </pic:spPr>
                </pic:pic>
              </a:graphicData>
            </a:graphic>
          </wp:inline>
        </w:drawing>
      </w:r>
    </w:p>
    <w:p w:rsidR="00F32DDD" w:rsidRDefault="00F32DDD" w:rsidP="00F32DDD">
      <w:pPr>
        <w:rPr>
          <w:rFonts w:cstheme="minorHAnsi"/>
          <w:b/>
        </w:rPr>
      </w:pPr>
      <w:r>
        <w:rPr>
          <w:rFonts w:cstheme="minorHAnsi"/>
          <w:b/>
        </w:rPr>
        <w:t>3.4: Answer:</w:t>
      </w:r>
      <w:r w:rsidRPr="00F32DDD">
        <w:t xml:space="preserve"> </w:t>
      </w:r>
      <w:r w:rsidRPr="00F32DDD">
        <w:rPr>
          <w:rFonts w:cstheme="minorHAnsi"/>
          <w:b/>
        </w:rPr>
        <w:t xml:space="preserve">The optimal SVM radius </w:t>
      </w:r>
      <w:r>
        <w:rPr>
          <w:rFonts w:cstheme="minorHAnsi"/>
          <w:b/>
        </w:rPr>
        <w:t xml:space="preserve">was 0.1 </w:t>
      </w:r>
      <w:r w:rsidRPr="00F32DDD">
        <w:rPr>
          <w:rFonts w:cstheme="minorHAnsi"/>
          <w:b/>
        </w:rPr>
        <w:t>The SVM model had an accuracy of 0.967741935483871 on the testing set</w:t>
      </w:r>
      <w:r>
        <w:rPr>
          <w:rFonts w:cstheme="minorHAnsi"/>
          <w:b/>
        </w:rPr>
        <w:t>.</w:t>
      </w:r>
    </w:p>
    <w:p w:rsidR="00A5391F" w:rsidRPr="00614186" w:rsidRDefault="00F83322" w:rsidP="00614186">
      <w:pPr>
        <w:rPr>
          <w:rFonts w:cstheme="minorHAnsi"/>
          <w:b/>
        </w:rPr>
      </w:pPr>
      <w:r>
        <w:rPr>
          <w:rFonts w:cstheme="minorHAnsi"/>
          <w:b/>
          <w:noProof/>
          <w:lang w:eastAsia="en-CA"/>
        </w:rPr>
        <w:pict>
          <v:shape id="_x0000_s1029" type="#_x0000_t13" style="position:absolute;margin-left:-4.15pt;margin-top:50.9pt;width:44.1pt;height:22.75pt;z-index:251661312"/>
        </w:pict>
      </w:r>
      <w:r w:rsidR="00F32DDD" w:rsidRPr="00F32DDD">
        <w:rPr>
          <w:rFonts w:cstheme="minorHAnsi"/>
          <w:b/>
          <w:noProof/>
          <w:lang w:eastAsia="en-CA"/>
        </w:rPr>
        <w:drawing>
          <wp:inline distT="0" distB="0" distL="0" distR="0">
            <wp:extent cx="5943600" cy="1474466"/>
            <wp:effectExtent l="19050" t="0" r="0" b="0"/>
            <wp:docPr id="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cstate="print"/>
                    <a:srcRect/>
                    <a:stretch>
                      <a:fillRect/>
                    </a:stretch>
                  </pic:blipFill>
                  <pic:spPr bwMode="auto">
                    <a:xfrm>
                      <a:off x="0" y="0"/>
                      <a:ext cx="5943600" cy="1474466"/>
                    </a:xfrm>
                    <a:prstGeom prst="rect">
                      <a:avLst/>
                    </a:prstGeom>
                    <a:noFill/>
                    <a:ln w="9525">
                      <a:noFill/>
                      <a:miter lim="800000"/>
                      <a:headEnd/>
                      <a:tailEnd/>
                    </a:ln>
                  </pic:spPr>
                </pic:pic>
              </a:graphicData>
            </a:graphic>
          </wp:inline>
        </w:drawing>
      </w:r>
    </w:p>
    <w:sectPr w:rsidR="00A5391F" w:rsidRPr="00614186" w:rsidSect="00DA5ED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 Roman 12">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C45E9"/>
    <w:rsid w:val="001C45E9"/>
    <w:rsid w:val="001E3C2E"/>
    <w:rsid w:val="005D06AC"/>
    <w:rsid w:val="00614186"/>
    <w:rsid w:val="006227E6"/>
    <w:rsid w:val="00871AEC"/>
    <w:rsid w:val="008E4014"/>
    <w:rsid w:val="008F341C"/>
    <w:rsid w:val="009D07FE"/>
    <w:rsid w:val="00A5391F"/>
    <w:rsid w:val="00AC1CEE"/>
    <w:rsid w:val="00C31D78"/>
    <w:rsid w:val="00DA5ED7"/>
    <w:rsid w:val="00DC37F3"/>
    <w:rsid w:val="00F32DDD"/>
    <w:rsid w:val="00F8332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E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C45E9"/>
    <w:pPr>
      <w:widowControl w:val="0"/>
      <w:autoSpaceDE w:val="0"/>
      <w:autoSpaceDN w:val="0"/>
      <w:spacing w:after="0" w:line="240" w:lineRule="auto"/>
      <w:ind w:left="1031"/>
    </w:pPr>
    <w:rPr>
      <w:rFonts w:ascii="LM Roman 12" w:eastAsia="LM Roman 12" w:hAnsi="LM Roman 12" w:cs="LM Roman 12"/>
      <w:sz w:val="24"/>
      <w:szCs w:val="24"/>
      <w:lang w:val="en-US"/>
    </w:rPr>
  </w:style>
  <w:style w:type="character" w:customStyle="1" w:styleId="BodyTextChar">
    <w:name w:val="Body Text Char"/>
    <w:basedOn w:val="DefaultParagraphFont"/>
    <w:link w:val="BodyText"/>
    <w:uiPriority w:val="1"/>
    <w:rsid w:val="001C45E9"/>
    <w:rPr>
      <w:rFonts w:ascii="LM Roman 12" w:eastAsia="LM Roman 12" w:hAnsi="LM Roman 12" w:cs="LM Roman 12"/>
      <w:sz w:val="24"/>
      <w:szCs w:val="24"/>
      <w:lang w:val="en-US"/>
    </w:rPr>
  </w:style>
  <w:style w:type="paragraph" w:styleId="BalloonText">
    <w:name w:val="Balloon Text"/>
    <w:basedOn w:val="Normal"/>
    <w:link w:val="BalloonTextChar"/>
    <w:uiPriority w:val="99"/>
    <w:semiHidden/>
    <w:unhideWhenUsed/>
    <w:rsid w:val="001C45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5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1077</TotalTime>
  <Pages>4</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shah</dc:creator>
  <cp:keywords/>
  <dc:description/>
  <cp:lastModifiedBy>Zain shah</cp:lastModifiedBy>
  <cp:revision>5</cp:revision>
  <dcterms:created xsi:type="dcterms:W3CDTF">2021-11-04T22:01:00Z</dcterms:created>
  <dcterms:modified xsi:type="dcterms:W3CDTF">2021-11-21T20:34:00Z</dcterms:modified>
</cp:coreProperties>
</file>