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ourier New" w:hAnsi="Courier New" w:cs="Courier New" w:eastAsia="Courier New"/>
          <w:color w:val="auto"/>
          <w:spacing w:val="0"/>
          <w:position w:val="0"/>
          <w:sz w:val="72"/>
          <w:shd w:fill="auto" w:val="clear"/>
        </w:rPr>
      </w:pPr>
      <w:r>
        <w:rPr>
          <w:rFonts w:ascii="Courier New" w:hAnsi="Courier New" w:cs="Courier New" w:eastAsia="Courier New"/>
          <w:color w:val="auto"/>
          <w:spacing w:val="0"/>
          <w:position w:val="0"/>
          <w:sz w:val="72"/>
          <w:shd w:fill="auto" w:val="clear"/>
        </w:rPr>
        <w:t xml:space="preserve">EINDTOETS JAVASCRIPT BASIS</w:t>
      </w:r>
    </w:p>
    <w:p>
      <w:pPr>
        <w:spacing w:before="0" w:after="160" w:line="259"/>
        <w:ind w:right="0" w:left="0" w:firstLine="0"/>
        <w:jc w:val="left"/>
        <w:rPr>
          <w:rFonts w:ascii="Courier New" w:hAnsi="Courier New" w:cs="Courier New" w:eastAsia="Courier New"/>
          <w:color w:val="auto"/>
          <w:spacing w:val="0"/>
          <w:position w:val="0"/>
          <w:sz w:val="70"/>
          <w:shd w:fill="auto" w:val="clear"/>
        </w:rPr>
      </w:pPr>
      <w:r>
        <w:rPr>
          <w:rFonts w:ascii="Courier New" w:hAnsi="Courier New" w:cs="Courier New" w:eastAsia="Courier New"/>
          <w:color w:val="auto"/>
          <w:spacing w:val="0"/>
          <w:position w:val="0"/>
          <w:sz w:val="70"/>
          <w:shd w:fill="auto" w:val="clear"/>
        </w:rPr>
        <w:t xml:space="preserve">DEEL 1: KENNISVRAGEN </w:t>
      </w: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Opdracht 1 (6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Wat is DOM-manipulatie? Geef een codevoorbeeld bij je uitleg.</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De DOM is eigenlijk een API die je gebruikt om het document te koppelen.</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&lt;html&gt;</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&lt;head&gt;&lt;script src="file.js"&gt;&lt;/script&gt;&lt;/head&gt;</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&lt;body&gt;blah&lt;/body&gt;</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&lt;/html&gt;</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Opdracht 2 (2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Wat zijn </w:t>
      </w:r>
      <w:r>
        <w:rPr>
          <w:rFonts w:ascii="Courier New" w:hAnsi="Courier New" w:cs="Courier New" w:eastAsia="Courier New"/>
          <w:i/>
          <w:color w:val="auto"/>
          <w:spacing w:val="0"/>
          <w:position w:val="0"/>
          <w:sz w:val="28"/>
          <w:shd w:fill="auto" w:val="clear"/>
        </w:rPr>
        <w:t xml:space="preserve">truthy </w:t>
      </w:r>
      <w:r>
        <w:rPr>
          <w:rFonts w:ascii="Courier New" w:hAnsi="Courier New" w:cs="Courier New" w:eastAsia="Courier New"/>
          <w:color w:val="auto"/>
          <w:spacing w:val="0"/>
          <w:position w:val="0"/>
          <w:sz w:val="28"/>
          <w:shd w:fill="auto" w:val="clear"/>
        </w:rPr>
        <w:t xml:space="preserve">en </w:t>
      </w:r>
      <w:r>
        <w:rPr>
          <w:rFonts w:ascii="Courier New" w:hAnsi="Courier New" w:cs="Courier New" w:eastAsia="Courier New"/>
          <w:i/>
          <w:color w:val="auto"/>
          <w:spacing w:val="0"/>
          <w:position w:val="0"/>
          <w:sz w:val="28"/>
          <w:shd w:fill="auto" w:val="clear"/>
        </w:rPr>
        <w:t xml:space="preserve">falsy values </w:t>
      </w:r>
      <w:r>
        <w:rPr>
          <w:rFonts w:ascii="Courier New" w:hAnsi="Courier New" w:cs="Courier New" w:eastAsia="Courier New"/>
          <w:color w:val="auto"/>
          <w:spacing w:val="0"/>
          <w:position w:val="0"/>
          <w:sz w:val="28"/>
          <w:shd w:fill="auto" w:val="clear"/>
        </w:rPr>
        <w:t xml:space="preserve">in Javascript en waarvoor gebruik je deze? Geef een codevoorbeeld bij je uitleg. </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truthy-waardes zijn uitdrukkingen die de booleaanse waarde true opleveren en falsy-waarden zijn uitdrukkingen die de booleaanse waarde false opleveren.</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let firstValue = "" == 0</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console.log(firstValue)</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Opdracht 3 (6 punten)</w:t>
      </w:r>
    </w:p>
    <w:p>
      <w:pPr>
        <w:numPr>
          <w:ilvl w:val="0"/>
          <w:numId w:val="3"/>
        </w:numPr>
        <w:spacing w:before="0" w:after="0" w:line="360"/>
        <w:ind w:right="0" w:left="720" w:hanging="36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Wat is een array? (4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Een array is een enkele variabele die wordt gebruikt om verschillende elementen op te slaan</w:t>
      </w:r>
    </w:p>
    <w:p>
      <w:pPr>
        <w:numPr>
          <w:ilvl w:val="0"/>
          <w:numId w:val="5"/>
        </w:numPr>
        <w:spacing w:before="0" w:after="0" w:line="360"/>
        <w:ind w:right="0" w:left="720" w:hanging="36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Waarin verschilt een array van een object? (2 punten) \</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Het grote verschil is dat ze de gegevens opslaan in een geordende verzameling waarin de gegevens toegankelijk zijn met een numerieke index.</w:t>
      </w:r>
    </w:p>
    <w:p>
      <w:pPr>
        <w:spacing w:before="0" w:after="0" w:line="360"/>
        <w:ind w:right="0" w:left="72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Opdracht 4 (8 punten)</w:t>
      </w:r>
    </w:p>
    <w:p>
      <w:pPr>
        <w:numPr>
          <w:ilvl w:val="0"/>
          <w:numId w:val="9"/>
        </w:numPr>
        <w:spacing w:before="0" w:after="0" w:line="360"/>
        <w:ind w:right="0" w:left="720" w:hanging="36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Wat is een “for loop” en waarvoor gebruik je deze? (2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Een for loop blijft een stuk code aantal keren herhalen waar in het begin aangegeven werd hoevaak hij het zou herhalen.</w:t>
      </w:r>
    </w:p>
    <w:p>
      <w:pPr>
        <w:numPr>
          <w:ilvl w:val="0"/>
          <w:numId w:val="11"/>
        </w:numPr>
        <w:spacing w:before="0" w:after="0" w:line="360"/>
        <w:ind w:right="0" w:left="720" w:hanging="36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Wat is een “while loop” en waarvoor gebruik je deze? (2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Een while loop blijft een stuk code herhalen zolang de specifieke conditie waar blijft.</w:t>
      </w:r>
    </w:p>
    <w:p>
      <w:pPr>
        <w:numPr>
          <w:ilvl w:val="0"/>
          <w:numId w:val="13"/>
        </w:numPr>
        <w:spacing w:before="0" w:after="0" w:line="360"/>
        <w:ind w:right="0" w:left="720" w:hanging="36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Wat zijn de overeenkomsten tussen een “for loop” en een “while loop”? Gebruik een codevoorbeeld in je uitleg. (2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Ze herhalen beide een stuk code</w:t>
      </w:r>
    </w:p>
    <w:p>
      <w:pPr>
        <w:numPr>
          <w:ilvl w:val="0"/>
          <w:numId w:val="15"/>
        </w:numPr>
        <w:spacing w:before="0" w:after="0" w:line="360"/>
        <w:ind w:right="0" w:left="720" w:hanging="36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Wat zijn de verschillen tussen een “for loop” en een “while loop”? Gebruik een codevoorbeeld in je uitleg. (2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while loop blijft zich herhalen zolang de conditie waar blijft een for loop blijft daarintegen herhalen hoe vaak het aangegeven wordt dat hij moet herhalen</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While loop voorbeeld:</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while (i &lt; 10) {</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text += "The number is " + i;</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i++;</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For loop voorbeeld:</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for (let i = 0, len = cars.length, text = ""; i &lt; len; i++) {</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text += cars[i] + "&lt;br&gt;";</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Opdracht 5 (8 punten)</w:t>
      </w:r>
    </w:p>
    <w:p>
      <w:pPr>
        <w:numPr>
          <w:ilvl w:val="0"/>
          <w:numId w:val="17"/>
        </w:numPr>
        <w:spacing w:before="0" w:after="0" w:line="360"/>
        <w:ind w:right="0" w:left="720" w:hanging="36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Wat is een “if-else” en waarvoor gebruik je deze? (2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If wordt gebruik om een specifiek code uit te voeren, als de specifieke conditie waar is.</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Else wordt gebruikt om een specifiek code uit te voeren, als de specifieke conditie niet waar is.</w:t>
      </w:r>
    </w:p>
    <w:p>
      <w:pPr>
        <w:numPr>
          <w:ilvl w:val="0"/>
          <w:numId w:val="19"/>
        </w:numPr>
        <w:spacing w:before="0" w:after="0" w:line="360"/>
        <w:ind w:right="0" w:left="720" w:hanging="36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Wat is een “switch” en waarvoor gebruik je deze? (2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Switch wordt gebruikt om 1 van de codes uit te voeren op basis van de waarde</w:t>
      </w:r>
    </w:p>
    <w:p>
      <w:pPr>
        <w:numPr>
          <w:ilvl w:val="0"/>
          <w:numId w:val="21"/>
        </w:numPr>
        <w:spacing w:before="0" w:after="0" w:line="360"/>
        <w:ind w:right="0" w:left="720" w:hanging="36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Wanneer gebruik je een “if-else” en wanneer gebruik je een “switch” als je aan het programmeren bent? Gebruik een codevoorbeeld in je uitleg. (4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Codevoorbeeld switch:</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switch(expression) {</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case x:</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code block</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break;</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case y:</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code block</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break;</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default:</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code block</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w:t>
      </w:r>
    </w:p>
    <w:p>
      <w:pPr>
        <w:spacing w:before="0" w:after="160" w:line="259"/>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 </w:t>
      </w:r>
    </w:p>
    <w:p>
      <w:pPr>
        <w:spacing w:before="0" w:after="160" w:line="259"/>
        <w:ind w:right="0" w:left="0" w:firstLine="0"/>
        <w:jc w:val="left"/>
        <w:rPr>
          <w:rFonts w:ascii="Courier New" w:hAnsi="Courier New" w:cs="Courier New" w:eastAsia="Courier New"/>
          <w:b/>
          <w:color w:val="auto"/>
          <w:spacing w:val="0"/>
          <w:position w:val="0"/>
          <w:sz w:val="28"/>
          <w:shd w:fill="auto" w:val="clear"/>
        </w:rPr>
      </w:pPr>
    </w:p>
    <w:p>
      <w:pPr>
        <w:spacing w:before="0" w:after="160" w:line="259"/>
        <w:ind w:right="0" w:left="0" w:firstLine="0"/>
        <w:jc w:val="left"/>
        <w:rPr>
          <w:rFonts w:ascii="Courier New" w:hAnsi="Courier New" w:cs="Courier New" w:eastAsia="Courier New"/>
          <w:color w:val="auto"/>
          <w:spacing w:val="0"/>
          <w:position w:val="0"/>
          <w:sz w:val="70"/>
          <w:shd w:fill="auto" w:val="clear"/>
        </w:rPr>
      </w:pPr>
      <w:r>
        <w:rPr>
          <w:rFonts w:ascii="Courier New" w:hAnsi="Courier New" w:cs="Courier New" w:eastAsia="Courier New"/>
          <w:color w:val="auto"/>
          <w:spacing w:val="0"/>
          <w:position w:val="0"/>
          <w:sz w:val="70"/>
          <w:shd w:fill="auto" w:val="clear"/>
        </w:rPr>
        <w:t xml:space="preserve">DEEL 2: VAARDIGHEIDSVRAGEN </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In de onderstaande opdracht maak je gebruik van de HTML en CSS (“htmlStarterFile.html”) uit de classroom onder het onderdeel “Toetsen” en dan “Eindtoets”. </w:t>
      </w: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 </w:t>
      </w: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Opdracht 6 (25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Schrijf de Javascript-code die zorgt dat wanneer je op de knop “Add element!” klikt er een element wordt toegevoegd (inclusief getal). Als er negenveertig elementen zijn toegevoegd, dan is het niet meer mogelijk om elementen toe te voegen. Hieronder de beginsituatie, tussensituatie en eindsituatie. </w:t>
      </w:r>
    </w:p>
    <w:p>
      <w:pPr>
        <w:spacing w:before="0" w:after="0" w:line="360"/>
        <w:ind w:right="0" w:left="0" w:firstLine="0"/>
        <w:jc w:val="left"/>
        <w:rPr>
          <w:rFonts w:ascii="Courier New" w:hAnsi="Courier New" w:cs="Courier New" w:eastAsia="Courier New"/>
          <w:b/>
          <w:color w:val="auto"/>
          <w:spacing w:val="0"/>
          <w:position w:val="0"/>
          <w:sz w:val="28"/>
          <w:shd w:fill="auto" w:val="clear"/>
        </w:rPr>
      </w:pP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Opdracht 7 (15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Pas opdracht 6 dusdanig aan, dat wanneer er op “Add element!” wordt geklikt er direct negenenveertig elementen worden toegevoegd. Hierna is het niet meer mogelijk om elementen toe te voegen. </w:t>
      </w:r>
    </w:p>
    <w:p>
      <w:pPr>
        <w:spacing w:before="0" w:after="0" w:line="360"/>
        <w:ind w:right="0" w:left="0" w:firstLine="0"/>
        <w:jc w:val="left"/>
        <w:rPr>
          <w:rFonts w:ascii="Courier New" w:hAnsi="Courier New" w:cs="Courier New" w:eastAsia="Courier New"/>
          <w:b/>
          <w:color w:val="auto"/>
          <w:spacing w:val="0"/>
          <w:position w:val="0"/>
          <w:sz w:val="28"/>
          <w:shd w:fill="auto" w:val="clear"/>
        </w:rPr>
      </w:pP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Opdracht 8 (15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Creëer een array met negenenveertig random getallen tussen de honderd en duizend.  </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Opdracht 9 (10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Gebruik de array uit opdracht 8 om de getallen in het element te vullen. Bijvoorbeeld: het eerste getal uit de array is 13, dan verschijnt 13 in het eerste element.   </w:t>
      </w:r>
    </w:p>
    <w:p>
      <w:pPr>
        <w:spacing w:before="0" w:after="0" w:line="360"/>
        <w:ind w:right="0" w:left="0" w:firstLine="0"/>
        <w:jc w:val="left"/>
        <w:rPr>
          <w:rFonts w:ascii="Courier New" w:hAnsi="Courier New" w:cs="Courier New" w:eastAsia="Courier New"/>
          <w:color w:val="auto"/>
          <w:spacing w:val="0"/>
          <w:position w:val="0"/>
          <w:sz w:val="28"/>
          <w:shd w:fill="auto" w:val="clear"/>
        </w:rPr>
      </w:pPr>
    </w:p>
    <w:p>
      <w:pPr>
        <w:spacing w:before="0" w:after="0" w:line="36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Opdracht 10 (5 punten)</w:t>
      </w:r>
    </w:p>
    <w:p>
      <w:pPr>
        <w:spacing w:before="0" w:after="0" w:line="360"/>
        <w:ind w:right="0" w:left="0" w:firstLine="0"/>
        <w:jc w:val="left"/>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Schrijf het statement dat alle “div”-elementen selecteert en log het resultaat naar de console. </w:t>
      </w:r>
    </w:p>
    <w:p>
      <w:pPr>
        <w:spacing w:before="0" w:after="160" w:line="259"/>
        <w:ind w:right="0" w:left="0" w:firstLine="0"/>
        <w:jc w:val="left"/>
        <w:rPr>
          <w:rFonts w:ascii="Courier New" w:hAnsi="Courier New" w:cs="Courier New" w:eastAsia="Courier New"/>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9">
    <w:abstractNumId w:val="36"/>
  </w:num>
  <w:num w:numId="11">
    <w:abstractNumId w:val="30"/>
  </w:num>
  <w:num w:numId="13">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