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lient_Feature_Requirements_Data_1" w:id="1"/>
      <w:r>
        <w:rPr>
          <w:color w:val="000000"/>
          <w:sz w:val="32"/>
          <w:szCs w:val="32"/>
          <w:rtl w:val="false"/>
        </w:rPr>
        <w:t xml:space="preserve">Client Feature Requirements — Database &amp; Table Impact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Product:</w:t>
      </w:r>
      <w:r>
        <w:rPr>
          <w:color w:val="000000"/>
          <w:sz w:val="24"/>
          <w:szCs w:val="24"/>
          <w:rtl w:val="false"/>
        </w:rPr>
        <w:t xml:space="preserve"> Ecommerce Guru (Listing Analyzer Pro)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Document purpose:</w:t>
      </w:r>
      <w:r>
        <w:rPr>
          <w:color w:val="000000"/>
          <w:sz w:val="24"/>
          <w:szCs w:val="24"/>
          <w:rtl w:val="false"/>
        </w:rPr>
        <w:t xml:space="preserve"> Map each requested client feature to </w:t>
      </w:r>
      <w:r>
        <w:rPr>
          <w:b/>
          <w:bCs/>
          <w:color w:val="000000"/>
          <w:sz w:val="24"/>
          <w:szCs w:val="24"/>
          <w:rtl w:val="false"/>
        </w:rPr>
        <w:t xml:space="preserve">existing database tables</w:t>
      </w:r>
      <w:r>
        <w:rPr>
          <w:color w:val="000000"/>
          <w:sz w:val="24"/>
          <w:szCs w:val="24"/>
          <w:rtl w:val="false"/>
        </w:rPr>
        <w:t xml:space="preserve"> (additive changes only) and </w:t>
      </w:r>
      <w:r>
        <w:rPr>
          <w:b/>
          <w:bCs/>
          <w:color w:val="000000"/>
          <w:sz w:val="24"/>
          <w:szCs w:val="24"/>
          <w:rtl w:val="false"/>
        </w:rPr>
        <w:t xml:space="preserve">new tables</w:t>
      </w:r>
      <w:r>
        <w:rPr>
          <w:color w:val="000000"/>
          <w:sz w:val="24"/>
          <w:szCs w:val="24"/>
          <w:rtl w:val="false"/>
        </w:rPr>
        <w:t xml:space="preserve">, without breaking current behavior.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Status:</w:t>
      </w:r>
      <w:r>
        <w:rPr>
          <w:color w:val="000000"/>
          <w:sz w:val="24"/>
          <w:szCs w:val="24"/>
          <w:rtl w:val="false"/>
        </w:rPr>
        <w:t xml:space="preserve"> Planning only — </w:t>
      </w:r>
      <w:r>
        <w:rPr>
          <w:b/>
          <w:bCs/>
          <w:color w:val="000000"/>
          <w:sz w:val="24"/>
          <w:szCs w:val="24"/>
          <w:rtl w:val="false"/>
        </w:rPr>
        <w:t xml:space="preserve">not implemented</w:t>
      </w:r>
      <w:r>
        <w:rPr>
          <w:color w:val="000000"/>
          <w:sz w:val="24"/>
          <w:szCs w:val="24"/>
          <w:rtl w:val="false"/>
        </w:rPr>
        <w:t xml:space="preserve"> until client/stakeholder approval.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Prepared:</w:t>
      </w:r>
      <w:r>
        <w:rPr>
          <w:color w:val="000000"/>
          <w:sz w:val="24"/>
          <w:szCs w:val="24"/>
          <w:rtl w:val="false"/>
        </w:rPr>
        <w:t xml:space="preserve"> 26 October 2026 (IST)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What_this_document_is_for_2" w:id="2"/>
      <w:r>
        <w:rPr>
          <w:color w:val="000000"/>
          <w:sz w:val="28"/>
          <w:szCs w:val="28"/>
          <w:rtl w:val="false"/>
        </w:rPr>
        <w:t xml:space="preserve">1. What this document is for</w:t>
      </w:r>
      <w:bookmarkEnd w:id="2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Your client asked for seven capability areas (Excel attributes, categories, bulk content, multi-marketplace content, revenue calculator, A+ graphics, policy-compliant AI). This document answers: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What already exists in the app today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Which </w:t>
      </w:r>
      <w:r>
        <w:rPr>
          <w:b/>
          <w:bCs/>
          <w:color w:val="000000"/>
          <w:sz w:val="24"/>
          <w:szCs w:val="24"/>
          <w:rtl w:val="false"/>
        </w:rPr>
        <w:t xml:space="preserve">PostgreSQL tables</w:t>
      </w:r>
      <w:r>
        <w:rPr>
          <w:color w:val="000000"/>
          <w:sz w:val="24"/>
          <w:szCs w:val="24"/>
          <w:rtl w:val="false"/>
        </w:rPr>
        <w:t xml:space="preserve"> would change (additive columns only where noted)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Which </w:t>
      </w:r>
      <w:r>
        <w:rPr>
          <w:b/>
          <w:bCs/>
          <w:color w:val="000000"/>
          <w:sz w:val="24"/>
          <w:szCs w:val="24"/>
          <w:rtl w:val="false"/>
        </w:rPr>
        <w:t xml:space="preserve">new tables</w:t>
      </w:r>
      <w:r>
        <w:rPr>
          <w:color w:val="000000"/>
          <w:sz w:val="24"/>
          <w:szCs w:val="24"/>
          <w:rtl w:val="false"/>
        </w:rPr>
        <w:t xml:space="preserve"> would be added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How each change ties to a </w:t>
      </w:r>
      <w:r>
        <w:rPr>
          <w:b/>
          <w:bCs/>
          <w:color w:val="000000"/>
          <w:sz w:val="24"/>
          <w:szCs w:val="24"/>
          <w:rtl w:val="false"/>
        </w:rPr>
        <w:t xml:space="preserve">feature</w:t>
      </w:r>
      <w:r>
        <w:rPr>
          <w:color w:val="000000"/>
          <w:sz w:val="24"/>
          <w:szCs w:val="24"/>
          <w:rtl w:val="false"/>
        </w:rPr>
        <w:t xml:space="preserve">, in plain language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Principle:</w:t>
      </w:r>
      <w:r>
        <w:rPr>
          <w:color w:val="000000"/>
          <w:sz w:val="24"/>
          <w:szCs w:val="24"/>
          <w:rtl w:val="false"/>
        </w:rPr>
        <w:t xml:space="preserve"> Existing flows keep working. New fields are optional. Current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audits.generated_content</w:t>
      </w:r>
      <w:r>
        <w:rPr>
          <w:color w:val="000000"/>
          <w:sz w:val="24"/>
          <w:szCs w:val="24"/>
          <w:rtl w:val="false"/>
        </w:rPr>
        <w:t xml:space="preserve">, export columns, and single-product “Generate content” stay the default path.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Current_database_touchpoints__3" w:id="3"/>
      <w:r>
        <w:rPr>
          <w:color w:val="000000"/>
          <w:sz w:val="28"/>
          <w:szCs w:val="28"/>
          <w:rtl w:val="false"/>
        </w:rPr>
        <w:t xml:space="preserve">2. Current database touchpoints (baseline)</w:t>
      </w:r>
      <w:bookmarkEnd w:id="3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tables already support listing work today: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 today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project: name, category (text), title, bullets, keywords, images,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generated_content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content_marketplace_id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generated_images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(includes A+), scores, workflow step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content_marketplaces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Per-marketplace AI instructions, rules (JSON), enabled flag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product_profiles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SKU, priority, manager,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target_marketplaces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(JSON array), workflow template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graphics_projects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Separate “Create Graphics” projects (lifestyle/feature images)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image_prompt_templates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prompts for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graphics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and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aplus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image generation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product_orders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Synced orders → revenue display on product detail (not fee calculator)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settings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key/value config (email, platform, Amazon, etc.)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amazon_seller_connections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Amazon OAuth / SP-API connection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amazon_publish_jobs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Publish job history per audit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Feature_map_table_changes_4" w:id="4"/>
      <w:r>
        <w:rPr>
          <w:color w:val="000000"/>
          <w:sz w:val="28"/>
          <w:szCs w:val="28"/>
          <w:rtl w:val="false"/>
        </w:rPr>
        <w:t xml:space="preserve">3. Feature map → table changes</w:t>
      </w:r>
      <w:bookmarkEnd w:id="4"/>
    </w:p>
    <w:p>
      <w:pPr>
        <w:pStyle w:val="3"/>
        <w:pStyle w:val="Heading3"/>
        <w:bidi w:val="false"/>
        <w:spacing w:after="120" w:before="240"/>
      </w:pPr>
      <w:bookmarkStart w:name="_Toc_Feature_A_Additional_listing_att_5" w:id="5"/>
      <w:r>
        <w:rPr>
          <w:color w:val="000000"/>
          <w:sz w:val="24"/>
          <w:szCs w:val="24"/>
          <w:rtl w:val="false"/>
        </w:rPr>
        <w:t xml:space="preserve">Feature A — Additional listing attributes (Excel template)</w:t>
      </w:r>
      <w:bookmarkEnd w:id="5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Client ask:</w:t>
      </w:r>
      <w:r>
        <w:rPr>
          <w:color w:val="000000"/>
          <w:sz w:val="24"/>
          <w:szCs w:val="24"/>
          <w:rtl w:val="false"/>
        </w:rPr>
        <w:t xml:space="preserve"> More attribute columns in Excel for complete product data (per reference file).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Today:</w:t>
      </w:r>
      <w:r>
        <w:rPr>
          <w:color w:val="000000"/>
          <w:sz w:val="24"/>
          <w:szCs w:val="24"/>
          <w:rtl w:val="false"/>
        </w:rPr>
        <w:t xml:space="preserve"> Export uses ~25 Amazon flat-file-style columns;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feed_product_type</w:t>
      </w:r>
      <w:r>
        <w:rPr>
          <w:color w:val="000000"/>
          <w:sz w:val="24"/>
          <w:szCs w:val="24"/>
          <w:rtl w:val="false"/>
        </w:rPr>
        <w:t xml:space="preserve"> is empty; category goes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item_type</w:t>
      </w:r>
      <w:r>
        <w:rPr>
          <w:color w:val="000000"/>
          <w:sz w:val="24"/>
          <w:szCs w:val="24"/>
          <w:rtl w:val="false"/>
        </w:rPr>
        <w:t xml:space="preserve"> only.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49"/>
        <w:gridCol w:w="3249"/>
        <w:gridCol w:w="3249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 type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 / object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Modify (additive)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optional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listing_attributes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(jsonb) — e.g. material, color, size, compliance fields. Add optional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feed_product_type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(text) or store inside json.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Modify (additive)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product_profiles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 defaults: e.g. preferred SKU pattern, default attribute values (jsonb) if needed.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New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amazon_listing_attribute_templates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Defines columns per product type: field key, label, max length, required, Excel column name.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New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amazon_product_types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Catalog: marketplace (IN/US/…), feed product type code, display name, link to attribute template.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 breaking change:</w:t>
      </w:r>
      <w:r>
        <w:rPr>
          <w:color w:val="000000"/>
          <w:sz w:val="24"/>
          <w:szCs w:val="24"/>
          <w:rtl w:val="false"/>
        </w:rPr>
        <w:t xml:space="preserve"> Existing Excel columns remain; new columns appended or second sheet “Attributes”. Empty json = same export as today.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App layers (for reference, not DB):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amazon-listing-export.ts</w:t>
      </w:r>
      <w:r>
        <w:rPr>
          <w:color w:val="000000"/>
          <w:sz w:val="24"/>
          <w:szCs w:val="24"/>
          <w:rtl w:val="false"/>
        </w:rPr>
        <w:t xml:space="preserve">, Products bulk export API, audit upload step UI.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Feature_B_Category_expansion_inc_6" w:id="6"/>
      <w:r>
        <w:rPr>
          <w:color w:val="000000"/>
          <w:sz w:val="24"/>
          <w:szCs w:val="24"/>
          <w:rtl w:val="false"/>
        </w:rPr>
        <w:t xml:space="preserve">Feature B — Category expansion (incl. Amazon India / fees context)</w:t>
      </w:r>
      <w:bookmarkEnd w:id="6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Client ask:</w:t>
      </w:r>
      <w:r>
        <w:rPr>
          <w:color w:val="000000"/>
          <w:sz w:val="24"/>
          <w:szCs w:val="24"/>
          <w:rtl w:val="false"/>
        </w:rPr>
        <w:t xml:space="preserve"> More product categories aligned with listing requirements (ref: Amazon India fees &amp; pricing).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Today:</w:t>
      </w:r>
      <w:r>
        <w:rPr>
          <w:color w:val="000000"/>
          <w:sz w:val="24"/>
          <w:szCs w:val="24"/>
          <w:rtl w:val="false"/>
        </w:rPr>
        <w:t xml:space="preserve"> Long hardcoded category list in UI; stored as free text 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audits.category</w:t>
      </w:r>
      <w:r>
        <w:rPr>
          <w:color w:val="000000"/>
          <w:sz w:val="24"/>
          <w:szCs w:val="24"/>
          <w:rtl w:val="false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49"/>
        <w:gridCol w:w="3249"/>
        <w:gridCol w:w="3249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 type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 / object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Modify (additive)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amazon_product_type_id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(FK) 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category_metadata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(jsonb): browse node, marketplace, fee category hint. Keep existing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category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text for backward compatibility.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New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amazon_product_types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Same as Feature A — shared catalog for categories / feed types / marketplace.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Optional new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amazon_marketplace_fee_hints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Lightweight link: product type + marketplace → default referral % (feeds Feature E).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 breaking change:</w:t>
      </w:r>
      <w:r>
        <w:rPr>
          <w:color w:val="000000"/>
          <w:sz w:val="24"/>
          <w:szCs w:val="24"/>
          <w:rtl w:val="false"/>
        </w:rPr>
        <w:t xml:space="preserve"> Old projects keep text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category</w:t>
      </w:r>
      <w:r>
        <w:rPr>
          <w:color w:val="000000"/>
          <w:sz w:val="24"/>
          <w:szCs w:val="24"/>
          <w:rtl w:val="false"/>
        </w:rPr>
        <w:t xml:space="preserve">; new picker can dual-write text + structured id.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App layers:</w:t>
      </w:r>
      <w:r>
        <w:rPr>
          <w:color w:val="000000"/>
          <w:sz w:val="24"/>
          <w:szCs w:val="24"/>
          <w:rtl w:val="false"/>
        </w:rPr>
        <w:t xml:space="preserve"> Audit workflow category dropdown, export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item_type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feed_product_type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Feature_C_Bulk_content_creation_7" w:id="7"/>
      <w:r>
        <w:rPr>
          <w:color w:val="000000"/>
          <w:sz w:val="24"/>
          <w:szCs w:val="24"/>
          <w:rtl w:val="false"/>
        </w:rPr>
        <w:t xml:space="preserve">Feature C — Bulk content creation</w:t>
      </w:r>
      <w:bookmarkEnd w:id="7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Client ask:</w:t>
      </w:r>
      <w:r>
        <w:rPr>
          <w:color w:val="000000"/>
          <w:sz w:val="24"/>
          <w:szCs w:val="24"/>
          <w:rtl w:val="false"/>
        </w:rPr>
        <w:t xml:space="preserve"> Generate listing content for many products at once.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Today:</w:t>
      </w:r>
      <w:r>
        <w:rPr>
          <w:color w:val="000000"/>
          <w:sz w:val="24"/>
          <w:szCs w:val="24"/>
          <w:rtl w:val="false"/>
        </w:rPr>
        <w:t xml:space="preserve"> Bulk </w:t>
      </w:r>
      <w:r>
        <w:rPr>
          <w:b/>
          <w:bCs/>
          <w:color w:val="000000"/>
          <w:sz w:val="24"/>
          <w:szCs w:val="24"/>
          <w:rtl w:val="false"/>
        </w:rPr>
        <w:t xml:space="preserve">Excel export</w:t>
      </w:r>
      <w:r>
        <w:rPr>
          <w:color w:val="000000"/>
          <w:sz w:val="24"/>
          <w:szCs w:val="24"/>
          <w:rtl w:val="false"/>
        </w:rPr>
        <w:t xml:space="preserve"> only (up to 100 products). AI generation is </w:t>
      </w:r>
      <w:r>
        <w:rPr>
          <w:b/>
          <w:bCs/>
          <w:color w:val="000000"/>
          <w:sz w:val="24"/>
          <w:szCs w:val="24"/>
          <w:rtl w:val="false"/>
        </w:rPr>
        <w:t xml:space="preserve">one audit at a time</w:t>
      </w:r>
      <w:r>
        <w:rPr>
          <w:color w:val="000000"/>
          <w:sz w:val="24"/>
          <w:szCs w:val="24"/>
          <w:rtl w:val="false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49"/>
        <w:gridCol w:w="3249"/>
        <w:gridCol w:w="3249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 type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 / object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New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content_generation_jobs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Job header: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user_id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workspace_id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status, total/succeeded/failed counts, created/completed timestamps, optional error summary.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New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content_generation_job_items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 audit: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job_id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status, error message, credits charged, timestamps.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Unchanged (writes)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Still updates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generated_content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(and optionally variants — see Feature D) per item, same as today’s single generate.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 breaking change:</w:t>
      </w:r>
      <w:r>
        <w:rPr>
          <w:color w:val="000000"/>
          <w:sz w:val="24"/>
          <w:szCs w:val="24"/>
          <w:rtl w:val="false"/>
        </w:rPr>
        <w:t xml:space="preserve"> Existing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/audits/:id/generate-content</w:t>
      </w:r>
      <w:r>
        <w:rPr>
          <w:color w:val="000000"/>
          <w:sz w:val="24"/>
          <w:szCs w:val="24"/>
          <w:rtl w:val="false"/>
        </w:rPr>
        <w:t xml:space="preserve"> unchanged; bulk is a new API + Products UI action.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App layers:</w:t>
      </w:r>
      <w:r>
        <w:rPr>
          <w:color w:val="000000"/>
          <w:sz w:val="24"/>
          <w:szCs w:val="24"/>
          <w:rtl w:val="false"/>
        </w:rPr>
        <w:t xml:space="preserve"> New routes, credit preflight sum, notifications optional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notifications</w:t>
      </w:r>
      <w:r>
        <w:rPr>
          <w:color w:val="000000"/>
          <w:sz w:val="24"/>
          <w:szCs w:val="24"/>
          <w:rtl w:val="false"/>
        </w:rPr>
        <w:t xml:space="preserve"> table may receive rows — already exists).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Feature_D_Multimarketplace_conte_8" w:id="8"/>
      <w:r>
        <w:rPr>
          <w:color w:val="000000"/>
          <w:sz w:val="24"/>
          <w:szCs w:val="24"/>
          <w:rtl w:val="false"/>
        </w:rPr>
        <w:t xml:space="preserve">Feature D — Multi-marketplace content generation (simultaneous)</w:t>
      </w:r>
      <w:bookmarkEnd w:id="8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Client ask:</w:t>
      </w:r>
      <w:r>
        <w:rPr>
          <w:color w:val="000000"/>
          <w:sz w:val="24"/>
          <w:szCs w:val="24"/>
          <w:rtl w:val="false"/>
        </w:rPr>
        <w:t xml:space="preserve"> Generate content for multiple marketplaces at once; Excel per reference sheet.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Today:</w:t>
      </w:r>
      <w:r>
        <w:rPr>
          <w:color w:val="000000"/>
          <w:sz w:val="24"/>
          <w:szCs w:val="24"/>
          <w:rtl w:val="false"/>
        </w:rPr>
        <w:t xml:space="preserve"> One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content_marketplace_id</w:t>
      </w:r>
      <w:r>
        <w:rPr>
          <w:color w:val="000000"/>
          <w:sz w:val="24"/>
          <w:szCs w:val="24"/>
          <w:rtl w:val="false"/>
        </w:rPr>
        <w:t xml:space="preserve"> and one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generated_content</w:t>
      </w:r>
      <w:r>
        <w:rPr>
          <w:color w:val="000000"/>
          <w:sz w:val="24"/>
          <w:szCs w:val="24"/>
          <w:rtl w:val="false"/>
        </w:rPr>
        <w:t xml:space="preserve"> blob per audit.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49"/>
        <w:gridCol w:w="3249"/>
        <w:gridCol w:w="3249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 type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 / object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Modify (none required)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Keep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generated_content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content_marketplace_id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as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primary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copy (default marketplace).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New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audit_content_variants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Columns: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content_marketplace_id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(or slug),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generated_content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(jsonb),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updated_at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 Unique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marketplace).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Modify (optional seed)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content_marketplaces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row e.g.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amazon-in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if India rules differ from generic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slug.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 breaking change:</w:t>
      </w:r>
      <w:r>
        <w:rPr>
          <w:color w:val="000000"/>
          <w:sz w:val="24"/>
          <w:szCs w:val="24"/>
          <w:rtl w:val="false"/>
        </w:rPr>
        <w:t xml:space="preserve"> Preview/export default to primary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audits.generated_content</w:t>
      </w:r>
      <w:r>
        <w:rPr>
          <w:color w:val="000000"/>
          <w:sz w:val="24"/>
          <w:szCs w:val="24"/>
          <w:rtl w:val="false"/>
        </w:rPr>
        <w:t xml:space="preserve"> until user picks a variant.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App layers:</w:t>
      </w:r>
      <w:r>
        <w:rPr>
          <w:color w:val="000000"/>
          <w:sz w:val="24"/>
          <w:szCs w:val="24"/>
          <w:rtl w:val="false"/>
        </w:rPr>
        <w:t xml:space="preserve"> Multi-select on content step, batch call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generateListingContent</w:t>
      </w:r>
      <w:r>
        <w:rPr>
          <w:color w:val="000000"/>
          <w:sz w:val="24"/>
          <w:szCs w:val="24"/>
          <w:rtl w:val="false"/>
        </w:rPr>
        <w:t xml:space="preserve">, bulk Excel multi-sheet export.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Feature_E_Revenue_calculator_9" w:id="9"/>
      <w:r>
        <w:rPr>
          <w:color w:val="000000"/>
          <w:sz w:val="24"/>
          <w:szCs w:val="24"/>
          <w:rtl w:val="false"/>
        </w:rPr>
        <w:t xml:space="preserve">Feature E — Revenue calculator</w:t>
      </w:r>
      <w:bookmarkEnd w:id="9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Client ask:</w:t>
      </w:r>
      <w:r>
        <w:rPr>
          <w:color w:val="000000"/>
          <w:sz w:val="24"/>
          <w:szCs w:val="24"/>
          <w:rtl w:val="false"/>
        </w:rPr>
        <w:t xml:space="preserve"> Estimate revenue, fees, and profitability (Amazon India fees page as reference).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Today: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product_orders</w:t>
      </w:r>
      <w:r>
        <w:rPr>
          <w:color w:val="000000"/>
          <w:sz w:val="24"/>
          <w:szCs w:val="24"/>
          <w:rtl w:val="false"/>
        </w:rPr>
        <w:t xml:space="preserve"> shows </w:t>
      </w:r>
      <w:r>
        <w:rPr>
          <w:b/>
          <w:bCs/>
          <w:color w:val="000000"/>
          <w:sz w:val="24"/>
          <w:szCs w:val="24"/>
          <w:rtl w:val="false"/>
        </w:rPr>
        <w:t xml:space="preserve">historical</w:t>
      </w:r>
      <w:r>
        <w:rPr>
          <w:color w:val="000000"/>
          <w:sz w:val="24"/>
          <w:szCs w:val="24"/>
          <w:rtl w:val="false"/>
        </w:rPr>
        <w:t xml:space="preserve"> revenue from connected stores — not referral/FBA/closing fee math.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49"/>
        <w:gridCol w:w="3249"/>
        <w:gridCol w:w="3249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 type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 / object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New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marketplace_fee_rules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Marketplace code, category/product type, referral %, min/max fee, closing fee, currency, optional FBA size tier rules (jsonb), effective_from date.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New (optional)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product_profit_scenarios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 calculator inputs/outputs per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or user: price, COGS, dimensions, computed margin (jsonb).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Unchanged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product_orders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Historical orders unchanged.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Unchanged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requirement to change unless saving scenario on audit.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 breaking change:</w:t>
      </w:r>
      <w:r>
        <w:rPr>
          <w:color w:val="000000"/>
          <w:sz w:val="24"/>
          <w:szCs w:val="24"/>
          <w:rtl w:val="false"/>
        </w:rPr>
        <w:t xml:space="preserve"> Pure new page/tool; optional “save scenario” only.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App layers:</w:t>
      </w:r>
      <w:r>
        <w:rPr>
          <w:color w:val="000000"/>
          <w:sz w:val="24"/>
          <w:szCs w:val="24"/>
          <w:rtl w:val="false"/>
        </w:rPr>
        <w:t xml:space="preserve"> New calculator UI; admin screen to refresh fee tables (or seed from CSV).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Feature_F_A_Content_graphics_10" w:id="10"/>
      <w:r>
        <w:rPr>
          <w:color w:val="000000"/>
          <w:sz w:val="24"/>
          <w:szCs w:val="24"/>
          <w:rtl w:val="false"/>
        </w:rPr>
        <w:t xml:space="preserve">Feature F — A+ Content graphics</w:t>
      </w:r>
      <w:bookmarkEnd w:id="10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Client ask:</w:t>
      </w:r>
      <w:r>
        <w:rPr>
          <w:color w:val="000000"/>
          <w:sz w:val="24"/>
          <w:szCs w:val="24"/>
          <w:rtl w:val="false"/>
        </w:rPr>
        <w:t xml:space="preserve"> Create/generate graphics for Amazon A+ Content (reference doc).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Today:</w:t>
      </w:r>
      <w:r>
        <w:rPr>
          <w:color w:val="000000"/>
          <w:sz w:val="24"/>
          <w:szCs w:val="24"/>
          <w:rtl w:val="false"/>
        </w:rPr>
        <w:t xml:space="preserve"> A+ modules, image generation, storage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audits.generated_images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aplus</w:t>
      </w:r>
      <w:r>
        <w:rPr>
          <w:color w:val="000000"/>
          <w:sz w:val="24"/>
          <w:szCs w:val="24"/>
          <w:rtl w:val="false"/>
        </w:rPr>
        <w:t xml:space="preserve">; templates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image_prompt_templates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category = aplus</w:t>
      </w:r>
      <w:r>
        <w:rPr>
          <w:color w:val="000000"/>
          <w:sz w:val="24"/>
          <w:szCs w:val="24"/>
          <w:rtl w:val="false"/>
        </w:rPr>
        <w:t xml:space="preserve">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49"/>
        <w:gridCol w:w="3249"/>
        <w:gridCol w:w="3249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 type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 / object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Modify (data only)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image_prompt_templates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New/updated template rows from client doc (no schema break).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Modify (optional additive)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image_prompt_templates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 new jsonb metadata keys in existing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metadata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column (module layout, dimensions).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Modify (json only)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generated_images.aplus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may gain new module ids; old audits keep old shape.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Unchanged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graphics_projects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Main listing graphics remain separate unless you explicitly link A+ to a graphics project later.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 breaking change:</w:t>
      </w:r>
      <w:r>
        <w:rPr>
          <w:color w:val="000000"/>
          <w:sz w:val="24"/>
          <w:szCs w:val="24"/>
          <w:rtl w:val="false"/>
        </w:rPr>
        <w:t xml:space="preserve"> Existing A+ projects continue to load; new modules are additive.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App layers: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aplus-generator</w:t>
      </w:r>
      <w:r>
        <w:rPr>
          <w:color w:val="000000"/>
          <w:sz w:val="24"/>
          <w:szCs w:val="24"/>
          <w:rtl w:val="false"/>
        </w:rPr>
        <w:t xml:space="preserve">, audit workflow A+ step, admin Image Prompt Templates.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Feature_G_Amazon_listing_policy_11" w:id="11"/>
      <w:r>
        <w:rPr>
          <w:color w:val="000000"/>
          <w:sz w:val="24"/>
          <w:szCs w:val="24"/>
          <w:rtl w:val="false"/>
        </w:rPr>
        <w:t xml:space="preserve">Feature G — Amazon listing policy guidelines (AI content)</w:t>
      </w:r>
      <w:bookmarkEnd w:id="1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Client ask:</w:t>
      </w:r>
      <w:r>
        <w:rPr>
          <w:color w:val="000000"/>
          <w:sz w:val="24"/>
          <w:szCs w:val="24"/>
          <w:rtl w:val="false"/>
        </w:rPr>
        <w:t xml:space="preserve"> AI output must follow marketplace policy documents (reference docs).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Today:</w:t>
      </w:r>
      <w:r>
        <w:rPr>
          <w:color w:val="000000"/>
          <w:sz w:val="24"/>
          <w:szCs w:val="24"/>
          <w:rtl w:val="false"/>
        </w:rPr>
        <w:t xml:space="preserve"> Long static Amazon instructions in code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content_marketplaces.ai_instructions</w:t>
      </w:r>
      <w:r>
        <w:rPr>
          <w:color w:val="000000"/>
          <w:sz w:val="24"/>
          <w:szCs w:val="24"/>
          <w:rtl w:val="false"/>
        </w:rPr>
        <w:t xml:space="preserve">; admin can edit Marketplace Content settings.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49"/>
        <w:gridCol w:w="3249"/>
        <w:gridCol w:w="3249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 type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 / object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Modify (additive)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content_marketplaces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policy_version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policy_excerpt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(text), 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policy_document_id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(FK).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New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marketplace_policy_documents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marketplace slug/category, title, body text or storage URL, version,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is_active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timestamps.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Modify (optional)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settings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Global “active policy pack” version key under category e.g.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amazon_compliance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Unchanged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 future: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result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json could include policy compliance score — not required for v1.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 breaking change:</w:t>
      </w:r>
      <w:r>
        <w:rPr>
          <w:color w:val="000000"/>
          <w:sz w:val="24"/>
          <w:szCs w:val="24"/>
          <w:rtl w:val="false"/>
        </w:rPr>
        <w:t xml:space="preserve"> If no policy doc attached, prompts behave as today.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App layers: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content-generator.ts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content-marketplace-service.ts</w:t>
      </w:r>
      <w:r>
        <w:rPr>
          <w:color w:val="000000"/>
          <w:sz w:val="24"/>
          <w:szCs w:val="24"/>
          <w:rtl w:val="false"/>
        </w:rPr>
        <w:t xml:space="preserve">, admin upload/paste UI.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Consolidated_table_checklist_12" w:id="12"/>
      <w:r>
        <w:rPr>
          <w:color w:val="000000"/>
          <w:sz w:val="28"/>
          <w:szCs w:val="28"/>
          <w:rtl w:val="false"/>
        </w:rPr>
        <w:t xml:space="preserve">4. Consolidated table checklist</w:t>
      </w:r>
      <w:bookmarkEnd w:id="12"/>
    </w:p>
    <w:p>
      <w:pPr>
        <w:pStyle w:val="3"/>
        <w:pStyle w:val="Heading3"/>
        <w:bidi w:val="false"/>
        <w:spacing w:after="120" w:before="240"/>
      </w:pPr>
      <w:bookmarkStart w:name="_Toc_Existing_tables_additive_change_13" w:id="13"/>
      <w:r>
        <w:rPr>
          <w:color w:val="000000"/>
          <w:sz w:val="24"/>
          <w:szCs w:val="24"/>
          <w:rtl w:val="false"/>
        </w:rPr>
        <w:t xml:space="preserve">Existing tables — additive changes only</w:t>
      </w:r>
      <w:bookmarkEnd w:id="13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49"/>
        <w:gridCol w:w="3249"/>
        <w:gridCol w:w="3249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Features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Proposed new columns / notes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A, B, D, (F json)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listing_attributes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jsonb;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feed_product_type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text;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amazon_product_type_id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category_metadata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jsonb;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generated_images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extended in app only unless new column needed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product_profiles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 attribute/SKU defaults jsonb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content_marketplaces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D, G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 India row; policy fields or FK to policy docs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image_prompt_templates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More seed rows; optional metadata keys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settings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 compliance version keys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New_tables_14" w:id="14"/>
      <w:r>
        <w:rPr>
          <w:color w:val="000000"/>
          <w:sz w:val="24"/>
          <w:szCs w:val="24"/>
          <w:rtl w:val="false"/>
        </w:rPr>
        <w:t xml:space="preserve">New tables</w:t>
      </w:r>
      <w:bookmarkEnd w:id="14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49"/>
        <w:gridCol w:w="3249"/>
        <w:gridCol w:w="3249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Features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amazon_product_types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A, 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type / category catalog per marketplace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amazon_listing_attribute_templates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Column definitions per product type for Excel + UI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audit_content_variants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Per-marketplace generated copy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content_generation_jobs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Bulk generate job header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content_generation_job_items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Per-audit bulk job line items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marketplace_fee_rules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Referral/closing/FBA fee data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product_profit_scenarios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 (optional)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Saved calculator runs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marketplace_policy_documents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Versioned policy text for AI prompts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amazon_marketplace_fee_hints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B, E (optional)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Link types to default fee %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Tables_explicitly_unchanged_for_15" w:id="15"/>
      <w:r>
        <w:rPr>
          <w:color w:val="000000"/>
          <w:sz w:val="24"/>
          <w:szCs w:val="24"/>
          <w:rtl w:val="false"/>
        </w:rPr>
        <w:t xml:space="preserve">Tables explicitly unchanged (for these features)</w:t>
      </w:r>
      <w:bookmarkEnd w:id="15"/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auth_*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credits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plans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workspaces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team_members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graphics_projects</w:t>
      </w:r>
      <w:r>
        <w:rPr>
          <w:color w:val="000000"/>
          <w:sz w:val="24"/>
          <w:szCs w:val="24"/>
          <w:rtl w:val="false"/>
        </w:rPr>
        <w:t xml:space="preserve"> (unless later A+ link),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amazon_seller_connections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amazon_publish_jobs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product_orders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blog_posts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sellermate_*</w:t>
      </w:r>
      <w:r>
        <w:rPr>
          <w:color w:val="000000"/>
          <w:sz w:val="24"/>
          <w:szCs w:val="24"/>
          <w:rtl w:val="false"/>
        </w:rPr>
        <w:t xml:space="preserve">, etc.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Suggested_implementation_pha_16" w:id="16"/>
      <w:r>
        <w:rPr>
          <w:color w:val="000000"/>
          <w:sz w:val="28"/>
          <w:szCs w:val="28"/>
          <w:rtl w:val="false"/>
        </w:rPr>
        <w:t xml:space="preserve">5. Suggested implementation phases (for approval)</w:t>
      </w:r>
      <w:bookmarkEnd w:id="16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49"/>
        <w:gridCol w:w="3249"/>
        <w:gridCol w:w="3249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Features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DB scope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 + B + G (partial)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amazon_product_types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amazon_listing_attribute_templates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attributes, policy docs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audit_content_variants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export multi-sheet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Job tables + bulk UI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 rules + calculator UI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Template/content from client A+ doc (mostly data)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Each phase can ship independently without removing prior behavior.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Approvals_required_before_de_17" w:id="17"/>
      <w:r>
        <w:rPr>
          <w:color w:val="000000"/>
          <w:sz w:val="28"/>
          <w:szCs w:val="28"/>
          <w:rtl w:val="false"/>
        </w:rPr>
        <w:t xml:space="preserve">6. Approvals required before development</w:t>
      </w:r>
      <w:bookmarkEnd w:id="17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Confirm feature priority and phase order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Provide reference Excel + policy + A+ documents (exact columns and modules)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Confirm multi-marketplace list (e.g. Amazon IN + US + eBay only)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Confirm revenue calculator scope (India-first vs all export marketplaces)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Approve this table plan or request edits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 database migrations or application code will be applied until written approval is given.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7_Document_control_18" w:id="18"/>
      <w:r>
        <w:rPr>
          <w:color w:val="000000"/>
          <w:sz w:val="28"/>
          <w:szCs w:val="28"/>
          <w:rtl w:val="false"/>
        </w:rPr>
        <w:t xml:space="preserve">7. Document control</w:t>
      </w:r>
      <w:bookmarkEnd w:id="18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49"/>
        <w:gridCol w:w="3249"/>
        <w:gridCol w:w="3249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Notes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26 Oct 2026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Initial planning document from codebase analysis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End of document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</w:r>
    <w:r>
      <w:rPr>
        <w:sz w:val="24"/>
        <w:szCs w:val="24"/>
        <w:rtl w:val="false"/>
      </w:rPr>
      <w:instrText xml:space="preserve">PAGE</w:instrText>
    </w:r>
    <w:r>
      <w:rPr>
        <w:sz w:val="24"/>
        <w:szCs w:val="24"/>
        <w:rtl w:val="false"/>
      </w:rPr>
      <w:fldChar w:fldCharType="separate"/>
    </w:r>
    <w:r>
      <w:rPr>
        <w:sz w:val="24"/>
        <w:szCs w:val="24"/>
        <w:rtl w:val="fals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2026-10-26T11:17:21.113Z</dcterms:created>
  <dcterms:modified xsi:type="dcterms:W3CDTF">2026-10-26T11:17:21.113Z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