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440D" w14:textId="210895C5" w:rsidR="007E3669" w:rsidRPr="00852BB4" w:rsidRDefault="007240DA">
      <w:pPr>
        <w:rPr>
          <w:rFonts w:cstheme="minorHAnsi"/>
          <w:noProof/>
          <w:sz w:val="24"/>
          <w:szCs w:val="24"/>
        </w:rPr>
      </w:pPr>
      <w:r w:rsidRPr="00852BB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ACFCA8" wp14:editId="43672EF8">
            <wp:simplePos x="0" y="0"/>
            <wp:positionH relativeFrom="column">
              <wp:posOffset>3810</wp:posOffset>
            </wp:positionH>
            <wp:positionV relativeFrom="paragraph">
              <wp:posOffset>81280</wp:posOffset>
            </wp:positionV>
            <wp:extent cx="2635885" cy="790575"/>
            <wp:effectExtent l="0" t="0" r="0" b="952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1FB9A" w14:textId="4D3B05B3" w:rsidR="00CD056E" w:rsidRPr="00852BB4" w:rsidRDefault="00CD056E">
      <w:pPr>
        <w:rPr>
          <w:rFonts w:cstheme="minorHAnsi"/>
          <w:noProof/>
          <w:sz w:val="24"/>
          <w:szCs w:val="24"/>
        </w:rPr>
      </w:pPr>
    </w:p>
    <w:p w14:paraId="1F7501FE" w14:textId="58353B43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DEA0096" w14:textId="7E1690BD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36AAB553" w14:textId="163C7575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31381716" w14:textId="76A15E5E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0BE6848E" w14:textId="7D518B52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  <w:r w:rsidRPr="00852BB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9899B98" wp14:editId="5001CFDD">
                <wp:simplePos x="0" y="0"/>
                <wp:positionH relativeFrom="column">
                  <wp:posOffset>-771848</wp:posOffset>
                </wp:positionH>
                <wp:positionV relativeFrom="paragraph">
                  <wp:posOffset>138825</wp:posOffset>
                </wp:positionV>
                <wp:extent cx="7677150" cy="1581150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581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lumMod val="100000"/>
                              </a:srgbClr>
                            </a:gs>
                            <a:gs pos="100000">
                              <a:srgbClr val="0070C0"/>
                            </a:gs>
                          </a:gsLst>
                          <a:lin ang="51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65E3E" id="Rettangolo 7" o:spid="_x0000_s1026" style="position:absolute;margin-left:-60.8pt;margin-top:10.95pt;width:604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" fillcolor="#00b0f0" stroked="f" strokeweight="1pt">
                <v:fill color2="#0070c0" rotate="t" angle="5" focus="100%" type="gradient">
                  <o:fill v:ext="view" type="gradientUnscaled"/>
                </v:fill>
              </v:rect>
            </w:pict>
          </mc:Fallback>
        </mc:AlternateContent>
      </w:r>
    </w:p>
    <w:p w14:paraId="065CFC01" w14:textId="44DC0179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  <w:r w:rsidRPr="00852BB4">
        <w:rPr>
          <w:rFonts w:asciiTheme="minorHAnsi" w:hAnsiTheme="minorHAnsi" w:cstheme="minorHAnsi"/>
          <w:noProof/>
          <w:color w:val="000000"/>
          <w:lang w:val="en-GB"/>
        </w:rPr>
        <w:drawing>
          <wp:anchor distT="0" distB="0" distL="114300" distR="114300" simplePos="0" relativeHeight="251658242" behindDoc="0" locked="0" layoutInCell="1" allowOverlap="1" wp14:anchorId="4BA57B13" wp14:editId="5B048B01">
            <wp:simplePos x="0" y="0"/>
            <wp:positionH relativeFrom="column">
              <wp:posOffset>3032760</wp:posOffset>
            </wp:positionH>
            <wp:positionV relativeFrom="paragraph">
              <wp:posOffset>268605</wp:posOffset>
            </wp:positionV>
            <wp:extent cx="2876299" cy="714375"/>
            <wp:effectExtent l="19050" t="0" r="19685" b="409575"/>
            <wp:wrapSquare wrapText="bothSides"/>
            <wp:docPr id="5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299" cy="714375"/>
                    </a:xfrm>
                    <a:prstGeom prst="rect">
                      <a:avLst/>
                    </a:prstGeom>
                    <a:effectLst>
                      <a:reflection blurRad="6350" stA="23000" endPos="5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C7D9E" w14:textId="7E265AC0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A914C6A" w14:textId="0AEF25B1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4CAECAFF" w14:textId="1FF63F02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0819DC1B" w14:textId="14ABF44A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1EBEE814" w14:textId="40F9C154" w:rsidR="00852BB4" w:rsidRPr="00852BB4" w:rsidRDefault="00A20988" w:rsidP="00CA2503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="Poppins" w:hAnsi="Poppins" w:cs="Poppins"/>
          <w:color w:val="000000"/>
        </w:rPr>
      </w:pPr>
      <w:r w:rsidRPr="007A11DF">
        <w:rPr>
          <w:rFonts w:ascii="Poppins Black" w:hAnsi="Poppins Black" w:cs="Poppins Black"/>
          <w:noProof/>
          <w:color w:val="D9F5FF"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5DABF861" wp14:editId="5AD43DDA">
                <wp:simplePos x="0" y="0"/>
                <wp:positionH relativeFrom="margin">
                  <wp:posOffset>87630</wp:posOffset>
                </wp:positionH>
                <wp:positionV relativeFrom="paragraph">
                  <wp:posOffset>798830</wp:posOffset>
                </wp:positionV>
                <wp:extent cx="6225540" cy="76962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0FB3F" w14:textId="4E30C498" w:rsidR="00A20988" w:rsidRPr="008C2880" w:rsidRDefault="00A20988" w:rsidP="00A20988">
                            <w:pPr>
                              <w:pStyle w:val="NormaleWeb"/>
                              <w:spacing w:before="0" w:beforeAutospacing="0" w:after="225" w:afterAutospacing="0"/>
                              <w:jc w:val="both"/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0A7D07"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  <w:t xml:space="preserve">Documento di </w:t>
                            </w:r>
                            <w:r w:rsidR="00F436DA"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  <w:t>sviluppo dell’applicazione</w:t>
                            </w:r>
                          </w:p>
                          <w:p w14:paraId="66F3784D" w14:textId="77777777" w:rsidR="00A20988" w:rsidRDefault="00A20988" w:rsidP="00A209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BF861" id="_x0000_t202" coordsize="21600,21600" o:spt="202" path="m,l,21600r21600,l21600,xe">
                <v:stroke joinstyle="miter"/>
                <v:path gradientshapeok="t" o:connecttype="rect"/>
              </v:shapetype>
              <v:shape id="Casella di testo 31" o:spid="_x0000_s1026" type="#_x0000_t202" style="position:absolute;left:0;text-align:left;margin-left:6.9pt;margin-top:62.9pt;width:490.2pt;height:60.6pt;z-index: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" filled="f" stroked="f" strokeweight=".5pt">
                <v:textbox>
                  <w:txbxContent>
                    <w:p w14:paraId="5B40FB3F" w14:textId="4E30C498" w:rsidR="00A20988" w:rsidRPr="008C2880" w:rsidRDefault="00A20988" w:rsidP="00A20988">
                      <w:pPr>
                        <w:pStyle w:val="NormaleWeb"/>
                        <w:spacing w:before="0" w:beforeAutospacing="0" w:after="225" w:afterAutospacing="0"/>
                        <w:jc w:val="both"/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</w:pPr>
                      <w:r w:rsidRPr="000A7D07"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  <w:t xml:space="preserve">Documento di </w:t>
                      </w:r>
                      <w:r w:rsidR="00F436DA"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  <w:t>sviluppo dell’applicazione</w:t>
                      </w:r>
                    </w:p>
                    <w:p w14:paraId="66F3784D" w14:textId="77777777" w:rsidR="00A20988" w:rsidRDefault="00A20988" w:rsidP="00A20988"/>
                  </w:txbxContent>
                </v:textbox>
                <w10:wrap anchorx="margin"/>
              </v:shape>
            </w:pict>
          </mc:Fallback>
        </mc:AlternateContent>
      </w:r>
      <w:r w:rsidR="00CA2503" w:rsidRPr="007A11DF">
        <w:rPr>
          <w:rFonts w:ascii="Poppins Black" w:hAnsi="Poppins Black" w:cs="Poppins Black"/>
          <w:color w:val="D9F5FF"/>
          <w:sz w:val="220"/>
          <w:szCs w:val="220"/>
        </w:rPr>
        <w:t>D</w:t>
      </w:r>
      <w:r w:rsidR="00F436DA">
        <w:rPr>
          <w:rFonts w:ascii="Poppins Black" w:hAnsi="Poppins Black" w:cs="Poppins Black"/>
          <w:color w:val="D9F5FF"/>
          <w:sz w:val="220"/>
          <w:szCs w:val="220"/>
        </w:rPr>
        <w:t>4</w:t>
      </w:r>
    </w:p>
    <w:p w14:paraId="6C37793E" w14:textId="79AD949C" w:rsidR="007240DA" w:rsidRPr="00E7111D" w:rsidRDefault="00E7111D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" w:hAnsi="Poppins" w:cs="Poppins"/>
          <w:color w:val="595959" w:themeColor="text1" w:themeTint="A6"/>
        </w:rPr>
      </w:pPr>
      <w:r w:rsidRPr="00E7111D">
        <w:rPr>
          <w:rFonts w:ascii="Poppins" w:hAnsi="Poppins" w:cs="Poppins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132B0AA7" wp14:editId="047D921E">
                <wp:simplePos x="0" y="0"/>
                <wp:positionH relativeFrom="column">
                  <wp:posOffset>3368675</wp:posOffset>
                </wp:positionH>
                <wp:positionV relativeFrom="paragraph">
                  <wp:posOffset>248285</wp:posOffset>
                </wp:positionV>
                <wp:extent cx="1" cy="984250"/>
                <wp:effectExtent l="38100" t="0" r="57150" b="63500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984250"/>
                          <a:chOff x="-1" y="-69850"/>
                          <a:chExt cx="1" cy="984250"/>
                        </a:xfrm>
                      </wpg:grpSpPr>
                      <wps:wsp>
                        <wps:cNvPr id="13" name="Connettore diritto 13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>
                            <a:off x="0" y="0"/>
                            <a:ext cx="0" cy="5460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>
                            <a:off x="-1" y="-69850"/>
                            <a:ext cx="0" cy="2501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34461" id="Gruppo 16" o:spid="_x0000_s1026" style="position:absolute;margin-left:265.25pt;margin-top:19.55pt;width:0;height:77.5pt;z-index:251668480;mso-height-relative:margin" coordorigin=",-698" coordsize="0,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">
                <v:line id="Connettore diritto 13" o:spid="_x0000_s1027" style="position:absolute;visibility:visible;mso-wrap-style:square" from="0,0" to="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" strokecolor="#00b0f0" strokeweight=".5pt">
                  <v:stroke endarrow="oval" joinstyle="miter"/>
                </v:line>
                <v:line id="Connettore diritto 14" o:spid="_x0000_s1028" style="position:absolute;visibility:visible;mso-wrap-style:square" from="0,0" to="0,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" strokecolor="#00b0f0" strokeweight=".5pt">
                  <v:stroke endarrow="oval" joinstyle="miter"/>
                </v:line>
                <v:line id="Connettore diritto 15" o:spid="_x0000_s1029" style="position:absolute;visibility:visible;mso-wrap-style:square" from="0,-698" to="0,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" strokecolor="#00b0f0" strokeweight=".5pt">
                  <v:stroke endarrow="oval" joinstyle="miter"/>
                </v:line>
              </v:group>
            </w:pict>
          </mc:Fallback>
        </mc:AlternateContent>
      </w:r>
      <w:r w:rsidR="00852BB4" w:rsidRPr="00E7111D">
        <w:rPr>
          <w:rFonts w:ascii="Poppins" w:hAnsi="Poppins" w:cs="Poppins"/>
          <w:color w:val="595959" w:themeColor="text1" w:themeTint="A6"/>
        </w:rPr>
        <w:t>Gruppo T31</w:t>
      </w:r>
    </w:p>
    <w:p w14:paraId="096145B3" w14:textId="79AFD103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E7111D">
        <w:rPr>
          <w:rFonts w:ascii="Poppins" w:hAnsi="Poppins" w:cs="Poppins"/>
          <w:color w:val="595959" w:themeColor="text1" w:themeTint="A6"/>
        </w:rPr>
        <w:tab/>
      </w:r>
      <w:r w:rsidRPr="00E7111D">
        <w:rPr>
          <w:rFonts w:ascii="Poppins" w:hAnsi="Poppins" w:cs="Poppins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>Luca Dematté</w:t>
      </w:r>
    </w:p>
    <w:p w14:paraId="51E6AD8D" w14:textId="7F0DA408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A51010">
        <w:rPr>
          <w:rFonts w:ascii="Poppins Light" w:hAnsi="Poppins Light" w:cs="Poppins Light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ab/>
        <w:t>Diego Oniarti</w:t>
      </w:r>
    </w:p>
    <w:p w14:paraId="495AD62B" w14:textId="4475B738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A51010">
        <w:rPr>
          <w:rFonts w:ascii="Poppins Light" w:hAnsi="Poppins Light" w:cs="Poppins Light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ab/>
        <w:t>Matteo Frizzera</w:t>
      </w:r>
    </w:p>
    <w:p w14:paraId="7302A5D9" w14:textId="77777777" w:rsidR="00852BB4" w:rsidRPr="00E7111D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" w:hAnsi="Poppins" w:cs="Poppins"/>
          <w:color w:val="000000"/>
        </w:rPr>
      </w:pPr>
    </w:p>
    <w:p w14:paraId="7828B793" w14:textId="47A1731D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  <w:r w:rsidRPr="00A51010">
        <w:rPr>
          <w:rFonts w:ascii="Poppins ExtraLight" w:hAnsi="Poppins ExtraLight" w:cs="Poppins ExtraLight"/>
          <w:color w:val="595959" w:themeColor="text1" w:themeTint="A6"/>
        </w:rPr>
        <w:t>Ingegneria del software</w:t>
      </w:r>
    </w:p>
    <w:p w14:paraId="17C9EDFD" w14:textId="77777777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</w:p>
    <w:p w14:paraId="0E1E803C" w14:textId="1AFD575F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  <w:r w:rsidRPr="00A51010">
        <w:rPr>
          <w:rFonts w:ascii="Poppins ExtraLight" w:hAnsi="Poppins ExtraLight" w:cs="Poppins ExtraLight"/>
          <w:color w:val="595959" w:themeColor="text1" w:themeTint="A6"/>
        </w:rPr>
        <w:t xml:space="preserve">Anno </w:t>
      </w:r>
      <w:r w:rsidR="00E7111D" w:rsidRPr="00A51010">
        <w:rPr>
          <w:rFonts w:ascii="Poppins ExtraLight" w:hAnsi="Poppins ExtraLight" w:cs="Poppins ExtraLight"/>
          <w:color w:val="595959" w:themeColor="text1" w:themeTint="A6"/>
        </w:rPr>
        <w:t>A</w:t>
      </w:r>
      <w:r w:rsidRPr="00A51010">
        <w:rPr>
          <w:rFonts w:ascii="Poppins ExtraLight" w:hAnsi="Poppins ExtraLight" w:cs="Poppins ExtraLight"/>
          <w:color w:val="595959" w:themeColor="text1" w:themeTint="A6"/>
        </w:rPr>
        <w:t>ccademico 2022/23</w:t>
      </w:r>
    </w:p>
    <w:p w14:paraId="66B5E029" w14:textId="77777777" w:rsidR="004F49B3" w:rsidRPr="002948FA" w:rsidRDefault="004F49B3" w:rsidP="004F49B3">
      <w:pPr>
        <w:rPr>
          <w:rFonts w:ascii="Poppins" w:hAnsi="Poppins" w:cs="Poppins"/>
          <w:color w:val="2F5496" w:themeColor="accent1" w:themeShade="BF"/>
          <w:sz w:val="32"/>
          <w:szCs w:val="32"/>
        </w:rPr>
      </w:pPr>
      <w:r w:rsidRPr="002948FA">
        <w:rPr>
          <w:rFonts w:ascii="Poppins" w:hAnsi="Poppins" w:cs="Poppins"/>
          <w:color w:val="2F5496" w:themeColor="accent1" w:themeShade="BF"/>
          <w:sz w:val="32"/>
          <w:szCs w:val="32"/>
        </w:rPr>
        <w:lastRenderedPageBreak/>
        <w:t>Versione del documento</w:t>
      </w:r>
    </w:p>
    <w:tbl>
      <w:tblPr>
        <w:tblStyle w:val="Tabellagriglia2-colore5"/>
        <w:tblW w:w="9753" w:type="dxa"/>
        <w:tblLook w:val="04A0" w:firstRow="1" w:lastRow="0" w:firstColumn="1" w:lastColumn="0" w:noHBand="0" w:noVBand="1"/>
      </w:tblPr>
      <w:tblGrid>
        <w:gridCol w:w="1276"/>
        <w:gridCol w:w="1701"/>
        <w:gridCol w:w="6776"/>
      </w:tblGrid>
      <w:tr w:rsidR="004F49B3" w14:paraId="752E2446" w14:textId="77777777" w:rsidTr="0071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A656447" w14:textId="77777777" w:rsidR="004F49B3" w:rsidRPr="001D47CA" w:rsidRDefault="004F49B3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Versione</w:t>
            </w:r>
          </w:p>
        </w:tc>
        <w:tc>
          <w:tcPr>
            <w:tcW w:w="1701" w:type="dxa"/>
            <w:vAlign w:val="center"/>
          </w:tcPr>
          <w:p w14:paraId="4EC4DA66" w14:textId="77777777" w:rsidR="004F49B3" w:rsidRPr="001D47CA" w:rsidRDefault="004F49B3" w:rsidP="00712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 w:rsidRPr="001D47CA">
              <w:rPr>
                <w:rFonts w:ascii="Poppins Medium" w:hAnsi="Poppins Medium" w:cs="Poppins Medium"/>
                <w:b w:val="0"/>
                <w:bCs w:val="0"/>
              </w:rPr>
              <w:t>Data</w:t>
            </w:r>
          </w:p>
        </w:tc>
        <w:tc>
          <w:tcPr>
            <w:tcW w:w="6776" w:type="dxa"/>
            <w:vAlign w:val="center"/>
          </w:tcPr>
          <w:p w14:paraId="70FB5664" w14:textId="77777777" w:rsidR="004F49B3" w:rsidRPr="001D47CA" w:rsidRDefault="004F49B3" w:rsidP="00712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 w:rsidRPr="001D47CA">
              <w:rPr>
                <w:rFonts w:ascii="Poppins Medium" w:hAnsi="Poppins Medium" w:cs="Poppins Medium"/>
                <w:b w:val="0"/>
                <w:bCs w:val="0"/>
              </w:rPr>
              <w:t>Modifiche</w:t>
            </w:r>
          </w:p>
        </w:tc>
      </w:tr>
      <w:tr w:rsidR="004F49B3" w14:paraId="7DE3FD6E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6328BA4" w14:textId="02451C75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  <w:r w:rsidRPr="009D024A">
              <w:rPr>
                <w:b w:val="0"/>
                <w:bCs w:val="0"/>
              </w:rPr>
              <w:t>0.</w:t>
            </w:r>
            <w:r w:rsidR="003E64B0">
              <w:rPr>
                <w:b w:val="0"/>
                <w:bCs w:val="0"/>
              </w:rPr>
              <w:t>1</w:t>
            </w:r>
          </w:p>
        </w:tc>
        <w:tc>
          <w:tcPr>
            <w:tcW w:w="1701" w:type="dxa"/>
            <w:vAlign w:val="center"/>
          </w:tcPr>
          <w:p w14:paraId="5C23CFF1" w14:textId="21E276D3" w:rsidR="004F49B3" w:rsidRDefault="00F436DA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F49B3">
              <w:t>/</w:t>
            </w:r>
            <w:r w:rsidR="003E64B0">
              <w:t>1</w:t>
            </w:r>
            <w:r>
              <w:t>2</w:t>
            </w:r>
            <w:r w:rsidR="004F49B3">
              <w:t>/2022</w:t>
            </w:r>
          </w:p>
        </w:tc>
        <w:tc>
          <w:tcPr>
            <w:tcW w:w="6776" w:type="dxa"/>
            <w:vAlign w:val="center"/>
          </w:tcPr>
          <w:p w14:paraId="64ED47AF" w14:textId="39285A0C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Creazione document</w:t>
            </w:r>
            <w:r w:rsidR="00C41C6D">
              <w:t>o</w:t>
            </w:r>
            <w:r>
              <w:t>.</w:t>
            </w:r>
          </w:p>
        </w:tc>
      </w:tr>
      <w:tr w:rsidR="004F49B3" w14:paraId="4035D400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E7E64A4" w14:textId="20B7C219" w:rsidR="004F49B3" w:rsidRPr="009D024A" w:rsidRDefault="00B84C6A" w:rsidP="007126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0.2</w:t>
            </w:r>
          </w:p>
        </w:tc>
        <w:tc>
          <w:tcPr>
            <w:tcW w:w="1701" w:type="dxa"/>
            <w:vAlign w:val="center"/>
          </w:tcPr>
          <w:p w14:paraId="41E7AED6" w14:textId="7D5B87F9" w:rsidR="004F49B3" w:rsidRDefault="00B84C6A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8/12/2022</w:t>
            </w:r>
          </w:p>
        </w:tc>
        <w:tc>
          <w:tcPr>
            <w:tcW w:w="6776" w:type="dxa"/>
            <w:vAlign w:val="center"/>
          </w:tcPr>
          <w:p w14:paraId="702B179D" w14:textId="2FA254E7" w:rsidR="004F49B3" w:rsidRDefault="00B84C6A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struttura del documento</w:t>
            </w:r>
          </w:p>
        </w:tc>
      </w:tr>
      <w:tr w:rsidR="004F49B3" w14:paraId="70650597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C12E87A" w14:textId="1D02E4E8" w:rsidR="004F49B3" w:rsidRPr="009D024A" w:rsidRDefault="0053518D" w:rsidP="007126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0.3</w:t>
            </w:r>
          </w:p>
        </w:tc>
        <w:tc>
          <w:tcPr>
            <w:tcW w:w="1701" w:type="dxa"/>
            <w:vAlign w:val="center"/>
          </w:tcPr>
          <w:p w14:paraId="2C6D806A" w14:textId="7970C511" w:rsidR="004F49B3" w:rsidRDefault="0053518D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21/12/2022</w:t>
            </w:r>
          </w:p>
        </w:tc>
        <w:tc>
          <w:tcPr>
            <w:tcW w:w="6776" w:type="dxa"/>
            <w:vAlign w:val="center"/>
          </w:tcPr>
          <w:p w14:paraId="7FE43227" w14:textId="30732AA2" w:rsidR="004F49B3" w:rsidRDefault="0053518D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Aggiunti user flow</w:t>
            </w:r>
            <w:r w:rsidR="008B2FF3">
              <w:t xml:space="preserve"> con descrizione</w:t>
            </w:r>
          </w:p>
        </w:tc>
      </w:tr>
      <w:tr w:rsidR="004F49B3" w14:paraId="7C058E49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E9462C5" w14:textId="6C234A11" w:rsidR="004F49B3" w:rsidRPr="00755060" w:rsidRDefault="004F49B3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D9E1594" w14:textId="77CC1A8B" w:rsidR="004F49B3" w:rsidRPr="00E848C8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</w:p>
        </w:tc>
        <w:tc>
          <w:tcPr>
            <w:tcW w:w="6776" w:type="dxa"/>
            <w:vAlign w:val="center"/>
          </w:tcPr>
          <w:p w14:paraId="44AEABE7" w14:textId="13351DFC" w:rsidR="004F49B3" w:rsidRPr="00E848C8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</w:p>
        </w:tc>
      </w:tr>
      <w:tr w:rsidR="004F49B3" w14:paraId="0B16AA39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C3090C2" w14:textId="400F6E1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E2E679F" w14:textId="69A6D392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054A366D" w14:textId="20DD6CE2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C01" w14:paraId="479AFFD8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06E3112" w14:textId="6CFBFE0B" w:rsidR="00BA4C01" w:rsidRPr="00BA4C01" w:rsidRDefault="00BA4C01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7E5D5780" w14:textId="1FDFEFB7" w:rsidR="00BA4C01" w:rsidRDefault="00BA4C01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5DF2D324" w14:textId="2AFF5155" w:rsidR="00BA4C01" w:rsidRDefault="00BA4C01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15518F95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F8D1024" w14:textId="70FB8022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1B12133" w14:textId="38856835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3537F8F" w14:textId="1A4DDF8A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2E80D5CA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4FDF98E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E5B9FCA" w14:textId="77777777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2C0DF51B" w14:textId="77777777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58C01C45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F967D14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B4921CF" w14:textId="77777777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FA2EF38" w14:textId="77777777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59B511E2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D0976AE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F1AD577" w14:textId="77777777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537C116B" w14:textId="77777777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5870C1FC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27BE70B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365B3F9A" w14:textId="77777777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5A3D008" w14:textId="77777777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CEBCC8" w14:textId="77777777" w:rsidR="004F49B3" w:rsidRDefault="004F49B3" w:rsidP="004F49B3"/>
    <w:p w14:paraId="2E2D3580" w14:textId="77777777" w:rsidR="004F49B3" w:rsidRDefault="004F49B3" w:rsidP="004F49B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6509215"/>
        <w:docPartObj>
          <w:docPartGallery w:val="Table of Contents"/>
          <w:docPartUnique/>
        </w:docPartObj>
      </w:sdtPr>
      <w:sdtEndPr>
        <w:rPr>
          <w:rFonts w:ascii="Poppins Light" w:hAnsi="Poppins Light"/>
          <w:b/>
          <w:bCs/>
        </w:rPr>
      </w:sdtEndPr>
      <w:sdtContent>
        <w:p w14:paraId="3AD0FC16" w14:textId="1091737A" w:rsidR="00EE42E3" w:rsidRPr="00EE42E3" w:rsidRDefault="00EE42E3">
          <w:pPr>
            <w:pStyle w:val="Titolosommario"/>
            <w:rPr>
              <w:rFonts w:cs="Poppins"/>
            </w:rPr>
          </w:pPr>
          <w:r w:rsidRPr="00EE42E3">
            <w:rPr>
              <w:rFonts w:cs="Poppins"/>
            </w:rPr>
            <w:t>Sommario</w:t>
          </w:r>
        </w:p>
        <w:p w14:paraId="5C37A6FC" w14:textId="652F46E4" w:rsidR="00866FBF" w:rsidRDefault="00EE42E3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r w:rsidRPr="003E5102">
            <w:rPr>
              <w:rFonts w:cs="Poppins Light"/>
            </w:rPr>
            <w:fldChar w:fldCharType="begin"/>
          </w:r>
          <w:r w:rsidRPr="003E5102">
            <w:rPr>
              <w:rFonts w:cs="Poppins Light"/>
            </w:rPr>
            <w:instrText xml:space="preserve"> TOC \o "1-3" \h \z \u </w:instrText>
          </w:r>
          <w:r w:rsidRPr="003E5102">
            <w:rPr>
              <w:rFonts w:cs="Poppins Light"/>
            </w:rPr>
            <w:fldChar w:fldCharType="separate"/>
          </w:r>
          <w:hyperlink w:anchor="_Toc122543812" w:history="1">
            <w:r w:rsidR="00866FBF" w:rsidRPr="00B721B1">
              <w:rPr>
                <w:rStyle w:val="Collegamentoipertestuale"/>
              </w:rPr>
              <w:t>Scopo del documento</w:t>
            </w:r>
            <w:r w:rsidR="00866FBF">
              <w:rPr>
                <w:webHidden/>
              </w:rPr>
              <w:tab/>
            </w:r>
            <w:r w:rsidR="00866FBF">
              <w:rPr>
                <w:webHidden/>
              </w:rPr>
              <w:fldChar w:fldCharType="begin"/>
            </w:r>
            <w:r w:rsidR="00866FBF">
              <w:rPr>
                <w:webHidden/>
              </w:rPr>
              <w:instrText xml:space="preserve"> PAGEREF _Toc122543812 \h </w:instrText>
            </w:r>
            <w:r w:rsidR="00866FBF">
              <w:rPr>
                <w:webHidden/>
              </w:rPr>
            </w:r>
            <w:r w:rsidR="00866FBF">
              <w:rPr>
                <w:webHidden/>
              </w:rPr>
              <w:fldChar w:fldCharType="separate"/>
            </w:r>
            <w:r w:rsidR="00866FBF">
              <w:rPr>
                <w:webHidden/>
              </w:rPr>
              <w:t>4</w:t>
            </w:r>
            <w:r w:rsidR="00866FBF">
              <w:rPr>
                <w:webHidden/>
              </w:rPr>
              <w:fldChar w:fldCharType="end"/>
            </w:r>
          </w:hyperlink>
        </w:p>
        <w:p w14:paraId="5E0DED55" w14:textId="528F098F" w:rsidR="00866FBF" w:rsidRDefault="00866FBF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2543813" w:history="1">
            <w:r w:rsidRPr="00B721B1">
              <w:rPr>
                <w:rStyle w:val="Collegamentoipertestuale"/>
              </w:rPr>
              <w:t>User flows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_Toc122543813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56C346" w14:textId="49340775" w:rsidR="00866FBF" w:rsidRDefault="00866FBF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2543814" w:history="1">
            <w:r w:rsidRPr="00B721B1">
              <w:rPr>
                <w:rStyle w:val="Collegamentoipertestuale"/>
              </w:rPr>
              <w:t>Documentazione e implementazione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_Toc122543814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8E35C3" w14:textId="0D3B8FFF" w:rsidR="00866FBF" w:rsidRDefault="00866FBF">
          <w:pPr>
            <w:pStyle w:val="Sommario2"/>
            <w:rPr>
              <w:rFonts w:asciiTheme="minorHAnsi" w:eastAsiaTheme="minorEastAsia" w:hAnsiTheme="minorHAnsi" w:cstheme="minorBidi"/>
              <w:lang w:eastAsia="it-IT"/>
            </w:rPr>
          </w:pPr>
          <w:hyperlink w:anchor="_Toc122543815" w:history="1">
            <w:r w:rsidRPr="00B721B1">
              <w:rPr>
                <w:rStyle w:val="Collegamentoipertestuale"/>
              </w:rPr>
              <w:t>Struttura del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_Toc122543815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B151CF" w14:textId="4AB0D8A1" w:rsidR="00866FBF" w:rsidRDefault="00866FBF">
          <w:pPr>
            <w:pStyle w:val="Sommario2"/>
            <w:rPr>
              <w:rFonts w:asciiTheme="minorHAnsi" w:eastAsiaTheme="minorEastAsia" w:hAnsiTheme="minorHAnsi" w:cstheme="minorBidi"/>
              <w:lang w:eastAsia="it-IT"/>
            </w:rPr>
          </w:pPr>
          <w:hyperlink w:anchor="_Toc122543816" w:history="1">
            <w:r w:rsidRPr="00B721B1">
              <w:rPr>
                <w:rStyle w:val="Collegamentoipertestuale"/>
              </w:rPr>
              <w:t>Dipendenze del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_Toc122543816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9C2F1E" w14:textId="5A8A9AD8" w:rsidR="00866FBF" w:rsidRDefault="00866FBF">
          <w:pPr>
            <w:pStyle w:val="Sommario2"/>
            <w:rPr>
              <w:rFonts w:asciiTheme="minorHAnsi" w:eastAsiaTheme="minorEastAsia" w:hAnsiTheme="minorHAnsi" w:cstheme="minorBidi"/>
              <w:lang w:eastAsia="it-IT"/>
            </w:rPr>
          </w:pPr>
          <w:hyperlink w:anchor="_Toc122543817" w:history="1">
            <w:r w:rsidRPr="00B721B1">
              <w:rPr>
                <w:rStyle w:val="Collegamentoipertestuale"/>
              </w:rPr>
              <w:t>Database del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_Toc122543817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3C85F3A" w14:textId="48FED7E3" w:rsidR="00866FBF" w:rsidRDefault="00866FBF">
          <w:pPr>
            <w:pStyle w:val="Sommario2"/>
            <w:rPr>
              <w:rFonts w:asciiTheme="minorHAnsi" w:eastAsiaTheme="minorEastAsia" w:hAnsiTheme="minorHAnsi" w:cstheme="minorBidi"/>
              <w:lang w:eastAsia="it-IT"/>
            </w:rPr>
          </w:pPr>
          <w:hyperlink w:anchor="_Toc122543818" w:history="1">
            <w:r w:rsidRPr="00B721B1">
              <w:rPr>
                <w:rStyle w:val="Collegamentoipertestuale"/>
              </w:rPr>
              <w:t>API del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_Toc122543818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F9F8EE" w14:textId="1858FC5F" w:rsidR="00866FBF" w:rsidRDefault="00866FBF">
          <w:pPr>
            <w:pStyle w:val="Sommario3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22543819" w:history="1">
            <w:r w:rsidRPr="00B721B1">
              <w:rPr>
                <w:rStyle w:val="Collegamentoipertestuale"/>
                <w:noProof/>
              </w:rPr>
              <w:t>Risorse estratte dal diagramma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9988" w14:textId="22B5FD7A" w:rsidR="00866FBF" w:rsidRDefault="00866FBF">
          <w:pPr>
            <w:pStyle w:val="Sommario3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22543820" w:history="1">
            <w:r w:rsidRPr="00B721B1">
              <w:rPr>
                <w:rStyle w:val="Collegamentoipertestuale"/>
                <w:noProof/>
              </w:rPr>
              <w:t>Modelli delle risorse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1AC6F" w14:textId="28B835C4" w:rsidR="00866FBF" w:rsidRDefault="00866FBF">
          <w:pPr>
            <w:pStyle w:val="Sommario2"/>
            <w:rPr>
              <w:rFonts w:asciiTheme="minorHAnsi" w:eastAsiaTheme="minorEastAsia" w:hAnsiTheme="minorHAnsi" w:cstheme="minorBidi"/>
              <w:lang w:eastAsia="it-IT"/>
            </w:rPr>
          </w:pPr>
          <w:hyperlink w:anchor="_Toc122543821" w:history="1">
            <w:r w:rsidRPr="00B721B1">
              <w:rPr>
                <w:rStyle w:val="Collegamentoipertestuale"/>
              </w:rPr>
              <w:t>Sviluppo delle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_Toc122543821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580D061" w14:textId="4734D6F3" w:rsidR="00866FBF" w:rsidRDefault="00866FBF">
          <w:pPr>
            <w:pStyle w:val="Sommario3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22543822" w:history="1">
            <w:r w:rsidRPr="00B721B1">
              <w:rPr>
                <w:rStyle w:val="Collegamentoipertestuale"/>
                <w:noProof/>
              </w:rPr>
              <w:t>&lt;API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D99A" w14:textId="2244F991" w:rsidR="00866FBF" w:rsidRDefault="00866FBF">
          <w:pPr>
            <w:pStyle w:val="Sommario3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22543823" w:history="1">
            <w:r w:rsidRPr="00B721B1">
              <w:rPr>
                <w:rStyle w:val="Collegamentoipertestuale"/>
                <w:noProof/>
              </w:rPr>
              <w:t>&lt;API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C3E8" w14:textId="34833627" w:rsidR="00866FBF" w:rsidRDefault="00866FBF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2543824" w:history="1">
            <w:r w:rsidRPr="00B721B1">
              <w:rPr>
                <w:rStyle w:val="Collegamentoipertestuale"/>
              </w:rPr>
              <w:t>Documentazione delle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_Toc122543824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EE688C0" w14:textId="184952AD" w:rsidR="00866FBF" w:rsidRDefault="00866FBF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2543825" w:history="1">
            <w:r w:rsidRPr="00B721B1">
              <w:rPr>
                <w:rStyle w:val="Collegamentoipertestuale"/>
              </w:rPr>
              <w:t>Implementazione del FrontEnd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_Toc122543825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D19160C" w14:textId="208A252B" w:rsidR="00866FBF" w:rsidRDefault="00866FBF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2543826" w:history="1">
            <w:r w:rsidRPr="00B721B1">
              <w:rPr>
                <w:rStyle w:val="Collegamentoipertestuale"/>
              </w:rPr>
              <w:t>Repository GitHub e informazioni sul deployment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_Toc122543826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66FC491" w14:textId="1EAFB529" w:rsidR="00866FBF" w:rsidRDefault="00866FBF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2543827" w:history="1">
            <w:r w:rsidRPr="00B721B1">
              <w:rPr>
                <w:rStyle w:val="Collegamentoipertestuale"/>
              </w:rPr>
              <w:t>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_Toc122543827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63A77D" w14:textId="48D4D268" w:rsidR="00EE42E3" w:rsidRDefault="00EE42E3">
          <w:r w:rsidRPr="003E5102">
            <w:rPr>
              <w:rFonts w:cs="Poppins Light"/>
              <w:b/>
              <w:bCs/>
            </w:rPr>
            <w:fldChar w:fldCharType="end"/>
          </w:r>
        </w:p>
      </w:sdtContent>
    </w:sdt>
    <w:p w14:paraId="5EDB130E" w14:textId="5258F1BC" w:rsidR="002356A5" w:rsidRPr="00D2057F" w:rsidRDefault="00EE42E3" w:rsidP="00532DB0">
      <w:r w:rsidRPr="00D2057F">
        <w:br w:type="page"/>
      </w:r>
    </w:p>
    <w:p w14:paraId="7F683477" w14:textId="417D4E0C" w:rsidR="005B5948" w:rsidRDefault="00D85E7C" w:rsidP="00D2057F">
      <w:pPr>
        <w:pStyle w:val="Titolo1"/>
      </w:pPr>
      <w:bookmarkStart w:id="0" w:name="_Toc122543812"/>
      <w:r>
        <w:lastRenderedPageBreak/>
        <w:t>Scopo del documento</w:t>
      </w:r>
      <w:bookmarkEnd w:id="0"/>
    </w:p>
    <w:p w14:paraId="432575D8" w14:textId="7238F968" w:rsidR="00D85E7C" w:rsidRDefault="00D85E7C" w:rsidP="00D21562">
      <w:pPr>
        <w:jc w:val="both"/>
      </w:pPr>
      <w:r>
        <w:t>Il presente documento riporta tutte le informazioni necessarie per lo sviluppo di una parte del sistema. In particolare, presenta tutti gli artefatti necessari per realizzare i servizi di gestione degli utenti e prenotazioni del sistema.</w:t>
      </w:r>
    </w:p>
    <w:p w14:paraId="0F26B557" w14:textId="77777777" w:rsidR="00D85E7C" w:rsidRDefault="00D85E7C" w:rsidP="00D21562">
      <w:pPr>
        <w:jc w:val="both"/>
      </w:pPr>
      <w:r>
        <w:t>Partendo dalla descrizione degli user flow legati al ruolo dell’utente del sistema, il documento prosegue con la presentazione delle API necessarie (tramite l’API Model e il Modello delle risorse) per poter visualizzare, inserire e modificare sia gli utenti sia le prenotazioni del sistema.</w:t>
      </w:r>
    </w:p>
    <w:p w14:paraId="32EFAE16" w14:textId="1CB00E48" w:rsidR="00D2057F" w:rsidRDefault="00D85E7C" w:rsidP="00D21562">
      <w:pPr>
        <w:jc w:val="both"/>
      </w:pPr>
      <w:r>
        <w:t xml:space="preserve">Per ogni API realizzata, oltre ad una descrizione delle funzionalità fornite, il documento presenta la sua documentazione e i test effettuati. </w:t>
      </w:r>
      <w:r w:rsidR="0097614A">
        <w:t>Infine,</w:t>
      </w:r>
      <w:r>
        <w:t xml:space="preserve"> una sezione è dedicata alle informazioni del Git Repository e il deployment dell’applicazione stessa.</w:t>
      </w:r>
    </w:p>
    <w:p w14:paraId="2920944F" w14:textId="61E65E5C" w:rsidR="0097614A" w:rsidRDefault="0097614A" w:rsidP="00D85E7C"/>
    <w:p w14:paraId="5DBECA15" w14:textId="3172FBBF" w:rsidR="0097614A" w:rsidRDefault="0097614A" w:rsidP="0097614A">
      <w:pPr>
        <w:pStyle w:val="Titolo1"/>
      </w:pPr>
      <w:bookmarkStart w:id="1" w:name="_Toc122543813"/>
      <w:r>
        <w:t>User flows</w:t>
      </w:r>
      <w:bookmarkEnd w:id="1"/>
    </w:p>
    <w:p w14:paraId="100E999D" w14:textId="64B41BBE" w:rsidR="00D21562" w:rsidRDefault="00D21562" w:rsidP="007266E8">
      <w:pPr>
        <w:jc w:val="both"/>
      </w:pPr>
      <w:r>
        <w:t xml:space="preserve">In questa sezione del documento di sviluppo riportiamo gli “user flows” per il ruolo dell’utente della nostra applicazione. </w:t>
      </w:r>
    </w:p>
    <w:p w14:paraId="06DC2885" w14:textId="77777777" w:rsidR="0053518D" w:rsidRDefault="00DB3CBD" w:rsidP="00DB3CBD">
      <w:pPr>
        <w:jc w:val="both"/>
      </w:pPr>
      <w:r>
        <w:t xml:space="preserve">La Figura 1 descrive il procedimento di login o di registrazione dell’utente. </w:t>
      </w:r>
    </w:p>
    <w:p w14:paraId="438F2D8A" w14:textId="5A51955E" w:rsidR="00DB3CBD" w:rsidRDefault="00DB3CBD" w:rsidP="00DB3CBD">
      <w:pPr>
        <w:jc w:val="both"/>
      </w:pPr>
      <w:r>
        <w:t>In ogni momento e da ogni pagina, un utente non autenticato può premere il relativo pulsante per effettuare il login o per registrarsi, raggiungendo la pagina per effettuare l’operazione selezionata. Dopo aver inserito i dati richiesti, viene effettuato un controllo sulla loro validità:</w:t>
      </w:r>
    </w:p>
    <w:p w14:paraId="66D2D25C" w14:textId="77777777" w:rsidR="00DB3CBD" w:rsidRDefault="00DB3CBD" w:rsidP="00DB3CBD">
      <w:pPr>
        <w:pStyle w:val="Paragrafoelenco"/>
        <w:numPr>
          <w:ilvl w:val="0"/>
          <w:numId w:val="21"/>
        </w:numPr>
        <w:jc w:val="both"/>
      </w:pPr>
      <w:r>
        <w:t>Nel caso in cui i dati inseriti siano errati, l’utente viene riportato alla pagina per inserire nuovamente i dati,</w:t>
      </w:r>
    </w:p>
    <w:p w14:paraId="6C993F15" w14:textId="345E5429" w:rsidR="00DB3CBD" w:rsidRDefault="00DB3CBD" w:rsidP="00DB3CBD">
      <w:pPr>
        <w:pStyle w:val="Paragrafoelenco"/>
        <w:numPr>
          <w:ilvl w:val="0"/>
          <w:numId w:val="21"/>
        </w:numPr>
        <w:jc w:val="both"/>
      </w:pPr>
      <w:r>
        <w:t>Se invece i dati inseriti sono corretti, l’operazione è conclusa e l’utente viene riportato alla pagina che stava visualizzando prima di iniziare il procedimento, ma questa volta è autenticato.</w:t>
      </w:r>
    </w:p>
    <w:p w14:paraId="21CF76AC" w14:textId="0608701C" w:rsidR="00DB3CBD" w:rsidRDefault="00DB3CBD" w:rsidP="00DB3CBD">
      <w:pPr>
        <w:jc w:val="both"/>
      </w:pPr>
      <w:r>
        <w:rPr>
          <w:noProof/>
        </w:rPr>
        <w:drawing>
          <wp:inline distT="0" distB="0" distL="0" distR="0" wp14:anchorId="336AEE94" wp14:editId="71B69F41">
            <wp:extent cx="6120130" cy="2064385"/>
            <wp:effectExtent l="0" t="0" r="0" b="0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1E14" w14:textId="77777777" w:rsidR="0053518D" w:rsidRDefault="00DB2A3E" w:rsidP="00DB2A3E">
      <w:pPr>
        <w:jc w:val="both"/>
      </w:pPr>
      <w:r>
        <w:lastRenderedPageBreak/>
        <w:t xml:space="preserve">La Figura 2 mostra un esempio di inserimento di prenotazione da parte di un utente autenticato. </w:t>
      </w:r>
    </w:p>
    <w:p w14:paraId="0C967203" w14:textId="601B552A" w:rsidR="00DB2A3E" w:rsidRDefault="00DB2A3E" w:rsidP="00DB2A3E">
      <w:pPr>
        <w:jc w:val="both"/>
      </w:pPr>
      <w:r>
        <w:t xml:space="preserve">Dopo aver selezionato l’opzione “nuova prenotazione”, viene richiesto di inserire i dati relativi alla prenotazione. Successivamente, l’utente deve indicare se la prenotazione è per un evento pubblico (che quindi diventerà visibile sul sito) oppure se si tratta di un evento privato. Nel caso in cui l’evento sia pubblico, vengono richiesti i dati relativi all’evento per la visualizzazione sul sito. </w:t>
      </w:r>
      <w:r>
        <w:t>In seguito,</w:t>
      </w:r>
      <w:r>
        <w:t xml:space="preserve"> viene richiesto di indicare come si desidera effettuare il pagamento:</w:t>
      </w:r>
    </w:p>
    <w:p w14:paraId="02A08E19" w14:textId="77777777" w:rsidR="00DB2A3E" w:rsidRDefault="00DB2A3E" w:rsidP="00DB2A3E">
      <w:pPr>
        <w:pStyle w:val="Paragrafoelenco"/>
        <w:numPr>
          <w:ilvl w:val="0"/>
          <w:numId w:val="22"/>
        </w:numPr>
        <w:jc w:val="both"/>
      </w:pPr>
      <w:r>
        <w:t>Se l’utente seleziona il pagamento online, viene avviata la procedura di pagamento tramite il sistema esterno Nexi,</w:t>
      </w:r>
    </w:p>
    <w:p w14:paraId="6478009D" w14:textId="77777777" w:rsidR="00DB2A3E" w:rsidRDefault="00DB2A3E" w:rsidP="00DB2A3E">
      <w:pPr>
        <w:pStyle w:val="Paragrafoelenco"/>
        <w:numPr>
          <w:ilvl w:val="0"/>
          <w:numId w:val="22"/>
        </w:numPr>
        <w:jc w:val="both"/>
      </w:pPr>
      <w:r>
        <w:t>Se invece l’utente decide di pagare in contanti (o non dispone di un metodo di pagamento online) viene informato su come ed entro quando recarsi in segreteria per pagare la prenotazione.</w:t>
      </w:r>
    </w:p>
    <w:p w14:paraId="0CC1A071" w14:textId="6ABC7554" w:rsidR="00DB3CBD" w:rsidRDefault="00DB2A3E" w:rsidP="00DB2A3E">
      <w:pPr>
        <w:jc w:val="both"/>
      </w:pPr>
      <w:r>
        <w:t>Al termine di entrambi i casi, la prenotazione viene registrata e viene mostrato un avviso di conferma.</w:t>
      </w:r>
    </w:p>
    <w:p w14:paraId="1B27C6E6" w14:textId="444379C3" w:rsidR="00D21562" w:rsidRDefault="00DB2A3E" w:rsidP="00D21562">
      <w:r>
        <w:rPr>
          <w:noProof/>
        </w:rPr>
        <w:drawing>
          <wp:inline distT="0" distB="0" distL="0" distR="0" wp14:anchorId="48228629" wp14:editId="39DBE741">
            <wp:extent cx="6120130" cy="3479800"/>
            <wp:effectExtent l="0" t="0" r="0" b="635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FCD0" w14:textId="66C9A2A2" w:rsidR="00DB2A3E" w:rsidRDefault="00DB2A3E" w:rsidP="00D21562"/>
    <w:p w14:paraId="52088ECB" w14:textId="77777777" w:rsidR="00866FBF" w:rsidRDefault="00866FBF" w:rsidP="00866FBF">
      <w:pPr>
        <w:jc w:val="both"/>
      </w:pPr>
      <w:r>
        <w:t>La Figura 3 mostra i passaggi che l’utente deve svolgere per vedere e modificare il proprio profilo o per poter effettuare il logout.</w:t>
      </w:r>
    </w:p>
    <w:p w14:paraId="2D5AD8BD" w14:textId="77777777" w:rsidR="00866FBF" w:rsidRDefault="00866FBF" w:rsidP="00866FBF">
      <w:pPr>
        <w:jc w:val="both"/>
      </w:pPr>
      <w:r>
        <w:t xml:space="preserve">Nel primo caso, dopo aver cliccato sulla propria immagine, viene portato alla pagina del profilo, dove può opzionalmente modificare le proprie informazioni personali. Dopo aver </w:t>
      </w:r>
      <w:r>
        <w:lastRenderedPageBreak/>
        <w:t>effettuato tutte le modifiche che desidera esse vengono verificate e, se sono valide, viene visualizzata nuovamente la pagina del profilo con i dati aggiornati.</w:t>
      </w:r>
    </w:p>
    <w:p w14:paraId="6071106B" w14:textId="6ABEFBCD" w:rsidR="00DB2A3E" w:rsidRDefault="00866FBF" w:rsidP="00866FBF">
      <w:pPr>
        <w:jc w:val="both"/>
      </w:pPr>
      <w:r>
        <w:t>Nel caso del logout, dopo l’operazione l’utente viene riportato alla pagina che stava visualizzando in precedenza oppure, se essa è disponibile solo per gli utenti autenticati, alla homepage.</w:t>
      </w:r>
    </w:p>
    <w:p w14:paraId="3BCECDD3" w14:textId="2A81786E" w:rsidR="00866FBF" w:rsidRDefault="00866FBF" w:rsidP="00866FBF">
      <w:r>
        <w:rPr>
          <w:noProof/>
        </w:rPr>
        <w:drawing>
          <wp:inline distT="0" distB="0" distL="0" distR="0" wp14:anchorId="43F5D406" wp14:editId="7EC78720">
            <wp:extent cx="6120130" cy="2529205"/>
            <wp:effectExtent l="0" t="0" r="0" b="4445"/>
            <wp:docPr id="4" name="Elemento gra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o grafico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9D8" w14:textId="4FF1AE36" w:rsidR="00D21562" w:rsidRDefault="00D21562" w:rsidP="00D21562"/>
    <w:p w14:paraId="05B5370C" w14:textId="0FE0161D" w:rsidR="00D21562" w:rsidRDefault="00D21562" w:rsidP="00D21562">
      <w:pPr>
        <w:pStyle w:val="Titolo1"/>
      </w:pPr>
      <w:bookmarkStart w:id="2" w:name="_Toc122543814"/>
      <w:r>
        <w:t>Documentazione e implementazione dell’applicazione</w:t>
      </w:r>
      <w:bookmarkEnd w:id="2"/>
    </w:p>
    <w:p w14:paraId="22BD1E3E" w14:textId="09641196" w:rsidR="00D21562" w:rsidRDefault="00FF3AFC" w:rsidP="00FF3AFC">
      <w:pPr>
        <w:jc w:val="both"/>
      </w:pPr>
      <w:r w:rsidRPr="00FF3AFC">
        <w:t xml:space="preserve">Nelle sezioni precedenti abbiamo identificato le varie features che devono essere implementate per la nostra applicazione con un’idea di come il nostro utente </w:t>
      </w:r>
      <w:r w:rsidR="001C32EF" w:rsidRPr="00FF3AFC">
        <w:t>può</w:t>
      </w:r>
      <w:r w:rsidRPr="00FF3AFC">
        <w:t xml:space="preserve"> utilizzarle nel suo flusso applicativo. L’applicazione è stata sviluppata utilizzando </w:t>
      </w:r>
      <w:proofErr w:type="spellStart"/>
      <w:r w:rsidRPr="00FF3AFC">
        <w:t>NodeJS</w:t>
      </w:r>
      <w:proofErr w:type="spellEnd"/>
      <w:r w:rsidRPr="00FF3AFC">
        <w:t xml:space="preserve"> e </w:t>
      </w:r>
      <w:proofErr w:type="spellStart"/>
      <w:r w:rsidRPr="00FF3AFC">
        <w:t>VueJS</w:t>
      </w:r>
      <w:proofErr w:type="spellEnd"/>
      <w:r w:rsidRPr="00FF3AFC">
        <w:t>. Per la gestione dei dati abbiamo utilizzato MongoDB.</w:t>
      </w:r>
    </w:p>
    <w:p w14:paraId="55A59DC9" w14:textId="4DA30036" w:rsidR="00FF3AFC" w:rsidRDefault="00FF3AFC" w:rsidP="00FF3AFC">
      <w:pPr>
        <w:jc w:val="both"/>
      </w:pPr>
    </w:p>
    <w:p w14:paraId="014BE971" w14:textId="2AAF6AC0" w:rsidR="00FF3AFC" w:rsidRDefault="00FF3AFC" w:rsidP="00FF3AFC">
      <w:pPr>
        <w:pStyle w:val="Titolo2"/>
      </w:pPr>
      <w:bookmarkStart w:id="3" w:name="_Toc122543815"/>
      <w:r>
        <w:t>Struttura del progetto</w:t>
      </w:r>
      <w:bookmarkEnd w:id="3"/>
    </w:p>
    <w:p w14:paraId="20A49F4A" w14:textId="7815FFC5" w:rsidR="003F2796" w:rsidRDefault="003F2796" w:rsidP="003F2796">
      <w:pPr>
        <w:jc w:val="both"/>
      </w:pPr>
      <w:r>
        <w:t xml:space="preserve">La struttura del progetto è presentata in figura ed è composta di una cartella api per la gestione delle api locali, di una cartella </w:t>
      </w:r>
      <w:proofErr w:type="spellStart"/>
      <w:r>
        <w:t>ui</w:t>
      </w:r>
      <w:proofErr w:type="spellEnd"/>
      <w:r>
        <w:t xml:space="preserve"> per la parte del front-end, e di una cartella </w:t>
      </w:r>
      <w:proofErr w:type="spellStart"/>
      <w:r>
        <w:t>Photos</w:t>
      </w:r>
      <w:proofErr w:type="spellEnd"/>
      <w:r>
        <w:t xml:space="preserve"> per la memorizzazione di immagini a supporto.</w:t>
      </w:r>
    </w:p>
    <w:p w14:paraId="667F9B4B" w14:textId="77777777" w:rsidR="003F2796" w:rsidRDefault="003F2796" w:rsidP="003F2796">
      <w:pPr>
        <w:jc w:val="both"/>
      </w:pPr>
    </w:p>
    <w:p w14:paraId="269F1933" w14:textId="7F0232F5" w:rsidR="00FF3AFC" w:rsidRDefault="003F2796" w:rsidP="003F2796">
      <w:pPr>
        <w:jc w:val="both"/>
      </w:pPr>
      <w:r>
        <w:t>&lt;TODO&gt; descrivere e mettere foto dell’albero delle cartelle</w:t>
      </w:r>
    </w:p>
    <w:p w14:paraId="1269CDBA" w14:textId="000621A1" w:rsidR="003F2796" w:rsidRDefault="003F2796" w:rsidP="003F2796"/>
    <w:p w14:paraId="0644D4CA" w14:textId="4F2D7A75" w:rsidR="003F2796" w:rsidRDefault="003F2796" w:rsidP="003F2796">
      <w:pPr>
        <w:pStyle w:val="Titolo2"/>
      </w:pPr>
      <w:bookmarkStart w:id="4" w:name="_Toc122543816"/>
      <w:r>
        <w:t>Dipendenze del progetto</w:t>
      </w:r>
      <w:bookmarkEnd w:id="4"/>
    </w:p>
    <w:p w14:paraId="33BFF199" w14:textId="72BB46FC" w:rsidR="003F2796" w:rsidRDefault="003F2796" w:rsidP="003F2796">
      <w:pPr>
        <w:jc w:val="both"/>
      </w:pPr>
      <w:r>
        <w:t xml:space="preserve">I seguenti moduli </w:t>
      </w:r>
      <w:proofErr w:type="spellStart"/>
      <w:r>
        <w:t>Node</w:t>
      </w:r>
      <w:proofErr w:type="spellEnd"/>
      <w:r>
        <w:t xml:space="preserve"> sono stati utilizzati e aggiunti al file </w:t>
      </w:r>
      <w:proofErr w:type="spellStart"/>
      <w:proofErr w:type="gramStart"/>
      <w:r w:rsidR="00BC47A0">
        <w:t>p</w:t>
      </w:r>
      <w:r>
        <w:t>ackage.</w:t>
      </w:r>
      <w:r w:rsidR="00BC47A0">
        <w:t>j</w:t>
      </w:r>
      <w:r>
        <w:t>son</w:t>
      </w:r>
      <w:proofErr w:type="spellEnd"/>
      <w:proofErr w:type="gramEnd"/>
    </w:p>
    <w:p w14:paraId="65A4535F" w14:textId="77777777" w:rsidR="003F2796" w:rsidRDefault="003F2796" w:rsidP="003F2796">
      <w:pPr>
        <w:pStyle w:val="Paragrafoelenco"/>
        <w:numPr>
          <w:ilvl w:val="0"/>
          <w:numId w:val="20"/>
        </w:numPr>
        <w:jc w:val="both"/>
      </w:pPr>
      <w:r>
        <w:t>Express</w:t>
      </w:r>
    </w:p>
    <w:p w14:paraId="6C1F46B7" w14:textId="77777777" w:rsidR="003F2796" w:rsidRDefault="003F2796" w:rsidP="003F2796">
      <w:pPr>
        <w:pStyle w:val="Paragrafoelenco"/>
        <w:numPr>
          <w:ilvl w:val="0"/>
          <w:numId w:val="20"/>
        </w:numPr>
        <w:jc w:val="both"/>
      </w:pPr>
      <w:proofErr w:type="spellStart"/>
      <w:r>
        <w:lastRenderedPageBreak/>
        <w:t>Mongoose</w:t>
      </w:r>
      <w:proofErr w:type="spellEnd"/>
    </w:p>
    <w:p w14:paraId="06E8C735" w14:textId="77777777" w:rsidR="003F2796" w:rsidRDefault="003F2796" w:rsidP="003F2796">
      <w:pPr>
        <w:pStyle w:val="Paragrafoelenco"/>
        <w:numPr>
          <w:ilvl w:val="0"/>
          <w:numId w:val="20"/>
        </w:numPr>
        <w:jc w:val="both"/>
      </w:pPr>
      <w:proofErr w:type="spellStart"/>
      <w:r>
        <w:t>Dotenv</w:t>
      </w:r>
      <w:proofErr w:type="spellEnd"/>
    </w:p>
    <w:p w14:paraId="1EBFCC3F" w14:textId="159F23AA" w:rsidR="003F2796" w:rsidRDefault="003F2796" w:rsidP="003F2796">
      <w:pPr>
        <w:pStyle w:val="Paragrafoelenco"/>
        <w:numPr>
          <w:ilvl w:val="0"/>
          <w:numId w:val="20"/>
        </w:numPr>
        <w:jc w:val="both"/>
      </w:pPr>
      <w:r>
        <w:t>&lt;TODO&gt; aggiungere le altre dipendenze</w:t>
      </w:r>
    </w:p>
    <w:p w14:paraId="1527FCD0" w14:textId="7F502E23" w:rsidR="00BC47A0" w:rsidRDefault="00BC47A0" w:rsidP="00BC47A0">
      <w:pPr>
        <w:jc w:val="both"/>
      </w:pPr>
    </w:p>
    <w:p w14:paraId="4206EC00" w14:textId="087D09B7" w:rsidR="00BC47A0" w:rsidRDefault="00BC47A0" w:rsidP="00BC47A0">
      <w:pPr>
        <w:pStyle w:val="Titolo2"/>
      </w:pPr>
      <w:bookmarkStart w:id="5" w:name="_Toc122543817"/>
      <w:r>
        <w:t>Database del progetto</w:t>
      </w:r>
      <w:bookmarkEnd w:id="5"/>
    </w:p>
    <w:p w14:paraId="6FECF808" w14:textId="6DF58ACE" w:rsidR="00BC47A0" w:rsidRDefault="00BC47A0" w:rsidP="005C0552">
      <w:pPr>
        <w:jc w:val="both"/>
      </w:pPr>
      <w:r>
        <w:t>Per la gestione dei dati utili all’applicazione abbiamo definito due principali strutture dati</w:t>
      </w:r>
      <w:r w:rsidR="005C0552">
        <w:t xml:space="preserve"> </w:t>
      </w:r>
      <w:r>
        <w:t>come illustrato in figura. Una collezione di “dipartimenti” e una collezioni di “dipendenti”.</w:t>
      </w:r>
    </w:p>
    <w:p w14:paraId="70F43501" w14:textId="77777777" w:rsidR="00BC47A0" w:rsidRDefault="00BC47A0" w:rsidP="005C0552">
      <w:pPr>
        <w:jc w:val="both"/>
      </w:pPr>
      <w:r>
        <w:t xml:space="preserve">&lt;TODO&gt; mettere uno screenshot da </w:t>
      </w:r>
      <w:proofErr w:type="spellStart"/>
      <w:r>
        <w:t>mongoDB</w:t>
      </w:r>
      <w:proofErr w:type="spellEnd"/>
    </w:p>
    <w:p w14:paraId="63A248FE" w14:textId="77777777" w:rsidR="00BC47A0" w:rsidRDefault="00BC47A0" w:rsidP="005C0552">
      <w:pPr>
        <w:jc w:val="both"/>
      </w:pPr>
    </w:p>
    <w:p w14:paraId="50C70733" w14:textId="404BB86C" w:rsidR="00BC47A0" w:rsidRDefault="00BC47A0" w:rsidP="005C0552">
      <w:pPr>
        <w:jc w:val="both"/>
      </w:pPr>
      <w:r>
        <w:t>Per rappresentare i dipartimenti e i dipendenti abbiamo definito i seguenti tipi di dati:</w:t>
      </w:r>
    </w:p>
    <w:p w14:paraId="3FEA5FDD" w14:textId="7FDAF486" w:rsidR="00BC47A0" w:rsidRDefault="00BC47A0" w:rsidP="005C0552">
      <w:pPr>
        <w:jc w:val="both"/>
      </w:pPr>
      <w:r>
        <w:t xml:space="preserve">&lt;TODO&gt; inserire screenshot (o codice) della definizione delle </w:t>
      </w:r>
      <w:proofErr w:type="spellStart"/>
      <w:r>
        <w:t>collections</w:t>
      </w:r>
      <w:proofErr w:type="spellEnd"/>
    </w:p>
    <w:p w14:paraId="0DE3A3E8" w14:textId="7113AC0F" w:rsidR="005C0552" w:rsidRDefault="005C0552" w:rsidP="005C0552">
      <w:pPr>
        <w:jc w:val="both"/>
      </w:pPr>
    </w:p>
    <w:p w14:paraId="1ABC9ECF" w14:textId="3694A256" w:rsidR="005C0552" w:rsidRDefault="005C0552" w:rsidP="005C0552">
      <w:pPr>
        <w:pStyle w:val="Titolo2"/>
      </w:pPr>
      <w:bookmarkStart w:id="6" w:name="_Toc122543818"/>
      <w:r>
        <w:t>API del progetto</w:t>
      </w:r>
      <w:bookmarkEnd w:id="6"/>
    </w:p>
    <w:p w14:paraId="7F248578" w14:textId="6F2C89FB" w:rsidR="005C0552" w:rsidRDefault="00005903" w:rsidP="005C0552">
      <w:pPr>
        <w:pStyle w:val="Titolo3"/>
      </w:pPr>
      <w:bookmarkStart w:id="7" w:name="_Toc122543819"/>
      <w:r>
        <w:t>Risorse estratte dal diagramma delle classi</w:t>
      </w:r>
      <w:bookmarkEnd w:id="7"/>
    </w:p>
    <w:p w14:paraId="49010E71" w14:textId="77777777" w:rsidR="00005903" w:rsidRDefault="00005903" w:rsidP="00005903">
      <w:r>
        <w:t xml:space="preserve">&lt;TODO&gt; testo Descrizione delle risorse estratte dal Class </w:t>
      </w:r>
      <w:proofErr w:type="spellStart"/>
      <w:r>
        <w:t>diagram</w:t>
      </w:r>
      <w:proofErr w:type="spellEnd"/>
    </w:p>
    <w:p w14:paraId="1AB6611D" w14:textId="6DFFA9CC" w:rsidR="00005903" w:rsidRDefault="00005903" w:rsidP="00005903">
      <w:r>
        <w:t>&lt;TODO&gt; Figura del diagramma delle risorse</w:t>
      </w:r>
    </w:p>
    <w:p w14:paraId="0421E303" w14:textId="230E8CC9" w:rsidR="00005903" w:rsidRDefault="00005903" w:rsidP="00005903"/>
    <w:p w14:paraId="003BB252" w14:textId="0A8C0D1E" w:rsidR="00005903" w:rsidRDefault="00005903" w:rsidP="00005903">
      <w:pPr>
        <w:pStyle w:val="Titolo3"/>
      </w:pPr>
      <w:bookmarkStart w:id="8" w:name="_Toc122543820"/>
      <w:r>
        <w:t>Modelli delle risorse</w:t>
      </w:r>
      <w:bookmarkEnd w:id="8"/>
    </w:p>
    <w:p w14:paraId="7AB4A331" w14:textId="77777777" w:rsidR="005F0B66" w:rsidRDefault="005F0B66" w:rsidP="005F0B66">
      <w:r>
        <w:t xml:space="preserve">&lt;TODO&gt; testo Descrizione del </w:t>
      </w:r>
      <w:proofErr w:type="spellStart"/>
      <w:r>
        <w:t>resources</w:t>
      </w:r>
      <w:proofErr w:type="spellEnd"/>
      <w:r>
        <w:t xml:space="preserve"> model</w:t>
      </w:r>
    </w:p>
    <w:p w14:paraId="39DFF916" w14:textId="466159E8" w:rsidR="00005903" w:rsidRDefault="005F0B66" w:rsidP="005F0B66">
      <w:r>
        <w:t>&lt;TODO&gt; Figura del diagramma delle API (</w:t>
      </w:r>
      <w:proofErr w:type="spellStart"/>
      <w:r>
        <w:t>resources</w:t>
      </w:r>
      <w:proofErr w:type="spellEnd"/>
      <w:r>
        <w:t xml:space="preserve"> Model)</w:t>
      </w:r>
    </w:p>
    <w:p w14:paraId="1FC3004F" w14:textId="16EFA72D" w:rsidR="005F0B66" w:rsidRDefault="005F0B66" w:rsidP="005F0B66"/>
    <w:p w14:paraId="02ED1FF9" w14:textId="21D0033A" w:rsidR="005F0B66" w:rsidRDefault="005F0B66" w:rsidP="005F0B66">
      <w:pPr>
        <w:pStyle w:val="Titolo2"/>
      </w:pPr>
      <w:bookmarkStart w:id="9" w:name="_Toc122543821"/>
      <w:r>
        <w:t>Sviluppo delle API</w:t>
      </w:r>
      <w:bookmarkEnd w:id="9"/>
    </w:p>
    <w:p w14:paraId="441895FF" w14:textId="03B03C2B" w:rsidR="005F0B66" w:rsidRDefault="005F0B66" w:rsidP="005F0B66">
      <w:r w:rsidRPr="005F0B66">
        <w:t>&lt;TODO&gt; descrizione delle varie API sviluppate a partire dai modelli delle risorse</w:t>
      </w:r>
    </w:p>
    <w:p w14:paraId="591205FF" w14:textId="77777777" w:rsidR="0005405C" w:rsidRDefault="0005405C" w:rsidP="0005405C">
      <w:pPr>
        <w:pStyle w:val="Titolo3"/>
      </w:pPr>
      <w:bookmarkStart w:id="10" w:name="_Toc122543822"/>
      <w:r>
        <w:t>&lt;API 1&gt;</w:t>
      </w:r>
      <w:bookmarkEnd w:id="10"/>
    </w:p>
    <w:p w14:paraId="237CEBAB" w14:textId="77777777" w:rsidR="0005405C" w:rsidRDefault="0005405C" w:rsidP="0005405C">
      <w:r>
        <w:t>&lt;TODO&gt; descrivere l’API 1</w:t>
      </w:r>
    </w:p>
    <w:p w14:paraId="0A69C568" w14:textId="77777777" w:rsidR="0005405C" w:rsidRDefault="0005405C" w:rsidP="0005405C"/>
    <w:p w14:paraId="16C6E8CC" w14:textId="77777777" w:rsidR="0005405C" w:rsidRDefault="0005405C" w:rsidP="0005405C"/>
    <w:p w14:paraId="67DD8E8F" w14:textId="77777777" w:rsidR="0005405C" w:rsidRDefault="0005405C" w:rsidP="0005405C">
      <w:pPr>
        <w:pStyle w:val="Titolo3"/>
      </w:pPr>
      <w:bookmarkStart w:id="11" w:name="_Toc122543823"/>
      <w:r>
        <w:t>&lt;API 2&gt;</w:t>
      </w:r>
      <w:bookmarkEnd w:id="11"/>
    </w:p>
    <w:p w14:paraId="1B00F05A" w14:textId="7B6AC503" w:rsidR="005F0B66" w:rsidRDefault="0005405C" w:rsidP="0005405C">
      <w:r>
        <w:t>&lt;TODO&gt; descrivere l’API 2</w:t>
      </w:r>
    </w:p>
    <w:p w14:paraId="4A150724" w14:textId="23BFBE15" w:rsidR="0005405C" w:rsidRDefault="0005405C" w:rsidP="0005405C"/>
    <w:p w14:paraId="0DEBE27B" w14:textId="07DD4B4C" w:rsidR="0005405C" w:rsidRDefault="0005405C" w:rsidP="0005405C">
      <w:pPr>
        <w:pStyle w:val="Titolo1"/>
      </w:pPr>
      <w:bookmarkStart w:id="12" w:name="_Toc122543824"/>
      <w:r>
        <w:t>Documentazione delle API</w:t>
      </w:r>
      <w:bookmarkEnd w:id="12"/>
    </w:p>
    <w:p w14:paraId="6E836F0C" w14:textId="77777777" w:rsidR="00673779" w:rsidRDefault="00673779" w:rsidP="00673779">
      <w:r>
        <w:t xml:space="preserve">Le API Locali fornite dall’applicazione e descritte nella sezione precedente sono state documentate utilizzando il modulo </w:t>
      </w:r>
      <w:proofErr w:type="spellStart"/>
      <w:r>
        <w:t>NodeJS</w:t>
      </w:r>
      <w:proofErr w:type="spellEnd"/>
      <w:r>
        <w:t xml:space="preserve"> chiamato </w:t>
      </w:r>
      <w:proofErr w:type="spellStart"/>
      <w:r>
        <w:t>Swagger</w:t>
      </w:r>
      <w:proofErr w:type="spellEnd"/>
      <w:r>
        <w:t xml:space="preserve"> UI Express. In questo modo la documentazione relativa alle API è direttamente disponibile a chiunque veda il codice sorgente.</w:t>
      </w:r>
    </w:p>
    <w:p w14:paraId="3E2F68D2" w14:textId="62BCE3C6" w:rsidR="00673779" w:rsidRDefault="00673779" w:rsidP="00673779">
      <w:r>
        <w:t xml:space="preserve">Per poter generare l’endpoint dedicato alla presentazione delle API abbiamo utilizzato </w:t>
      </w:r>
      <w:proofErr w:type="spellStart"/>
      <w:r>
        <w:t>Swagger</w:t>
      </w:r>
      <w:proofErr w:type="spellEnd"/>
      <w:r>
        <w:t xml:space="preserve"> UI in quanto crea una pagina web dalle definizioni delle specifiche </w:t>
      </w:r>
      <w:proofErr w:type="spellStart"/>
      <w:r>
        <w:t>OpenAPI</w:t>
      </w:r>
      <w:proofErr w:type="spellEnd"/>
      <w:r>
        <w:t>.</w:t>
      </w:r>
    </w:p>
    <w:p w14:paraId="7B938642" w14:textId="229160C2" w:rsidR="00673779" w:rsidRDefault="00673779" w:rsidP="00673779">
      <w:r>
        <w:t>In particolare, di seguito mostriamo la pagina web relativa alla documentazione che presenta le 3 API (GET, POST and DELETE) per la gestione dei dati della nostra applicazione.</w:t>
      </w:r>
    </w:p>
    <w:p w14:paraId="18C4163E" w14:textId="37EA7D6D" w:rsidR="00673779" w:rsidRDefault="00673779" w:rsidP="00673779">
      <w:r>
        <w:t>La GET viene utilizzata per visualizzare i dati in una pagina HTML. La POST per inserire un nuovo dato nel nostro sistema. La DELETE per cancellare un dato dal nostro sistema.</w:t>
      </w:r>
    </w:p>
    <w:p w14:paraId="3595F542" w14:textId="77777777" w:rsidR="00673779" w:rsidRDefault="00673779" w:rsidP="00673779">
      <w:r>
        <w:t xml:space="preserve">L’endpoint da invocare per raggiungere la seguente documentazione </w:t>
      </w:r>
      <w:proofErr w:type="spellStart"/>
      <w:r>
        <w:t>e’</w:t>
      </w:r>
      <w:proofErr w:type="spellEnd"/>
      <w:r>
        <w:t>:</w:t>
      </w:r>
    </w:p>
    <w:p w14:paraId="54EEA94F" w14:textId="77777777" w:rsidR="00673779" w:rsidRPr="00673779" w:rsidRDefault="00673779" w:rsidP="00673779">
      <w:pPr>
        <w:rPr>
          <w:u w:val="single"/>
        </w:rPr>
      </w:pPr>
      <w:r w:rsidRPr="00673779">
        <w:rPr>
          <w:u w:val="single"/>
        </w:rPr>
        <w:t>http://localhost:8080/api-docs</w:t>
      </w:r>
    </w:p>
    <w:p w14:paraId="62E22EB6" w14:textId="77777777" w:rsidR="00673779" w:rsidRDefault="00673779" w:rsidP="00673779"/>
    <w:p w14:paraId="4F9E5915" w14:textId="39DA8FAC" w:rsidR="0005405C" w:rsidRDefault="00673779" w:rsidP="00673779">
      <w:r>
        <w:t xml:space="preserve">&lt;TODO&gt; inserire screenshot di </w:t>
      </w:r>
      <w:proofErr w:type="spellStart"/>
      <w:r>
        <w:t>SwaggerUI</w:t>
      </w:r>
      <w:proofErr w:type="spellEnd"/>
    </w:p>
    <w:p w14:paraId="10C6817E" w14:textId="2A62879B" w:rsidR="00673779" w:rsidRDefault="00673779" w:rsidP="00673779"/>
    <w:p w14:paraId="20F90E11" w14:textId="4AF5EE29" w:rsidR="00673779" w:rsidRDefault="00673779" w:rsidP="00673779">
      <w:pPr>
        <w:pStyle w:val="Titolo1"/>
      </w:pPr>
      <w:bookmarkStart w:id="13" w:name="_Toc122543825"/>
      <w:r>
        <w:t xml:space="preserve">Implementazione del </w:t>
      </w:r>
      <w:proofErr w:type="spellStart"/>
      <w:r>
        <w:t>FrontEnd</w:t>
      </w:r>
      <w:bookmarkEnd w:id="13"/>
      <w:proofErr w:type="spellEnd"/>
    </w:p>
    <w:p w14:paraId="1AA221CA" w14:textId="77777777" w:rsidR="00EC3465" w:rsidRDefault="00EC3465" w:rsidP="00EC3465">
      <w:r>
        <w:t xml:space="preserve">Il </w:t>
      </w:r>
      <w:proofErr w:type="spellStart"/>
      <w:r>
        <w:t>FrontEnd</w:t>
      </w:r>
      <w:proofErr w:type="spellEnd"/>
      <w:r>
        <w:t xml:space="preserve"> fornisce le funzionalità di visualizzazione, inserimento e cancellazione dei dati dell’</w:t>
      </w:r>
      <w:proofErr w:type="spellStart"/>
      <w:r>
        <w:t>applicazion</w:t>
      </w:r>
      <w:proofErr w:type="spellEnd"/>
      <w:r>
        <w:t>. In particolare, l’applicazione è composta da una Home Page, da una pagina per la gestione …</w:t>
      </w:r>
    </w:p>
    <w:p w14:paraId="58F70D3C" w14:textId="77777777" w:rsidR="00EC3465" w:rsidRDefault="00EC3465" w:rsidP="00EC3465"/>
    <w:p w14:paraId="57BE7A80" w14:textId="2434107F" w:rsidR="00673779" w:rsidRDefault="00EC3465" w:rsidP="00EC3465">
      <w:r>
        <w:t>&lt;TODO&gt; descrivere le varie pagine con testo e screenshot</w:t>
      </w:r>
    </w:p>
    <w:p w14:paraId="7C69A828" w14:textId="7C65066E" w:rsidR="00EC3465" w:rsidRDefault="00EC3465" w:rsidP="00EC3465"/>
    <w:p w14:paraId="4AB4AC90" w14:textId="0297031D" w:rsidR="00EC3465" w:rsidRDefault="00EC3465" w:rsidP="00EC3465">
      <w:pPr>
        <w:pStyle w:val="Titolo1"/>
      </w:pPr>
      <w:bookmarkStart w:id="14" w:name="_Toc122543826"/>
      <w:r>
        <w:t>Repository GitHub e informazioni sul deployment</w:t>
      </w:r>
      <w:bookmarkEnd w:id="14"/>
    </w:p>
    <w:p w14:paraId="02592EE5" w14:textId="146E982A" w:rsidR="009070F0" w:rsidRDefault="009070F0" w:rsidP="009070F0">
      <w:r>
        <w:t xml:space="preserve">&lt;TODO&gt; Descrizione di come </w:t>
      </w:r>
      <w:r w:rsidR="007E5002">
        <w:t>è</w:t>
      </w:r>
      <w:r>
        <w:t xml:space="preserve"> strutturato il Repo Git </w:t>
      </w:r>
    </w:p>
    <w:p w14:paraId="765F17C5" w14:textId="780FF54F" w:rsidR="00EC3465" w:rsidRDefault="009070F0" w:rsidP="009070F0">
      <w:r>
        <w:t xml:space="preserve">&lt;TODO&gt; Info sul deployment e sul link da utilizzare per eseguire l’applicazione su </w:t>
      </w:r>
      <w:proofErr w:type="spellStart"/>
      <w:r>
        <w:t>Heroku</w:t>
      </w:r>
      <w:proofErr w:type="spellEnd"/>
    </w:p>
    <w:p w14:paraId="1742C6E5" w14:textId="737CC813" w:rsidR="009070F0" w:rsidRDefault="009070F0" w:rsidP="009070F0">
      <w:pPr>
        <w:pStyle w:val="Titolo1"/>
      </w:pPr>
      <w:bookmarkStart w:id="15" w:name="_Toc122543827"/>
      <w:r>
        <w:lastRenderedPageBreak/>
        <w:t>Testing</w:t>
      </w:r>
      <w:bookmarkEnd w:id="15"/>
    </w:p>
    <w:p w14:paraId="15147977" w14:textId="12C24351" w:rsidR="009070F0" w:rsidRPr="009070F0" w:rsidRDefault="009070F0" w:rsidP="009070F0">
      <w:r w:rsidRPr="009070F0">
        <w:t>&lt;TODO&gt; Descrizione dei casi di test e del loro esito su alcune funzionalità dell’applicazione</w:t>
      </w:r>
    </w:p>
    <w:sectPr w:rsidR="009070F0" w:rsidRPr="009070F0" w:rsidSect="00E7111D">
      <w:headerReference w:type="default" r:id="rId17"/>
      <w:footerReference w:type="default" r:id="rId18"/>
      <w:footerReference w:type="firs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CEF3" w14:textId="77777777" w:rsidR="00E119F5" w:rsidRDefault="00E119F5" w:rsidP="00CD056E">
      <w:pPr>
        <w:spacing w:after="0" w:line="240" w:lineRule="auto"/>
      </w:pPr>
      <w:r>
        <w:separator/>
      </w:r>
    </w:p>
  </w:endnote>
  <w:endnote w:type="continuationSeparator" w:id="0">
    <w:p w14:paraId="1127B1E8" w14:textId="77777777" w:rsidR="00E119F5" w:rsidRDefault="00E119F5" w:rsidP="00CD056E">
      <w:pPr>
        <w:spacing w:after="0" w:line="240" w:lineRule="auto"/>
      </w:pPr>
      <w:r>
        <w:continuationSeparator/>
      </w:r>
    </w:p>
  </w:endnote>
  <w:endnote w:type="continuationNotice" w:id="1">
    <w:p w14:paraId="5DA983F9" w14:textId="77777777" w:rsidR="00E119F5" w:rsidRDefault="00E119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 Black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Extra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Poppins Light"/>
      </w:rPr>
      <w:id w:val="1538773323"/>
      <w:docPartObj>
        <w:docPartGallery w:val="Page Numbers (Bottom of Page)"/>
        <w:docPartUnique/>
      </w:docPartObj>
    </w:sdtPr>
    <w:sdtEndPr>
      <w:rPr>
        <w:color w:val="7F7F7F" w:themeColor="text1" w:themeTint="80"/>
      </w:rPr>
    </w:sdtEndPr>
    <w:sdtContent>
      <w:p w14:paraId="2F0356F8" w14:textId="77777777" w:rsidR="00E51DAC" w:rsidRPr="00B35C16" w:rsidRDefault="00E51DAC">
        <w:pPr>
          <w:pStyle w:val="Pidipagina"/>
          <w:jc w:val="right"/>
          <w:rPr>
            <w:rFonts w:cs="Poppins Light"/>
            <w:color w:val="7F7F7F" w:themeColor="text1" w:themeTint="80"/>
          </w:rPr>
        </w:pPr>
        <w:r w:rsidRPr="00B35C16">
          <w:rPr>
            <w:rFonts w:cs="Poppins Light"/>
            <w:color w:val="7F7F7F" w:themeColor="text1" w:themeTint="80"/>
          </w:rPr>
          <w:fldChar w:fldCharType="begin"/>
        </w:r>
        <w:r w:rsidRPr="00B35C16">
          <w:rPr>
            <w:rFonts w:cs="Poppins Light"/>
            <w:color w:val="7F7F7F" w:themeColor="text1" w:themeTint="80"/>
          </w:rPr>
          <w:instrText>PAGE   \* MERGEFORMAT</w:instrText>
        </w:r>
        <w:r w:rsidRPr="00B35C16">
          <w:rPr>
            <w:rFonts w:cs="Poppins Light"/>
            <w:color w:val="7F7F7F" w:themeColor="text1" w:themeTint="80"/>
          </w:rPr>
          <w:fldChar w:fldCharType="separate"/>
        </w:r>
        <w:r w:rsidRPr="00B35C16">
          <w:rPr>
            <w:rFonts w:cs="Poppins Light"/>
            <w:color w:val="7F7F7F" w:themeColor="text1" w:themeTint="80"/>
          </w:rPr>
          <w:t>2</w:t>
        </w:r>
        <w:r w:rsidRPr="00B35C16">
          <w:rPr>
            <w:rFonts w:cs="Poppins Light"/>
            <w:color w:val="7F7F7F" w:themeColor="text1" w:themeTint="80"/>
          </w:rPr>
          <w:fldChar w:fldCharType="end"/>
        </w:r>
      </w:p>
    </w:sdtContent>
  </w:sdt>
  <w:p w14:paraId="03FA8B89" w14:textId="0787D11C" w:rsidR="00CD056E" w:rsidRPr="00DC5A48" w:rsidRDefault="007240DA">
    <w:pPr>
      <w:pStyle w:val="Pidipagina"/>
      <w:rPr>
        <w:rFonts w:cs="Poppins Light"/>
      </w:rPr>
    </w:pPr>
    <w:r w:rsidRPr="00B35C16">
      <w:rPr>
        <w:rFonts w:cs="Poppins Light"/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DD619" wp14:editId="11653168">
              <wp:simplePos x="0" y="0"/>
              <wp:positionH relativeFrom="column">
                <wp:posOffset>-754380</wp:posOffset>
              </wp:positionH>
              <wp:positionV relativeFrom="paragraph">
                <wp:posOffset>380512</wp:posOffset>
              </wp:positionV>
              <wp:extent cx="7625751" cy="276045"/>
              <wp:effectExtent l="0" t="0" r="0" b="0"/>
              <wp:wrapNone/>
              <wp:docPr id="3" name="Rettango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5751" cy="2760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lumMod val="100000"/>
                            </a:srgbClr>
                          </a:gs>
                          <a:gs pos="100000">
                            <a:srgbClr val="0070C0"/>
                          </a:gs>
                        </a:gsLst>
                        <a:lin ang="51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E74631" id="Rettangolo 3" o:spid="_x0000_s1026" style="position:absolute;margin-left:-59.4pt;margin-top:29.95pt;width:600.4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" fillcolor="#00b0f0" stroked="f" strokeweight="1pt">
              <v:fill color2="#0070c0" rotate="t" angle="5" focus="100%" type="gradient">
                <o:fill v:ext="view" type="gradientUnscaled"/>
              </v:fill>
            </v:rect>
          </w:pict>
        </mc:Fallback>
      </mc:AlternateContent>
    </w:r>
    <w:r w:rsidR="00E51DAC" w:rsidRPr="00B35C16">
      <w:rPr>
        <w:rFonts w:cs="Poppins Light"/>
        <w:color w:val="7F7F7F" w:themeColor="text1" w:themeTint="80"/>
      </w:rPr>
      <w:t>Gruppo T31</w:t>
    </w:r>
    <w:r w:rsidR="00E51DAC" w:rsidRPr="00B35C16">
      <w:rPr>
        <w:rFonts w:cs="Poppins Light"/>
        <w:color w:val="7F7F7F" w:themeColor="text1" w:themeTint="80"/>
      </w:rPr>
      <w:tab/>
      <w:t>Ingegneria del software – AA 2022/23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2888" w14:textId="771EBD07" w:rsidR="00852BB4" w:rsidRDefault="00852BB4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1469C31" wp14:editId="4B6B5C64">
              <wp:simplePos x="0" y="0"/>
              <wp:positionH relativeFrom="column">
                <wp:posOffset>-771849</wp:posOffset>
              </wp:positionH>
              <wp:positionV relativeFrom="paragraph">
                <wp:posOffset>383480</wp:posOffset>
              </wp:positionV>
              <wp:extent cx="7677509" cy="293298"/>
              <wp:effectExtent l="0" t="0" r="0" b="0"/>
              <wp:wrapNone/>
              <wp:docPr id="8" name="Rettango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7509" cy="293298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lumMod val="100000"/>
                            </a:srgbClr>
                          </a:gs>
                          <a:gs pos="100000">
                            <a:srgbClr val="0070C0"/>
                          </a:gs>
                        </a:gsLst>
                        <a:lin ang="51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7D9449" id="Rettangolo 8" o:spid="_x0000_s1026" style="position:absolute;margin-left:-60.8pt;margin-top:30.2pt;width:604.5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" fillcolor="#00b0f0" stroked="f" strokeweight="1pt">
              <v:fill color2="#0070c0" rotate="t" angle="5" focus="100%" type="gradient">
                <o:fill v:ext="view" type="gradientUnscaled"/>
              </v:fill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D413" w14:textId="77777777" w:rsidR="00E119F5" w:rsidRDefault="00E119F5" w:rsidP="00CD056E">
      <w:pPr>
        <w:spacing w:after="0" w:line="240" w:lineRule="auto"/>
      </w:pPr>
      <w:r>
        <w:separator/>
      </w:r>
    </w:p>
  </w:footnote>
  <w:footnote w:type="continuationSeparator" w:id="0">
    <w:p w14:paraId="0C82200D" w14:textId="77777777" w:rsidR="00E119F5" w:rsidRDefault="00E119F5" w:rsidP="00CD056E">
      <w:pPr>
        <w:spacing w:after="0" w:line="240" w:lineRule="auto"/>
      </w:pPr>
      <w:r>
        <w:continuationSeparator/>
      </w:r>
    </w:p>
  </w:footnote>
  <w:footnote w:type="continuationNotice" w:id="1">
    <w:p w14:paraId="5FA22687" w14:textId="77777777" w:rsidR="00E119F5" w:rsidRDefault="00E119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94A3" w14:textId="4D84486E" w:rsidR="00CD056E" w:rsidRPr="00B35C16" w:rsidRDefault="00E7111D">
    <w:pPr>
      <w:pStyle w:val="Intestazione"/>
      <w:rPr>
        <w:rFonts w:cs="Poppins Light"/>
        <w:color w:val="7F7F7F" w:themeColor="text1" w:themeTint="80"/>
      </w:rPr>
    </w:pPr>
    <w:r w:rsidRPr="00B35C16">
      <w:rPr>
        <w:rFonts w:cs="Poppins Light"/>
        <w:noProof/>
        <w:color w:val="7F7F7F" w:themeColor="text1" w:themeTint="80"/>
        <w:sz w:val="24"/>
        <w:szCs w:val="24"/>
        <w:lang w:val="en-GB"/>
      </w:rPr>
      <w:drawing>
        <wp:anchor distT="0" distB="0" distL="114300" distR="114300" simplePos="0" relativeHeight="251658243" behindDoc="0" locked="0" layoutInCell="1" allowOverlap="1" wp14:anchorId="2D2460E3" wp14:editId="0EFA8040">
          <wp:simplePos x="0" y="0"/>
          <wp:positionH relativeFrom="column">
            <wp:posOffset>4623435</wp:posOffset>
          </wp:positionH>
          <wp:positionV relativeFrom="paragraph">
            <wp:posOffset>-177800</wp:posOffset>
          </wp:positionV>
          <wp:extent cx="1487170" cy="368935"/>
          <wp:effectExtent l="0" t="0" r="0" b="0"/>
          <wp:wrapSquare wrapText="bothSides"/>
          <wp:docPr id="23" name="Elemento grafic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7170" cy="36893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C16">
      <w:rPr>
        <w:rFonts w:cs="Poppins Light"/>
        <w:noProof/>
        <w:color w:val="7F7F7F" w:themeColor="text1" w:themeTint="80"/>
        <w:sz w:val="24"/>
        <w:szCs w:val="24"/>
      </w:rPr>
      <w:drawing>
        <wp:anchor distT="0" distB="0" distL="114300" distR="114300" simplePos="0" relativeHeight="251658242" behindDoc="0" locked="0" layoutInCell="1" allowOverlap="1" wp14:anchorId="56B9E8BA" wp14:editId="3B16CB07">
          <wp:simplePos x="0" y="0"/>
          <wp:positionH relativeFrom="column">
            <wp:posOffset>3810</wp:posOffset>
          </wp:positionH>
          <wp:positionV relativeFrom="paragraph">
            <wp:posOffset>-201930</wp:posOffset>
          </wp:positionV>
          <wp:extent cx="1390650" cy="416560"/>
          <wp:effectExtent l="0" t="0" r="0" b="2540"/>
          <wp:wrapSquare wrapText="bothSides"/>
          <wp:docPr id="24" name="Immagin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16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2BB4" w:rsidRPr="00B35C16">
      <w:rPr>
        <w:rFonts w:cs="Poppins Light"/>
        <w:color w:val="7F7F7F" w:themeColor="text1" w:themeTint="80"/>
      </w:rPr>
      <w:ptab w:relativeTo="margin" w:alignment="center" w:leader="none"/>
    </w:r>
    <w:r w:rsidR="00852BB4" w:rsidRPr="00B35C16">
      <w:rPr>
        <w:rFonts w:cs="Poppins Light"/>
        <w:color w:val="7F7F7F" w:themeColor="text1" w:themeTint="80"/>
      </w:rPr>
      <w:t xml:space="preserve">Documento di </w:t>
    </w:r>
    <w:r w:rsidR="00F436DA">
      <w:rPr>
        <w:rFonts w:cs="Poppins Light"/>
        <w:color w:val="7F7F7F" w:themeColor="text1" w:themeTint="80"/>
      </w:rPr>
      <w:t>sviluppo dell’applicazione</w:t>
    </w:r>
    <w:r w:rsidR="00852BB4" w:rsidRPr="00B35C16">
      <w:rPr>
        <w:rFonts w:cs="Poppins Light"/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FDE"/>
    <w:multiLevelType w:val="hybridMultilevel"/>
    <w:tmpl w:val="7806FC22"/>
    <w:lvl w:ilvl="0" w:tplc="B0F06584">
      <w:start w:val="1"/>
      <w:numFmt w:val="decimal"/>
      <w:lvlText w:val="22.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EE0"/>
    <w:multiLevelType w:val="hybridMultilevel"/>
    <w:tmpl w:val="5CF2136C"/>
    <w:lvl w:ilvl="0" w:tplc="B0F06584">
      <w:start w:val="1"/>
      <w:numFmt w:val="decimal"/>
      <w:lvlText w:val="22.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79F0"/>
    <w:multiLevelType w:val="multilevel"/>
    <w:tmpl w:val="85C2F03A"/>
    <w:lvl w:ilvl="0">
      <w:start w:val="1"/>
      <w:numFmt w:val="decimal"/>
      <w:lvlText w:val="6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21D58"/>
    <w:multiLevelType w:val="multilevel"/>
    <w:tmpl w:val="BD9EF112"/>
    <w:lvl w:ilvl="0">
      <w:start w:val="1"/>
      <w:numFmt w:val="decimal"/>
      <w:lvlText w:val="19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A2D68"/>
    <w:multiLevelType w:val="multilevel"/>
    <w:tmpl w:val="6E72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D6DF3"/>
    <w:multiLevelType w:val="hybridMultilevel"/>
    <w:tmpl w:val="FB62A45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3606"/>
    <w:multiLevelType w:val="hybridMultilevel"/>
    <w:tmpl w:val="8C5C05C2"/>
    <w:lvl w:ilvl="0" w:tplc="56E2959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105FD"/>
    <w:multiLevelType w:val="multilevel"/>
    <w:tmpl w:val="6EDA3640"/>
    <w:lvl w:ilvl="0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508F2"/>
    <w:multiLevelType w:val="multilevel"/>
    <w:tmpl w:val="DA1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47539"/>
    <w:multiLevelType w:val="hybridMultilevel"/>
    <w:tmpl w:val="6576D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D2FD5"/>
    <w:multiLevelType w:val="hybridMultilevel"/>
    <w:tmpl w:val="83E4616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4EA56F0"/>
    <w:multiLevelType w:val="hybridMultilevel"/>
    <w:tmpl w:val="EADC9506"/>
    <w:lvl w:ilvl="0" w:tplc="7910DBC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</w:rPr>
    </w:lvl>
    <w:lvl w:ilvl="1" w:tplc="2B7CA8D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D51C4"/>
    <w:multiLevelType w:val="hybridMultilevel"/>
    <w:tmpl w:val="38766E18"/>
    <w:lvl w:ilvl="0" w:tplc="B0F06584">
      <w:start w:val="1"/>
      <w:numFmt w:val="decimal"/>
      <w:lvlText w:val="22.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E3BF8"/>
    <w:multiLevelType w:val="hybridMultilevel"/>
    <w:tmpl w:val="A6D6FDF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3032C46"/>
    <w:multiLevelType w:val="hybridMultilevel"/>
    <w:tmpl w:val="88A81AEA"/>
    <w:lvl w:ilvl="0" w:tplc="7070FC90">
      <w:start w:val="1"/>
      <w:numFmt w:val="decimal"/>
      <w:lvlText w:val="8.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AF6888"/>
    <w:multiLevelType w:val="hybridMultilevel"/>
    <w:tmpl w:val="8FF04FA0"/>
    <w:lvl w:ilvl="0" w:tplc="C2329A16">
      <w:start w:val="1"/>
      <w:numFmt w:val="decimal"/>
      <w:lvlText w:val="9.%1."/>
      <w:lvlJc w:val="left"/>
      <w:pPr>
        <w:ind w:left="1428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D64AC0"/>
    <w:multiLevelType w:val="hybridMultilevel"/>
    <w:tmpl w:val="EE8641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1E934FB"/>
    <w:multiLevelType w:val="hybridMultilevel"/>
    <w:tmpl w:val="1B480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101CD"/>
    <w:multiLevelType w:val="hybridMultilevel"/>
    <w:tmpl w:val="A4C808E6"/>
    <w:lvl w:ilvl="0" w:tplc="74684024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8924E4B"/>
    <w:multiLevelType w:val="multilevel"/>
    <w:tmpl w:val="740A0CBC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1B26B4"/>
    <w:multiLevelType w:val="hybridMultilevel"/>
    <w:tmpl w:val="95066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C5620"/>
    <w:multiLevelType w:val="hybridMultilevel"/>
    <w:tmpl w:val="C7E89C9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5119034">
    <w:abstractNumId w:val="8"/>
  </w:num>
  <w:num w:numId="2" w16cid:durableId="1306931750">
    <w:abstractNumId w:val="7"/>
  </w:num>
  <w:num w:numId="3" w16cid:durableId="329984821">
    <w:abstractNumId w:val="11"/>
  </w:num>
  <w:num w:numId="4" w16cid:durableId="4795651">
    <w:abstractNumId w:val="18"/>
  </w:num>
  <w:num w:numId="5" w16cid:durableId="634339070">
    <w:abstractNumId w:val="10"/>
  </w:num>
  <w:num w:numId="6" w16cid:durableId="1916740993">
    <w:abstractNumId w:val="16"/>
  </w:num>
  <w:num w:numId="7" w16cid:durableId="1776098979">
    <w:abstractNumId w:val="21"/>
  </w:num>
  <w:num w:numId="8" w16cid:durableId="1972706394">
    <w:abstractNumId w:val="15"/>
  </w:num>
  <w:num w:numId="9" w16cid:durableId="1197427155">
    <w:abstractNumId w:val="13"/>
  </w:num>
  <w:num w:numId="10" w16cid:durableId="552622197">
    <w:abstractNumId w:val="5"/>
  </w:num>
  <w:num w:numId="11" w16cid:durableId="1292832110">
    <w:abstractNumId w:val="6"/>
  </w:num>
  <w:num w:numId="12" w16cid:durableId="1859197934">
    <w:abstractNumId w:val="3"/>
  </w:num>
  <w:num w:numId="13" w16cid:durableId="1432429156">
    <w:abstractNumId w:val="2"/>
  </w:num>
  <w:num w:numId="14" w16cid:durableId="899678647">
    <w:abstractNumId w:val="19"/>
  </w:num>
  <w:num w:numId="15" w16cid:durableId="874662140">
    <w:abstractNumId w:val="14"/>
  </w:num>
  <w:num w:numId="16" w16cid:durableId="442651909">
    <w:abstractNumId w:val="4"/>
  </w:num>
  <w:num w:numId="17" w16cid:durableId="1987397706">
    <w:abstractNumId w:val="0"/>
  </w:num>
  <w:num w:numId="18" w16cid:durableId="277563306">
    <w:abstractNumId w:val="1"/>
  </w:num>
  <w:num w:numId="19" w16cid:durableId="1259828674">
    <w:abstractNumId w:val="12"/>
  </w:num>
  <w:num w:numId="20" w16cid:durableId="1121413485">
    <w:abstractNumId w:val="9"/>
  </w:num>
  <w:num w:numId="21" w16cid:durableId="830144694">
    <w:abstractNumId w:val="20"/>
  </w:num>
  <w:num w:numId="22" w16cid:durableId="1309019506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6E"/>
    <w:rsid w:val="0000374D"/>
    <w:rsid w:val="000051CD"/>
    <w:rsid w:val="00005903"/>
    <w:rsid w:val="000118EB"/>
    <w:rsid w:val="0001732A"/>
    <w:rsid w:val="000460B5"/>
    <w:rsid w:val="0005405C"/>
    <w:rsid w:val="00077949"/>
    <w:rsid w:val="000870F9"/>
    <w:rsid w:val="00092B50"/>
    <w:rsid w:val="00095818"/>
    <w:rsid w:val="000A086E"/>
    <w:rsid w:val="000A13F4"/>
    <w:rsid w:val="000A21BE"/>
    <w:rsid w:val="000B52B1"/>
    <w:rsid w:val="000B52B3"/>
    <w:rsid w:val="000B56EF"/>
    <w:rsid w:val="000B75F5"/>
    <w:rsid w:val="001261EB"/>
    <w:rsid w:val="00136264"/>
    <w:rsid w:val="00142277"/>
    <w:rsid w:val="00145A80"/>
    <w:rsid w:val="00152431"/>
    <w:rsid w:val="00156BE8"/>
    <w:rsid w:val="00162C13"/>
    <w:rsid w:val="001648E5"/>
    <w:rsid w:val="0018212A"/>
    <w:rsid w:val="001872CA"/>
    <w:rsid w:val="001A1F92"/>
    <w:rsid w:val="001C2CA1"/>
    <w:rsid w:val="001C32EF"/>
    <w:rsid w:val="001C5F85"/>
    <w:rsid w:val="001D2ED9"/>
    <w:rsid w:val="001D310C"/>
    <w:rsid w:val="001D4BA7"/>
    <w:rsid w:val="001E4D5F"/>
    <w:rsid w:val="00200CE3"/>
    <w:rsid w:val="00213227"/>
    <w:rsid w:val="002278A7"/>
    <w:rsid w:val="00230FCC"/>
    <w:rsid w:val="0023481C"/>
    <w:rsid w:val="002356A5"/>
    <w:rsid w:val="002373B7"/>
    <w:rsid w:val="00245EC4"/>
    <w:rsid w:val="002532E7"/>
    <w:rsid w:val="00295B4E"/>
    <w:rsid w:val="00295DC3"/>
    <w:rsid w:val="002A57B4"/>
    <w:rsid w:val="002E61E2"/>
    <w:rsid w:val="002E7FFD"/>
    <w:rsid w:val="003269E4"/>
    <w:rsid w:val="0033134F"/>
    <w:rsid w:val="003443C9"/>
    <w:rsid w:val="00364149"/>
    <w:rsid w:val="003643CB"/>
    <w:rsid w:val="00372621"/>
    <w:rsid w:val="003836A4"/>
    <w:rsid w:val="003874CC"/>
    <w:rsid w:val="00396B0A"/>
    <w:rsid w:val="003A6748"/>
    <w:rsid w:val="003B31A6"/>
    <w:rsid w:val="003D2AEB"/>
    <w:rsid w:val="003D750A"/>
    <w:rsid w:val="003E464A"/>
    <w:rsid w:val="003E50A4"/>
    <w:rsid w:val="003E5102"/>
    <w:rsid w:val="003E64B0"/>
    <w:rsid w:val="003E6EAC"/>
    <w:rsid w:val="003F2796"/>
    <w:rsid w:val="00406F64"/>
    <w:rsid w:val="00420CE8"/>
    <w:rsid w:val="004376D9"/>
    <w:rsid w:val="00442E31"/>
    <w:rsid w:val="004534B3"/>
    <w:rsid w:val="00467EA3"/>
    <w:rsid w:val="00476620"/>
    <w:rsid w:val="00483539"/>
    <w:rsid w:val="00493936"/>
    <w:rsid w:val="004B0DB3"/>
    <w:rsid w:val="004B1165"/>
    <w:rsid w:val="004C0FC7"/>
    <w:rsid w:val="004F3A87"/>
    <w:rsid w:val="004F49B3"/>
    <w:rsid w:val="00504B7A"/>
    <w:rsid w:val="00527C57"/>
    <w:rsid w:val="00532DB0"/>
    <w:rsid w:val="0053518D"/>
    <w:rsid w:val="00542519"/>
    <w:rsid w:val="00550D5B"/>
    <w:rsid w:val="005617D3"/>
    <w:rsid w:val="00563005"/>
    <w:rsid w:val="00565246"/>
    <w:rsid w:val="00586D43"/>
    <w:rsid w:val="0059275D"/>
    <w:rsid w:val="005A31F1"/>
    <w:rsid w:val="005A605B"/>
    <w:rsid w:val="005A6329"/>
    <w:rsid w:val="005B5948"/>
    <w:rsid w:val="005C0552"/>
    <w:rsid w:val="005C07F4"/>
    <w:rsid w:val="005C32E9"/>
    <w:rsid w:val="005C4D45"/>
    <w:rsid w:val="005E3DE6"/>
    <w:rsid w:val="005F0B66"/>
    <w:rsid w:val="00604E1B"/>
    <w:rsid w:val="00615C28"/>
    <w:rsid w:val="006220BE"/>
    <w:rsid w:val="00644A68"/>
    <w:rsid w:val="00644AB2"/>
    <w:rsid w:val="0065467E"/>
    <w:rsid w:val="006551A8"/>
    <w:rsid w:val="00661187"/>
    <w:rsid w:val="00673779"/>
    <w:rsid w:val="00690279"/>
    <w:rsid w:val="00693176"/>
    <w:rsid w:val="006A2BE5"/>
    <w:rsid w:val="006F0430"/>
    <w:rsid w:val="007136C6"/>
    <w:rsid w:val="007240DA"/>
    <w:rsid w:val="007266E8"/>
    <w:rsid w:val="007763FD"/>
    <w:rsid w:val="00777ED8"/>
    <w:rsid w:val="007917E0"/>
    <w:rsid w:val="007A285B"/>
    <w:rsid w:val="007A7359"/>
    <w:rsid w:val="007A7608"/>
    <w:rsid w:val="007B0759"/>
    <w:rsid w:val="007B26F6"/>
    <w:rsid w:val="007C6999"/>
    <w:rsid w:val="007C6E74"/>
    <w:rsid w:val="007D1D24"/>
    <w:rsid w:val="007D6E87"/>
    <w:rsid w:val="007E1F56"/>
    <w:rsid w:val="007E3669"/>
    <w:rsid w:val="007E4235"/>
    <w:rsid w:val="007E5002"/>
    <w:rsid w:val="007F1D72"/>
    <w:rsid w:val="007F2FF9"/>
    <w:rsid w:val="0080709E"/>
    <w:rsid w:val="008125BA"/>
    <w:rsid w:val="0083599B"/>
    <w:rsid w:val="00852BB4"/>
    <w:rsid w:val="00857F19"/>
    <w:rsid w:val="00866FBF"/>
    <w:rsid w:val="00867CD3"/>
    <w:rsid w:val="008750DF"/>
    <w:rsid w:val="008768D7"/>
    <w:rsid w:val="008822FC"/>
    <w:rsid w:val="00896740"/>
    <w:rsid w:val="008A05FC"/>
    <w:rsid w:val="008B2FF3"/>
    <w:rsid w:val="008B5449"/>
    <w:rsid w:val="008B660A"/>
    <w:rsid w:val="008E7B04"/>
    <w:rsid w:val="008F1293"/>
    <w:rsid w:val="009010A5"/>
    <w:rsid w:val="009070F0"/>
    <w:rsid w:val="00911C56"/>
    <w:rsid w:val="0094388A"/>
    <w:rsid w:val="00944A3A"/>
    <w:rsid w:val="009538E3"/>
    <w:rsid w:val="009563B5"/>
    <w:rsid w:val="009630C0"/>
    <w:rsid w:val="00967409"/>
    <w:rsid w:val="00970234"/>
    <w:rsid w:val="0097186F"/>
    <w:rsid w:val="0097614A"/>
    <w:rsid w:val="00994097"/>
    <w:rsid w:val="009971E1"/>
    <w:rsid w:val="009B78EC"/>
    <w:rsid w:val="009F506A"/>
    <w:rsid w:val="00A20988"/>
    <w:rsid w:val="00A2231D"/>
    <w:rsid w:val="00A22926"/>
    <w:rsid w:val="00A2731F"/>
    <w:rsid w:val="00A46F56"/>
    <w:rsid w:val="00A51010"/>
    <w:rsid w:val="00A75B6A"/>
    <w:rsid w:val="00A83B24"/>
    <w:rsid w:val="00A84A15"/>
    <w:rsid w:val="00A93ECC"/>
    <w:rsid w:val="00AB176D"/>
    <w:rsid w:val="00AC71C2"/>
    <w:rsid w:val="00AE0C6C"/>
    <w:rsid w:val="00AE5C8D"/>
    <w:rsid w:val="00B03033"/>
    <w:rsid w:val="00B03AED"/>
    <w:rsid w:val="00B22E26"/>
    <w:rsid w:val="00B35C16"/>
    <w:rsid w:val="00B3624D"/>
    <w:rsid w:val="00B36848"/>
    <w:rsid w:val="00B44A5D"/>
    <w:rsid w:val="00B47C80"/>
    <w:rsid w:val="00B500A7"/>
    <w:rsid w:val="00B5224A"/>
    <w:rsid w:val="00B613D5"/>
    <w:rsid w:val="00B722B2"/>
    <w:rsid w:val="00B84C6A"/>
    <w:rsid w:val="00BA3363"/>
    <w:rsid w:val="00BA4C01"/>
    <w:rsid w:val="00BB15EF"/>
    <w:rsid w:val="00BB1BA7"/>
    <w:rsid w:val="00BB2649"/>
    <w:rsid w:val="00BC47A0"/>
    <w:rsid w:val="00BD5E12"/>
    <w:rsid w:val="00BF01DA"/>
    <w:rsid w:val="00C068B1"/>
    <w:rsid w:val="00C1100F"/>
    <w:rsid w:val="00C12A58"/>
    <w:rsid w:val="00C34D63"/>
    <w:rsid w:val="00C41C6D"/>
    <w:rsid w:val="00C42A57"/>
    <w:rsid w:val="00C46716"/>
    <w:rsid w:val="00C72B07"/>
    <w:rsid w:val="00C841DF"/>
    <w:rsid w:val="00C90E8B"/>
    <w:rsid w:val="00C91CFA"/>
    <w:rsid w:val="00C94155"/>
    <w:rsid w:val="00C9439E"/>
    <w:rsid w:val="00C94BE7"/>
    <w:rsid w:val="00C9596F"/>
    <w:rsid w:val="00C96193"/>
    <w:rsid w:val="00CA2503"/>
    <w:rsid w:val="00CB0510"/>
    <w:rsid w:val="00CC0F87"/>
    <w:rsid w:val="00CD056E"/>
    <w:rsid w:val="00CE74B0"/>
    <w:rsid w:val="00D00C1F"/>
    <w:rsid w:val="00D2057F"/>
    <w:rsid w:val="00D21562"/>
    <w:rsid w:val="00D422A6"/>
    <w:rsid w:val="00D46143"/>
    <w:rsid w:val="00D4623D"/>
    <w:rsid w:val="00D46FE3"/>
    <w:rsid w:val="00D542F3"/>
    <w:rsid w:val="00D83C22"/>
    <w:rsid w:val="00D85E7C"/>
    <w:rsid w:val="00DA053B"/>
    <w:rsid w:val="00DA1196"/>
    <w:rsid w:val="00DB2A3E"/>
    <w:rsid w:val="00DB3CBD"/>
    <w:rsid w:val="00DB5776"/>
    <w:rsid w:val="00DB577A"/>
    <w:rsid w:val="00DC5A48"/>
    <w:rsid w:val="00DC7052"/>
    <w:rsid w:val="00DD1820"/>
    <w:rsid w:val="00DD1F94"/>
    <w:rsid w:val="00DD23C8"/>
    <w:rsid w:val="00DD3106"/>
    <w:rsid w:val="00DD4DC1"/>
    <w:rsid w:val="00DE5B4B"/>
    <w:rsid w:val="00DE7296"/>
    <w:rsid w:val="00DF116D"/>
    <w:rsid w:val="00E01A94"/>
    <w:rsid w:val="00E119F5"/>
    <w:rsid w:val="00E13217"/>
    <w:rsid w:val="00E17726"/>
    <w:rsid w:val="00E207C0"/>
    <w:rsid w:val="00E3222A"/>
    <w:rsid w:val="00E32E6D"/>
    <w:rsid w:val="00E467EA"/>
    <w:rsid w:val="00E5022F"/>
    <w:rsid w:val="00E50C2B"/>
    <w:rsid w:val="00E51DAC"/>
    <w:rsid w:val="00E62335"/>
    <w:rsid w:val="00E7111D"/>
    <w:rsid w:val="00E8107A"/>
    <w:rsid w:val="00E851C2"/>
    <w:rsid w:val="00E951EF"/>
    <w:rsid w:val="00E95A27"/>
    <w:rsid w:val="00EA11A6"/>
    <w:rsid w:val="00EA50DA"/>
    <w:rsid w:val="00EB2B65"/>
    <w:rsid w:val="00EB77FB"/>
    <w:rsid w:val="00EC0C62"/>
    <w:rsid w:val="00EC3465"/>
    <w:rsid w:val="00EE42E3"/>
    <w:rsid w:val="00EE6D7B"/>
    <w:rsid w:val="00EF6BEE"/>
    <w:rsid w:val="00F32274"/>
    <w:rsid w:val="00F35869"/>
    <w:rsid w:val="00F41E3B"/>
    <w:rsid w:val="00F436DA"/>
    <w:rsid w:val="00F52E4D"/>
    <w:rsid w:val="00F537D9"/>
    <w:rsid w:val="00F6109B"/>
    <w:rsid w:val="00F70F9B"/>
    <w:rsid w:val="00FA427C"/>
    <w:rsid w:val="00FE1CC0"/>
    <w:rsid w:val="00FE6D8D"/>
    <w:rsid w:val="00FE7B0F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A8625C"/>
  <w15:chartTrackingRefBased/>
  <w15:docId w15:val="{98B869F7-67B4-4DC8-8A66-FC5BB791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49B3"/>
    <w:rPr>
      <w:rFonts w:ascii="Poppins Light" w:hAnsi="Poppins Ligh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F49B3"/>
    <w:pPr>
      <w:keepNext/>
      <w:keepLines/>
      <w:spacing w:before="240" w:after="0"/>
      <w:outlineLvl w:val="0"/>
    </w:pPr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1F56"/>
    <w:pPr>
      <w:keepNext/>
      <w:keepLines/>
      <w:spacing w:before="40" w:after="0"/>
      <w:outlineLvl w:val="1"/>
    </w:pPr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E1F5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77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D05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056E"/>
  </w:style>
  <w:style w:type="paragraph" w:styleId="Pidipagina">
    <w:name w:val="footer"/>
    <w:basedOn w:val="Normale"/>
    <w:link w:val="PidipaginaCarattere"/>
    <w:uiPriority w:val="99"/>
    <w:unhideWhenUsed/>
    <w:rsid w:val="00CD05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056E"/>
  </w:style>
  <w:style w:type="paragraph" w:styleId="NormaleWeb">
    <w:name w:val="Normal (Web)"/>
    <w:basedOn w:val="Normale"/>
    <w:uiPriority w:val="99"/>
    <w:unhideWhenUsed/>
    <w:rsid w:val="00CD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E51DAC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49B3"/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1F56"/>
    <w:rPr>
      <w:rFonts w:ascii="Poppins Light" w:eastAsiaTheme="majorEastAsia" w:hAnsi="Poppins Light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Carpredefinitoparagrafo"/>
    <w:rsid w:val="00077949"/>
  </w:style>
  <w:style w:type="paragraph" w:styleId="Paragrafoelenco">
    <w:name w:val="List Paragraph"/>
    <w:basedOn w:val="Normale"/>
    <w:uiPriority w:val="34"/>
    <w:qFormat/>
    <w:rsid w:val="0007794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E1F56"/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77E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EE42E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76620"/>
    <w:pPr>
      <w:tabs>
        <w:tab w:val="right" w:leader="dot" w:pos="9628"/>
      </w:tabs>
      <w:spacing w:after="100"/>
    </w:pPr>
    <w:rPr>
      <w:rFonts w:ascii="Poppins" w:hAnsi="Poppins" w:cs="Poppins"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EE42E3"/>
    <w:pPr>
      <w:tabs>
        <w:tab w:val="left" w:pos="851"/>
        <w:tab w:val="right" w:leader="dot" w:pos="9628"/>
      </w:tabs>
      <w:spacing w:after="100"/>
      <w:ind w:left="440"/>
    </w:pPr>
  </w:style>
  <w:style w:type="paragraph" w:styleId="Sommario2">
    <w:name w:val="toc 2"/>
    <w:basedOn w:val="Normale"/>
    <w:next w:val="Normale"/>
    <w:autoRedefine/>
    <w:uiPriority w:val="39"/>
    <w:unhideWhenUsed/>
    <w:rsid w:val="00476620"/>
    <w:pPr>
      <w:tabs>
        <w:tab w:val="right" w:leader="dot" w:pos="9628"/>
      </w:tabs>
      <w:spacing w:after="100"/>
      <w:ind w:left="220"/>
    </w:pPr>
    <w:rPr>
      <w:rFonts w:ascii="Poppins" w:hAnsi="Poppins" w:cs="Poppins"/>
      <w:noProof/>
    </w:rPr>
  </w:style>
  <w:style w:type="character" w:styleId="Collegamentoipertestuale">
    <w:name w:val="Hyperlink"/>
    <w:basedOn w:val="Carpredefinitoparagrafo"/>
    <w:uiPriority w:val="99"/>
    <w:unhideWhenUsed/>
    <w:rsid w:val="00EE42E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100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45A80"/>
    <w:rPr>
      <w:color w:val="0563C1"/>
      <w:u w:val="single"/>
    </w:rPr>
  </w:style>
  <w:style w:type="table" w:styleId="Tabellagriglia2-colore5">
    <w:name w:val="Grid Table 2 Accent 5"/>
    <w:basedOn w:val="Tabellanormale"/>
    <w:uiPriority w:val="47"/>
    <w:rsid w:val="004F49B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3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8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3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00D0-E6D6-4F84-834B-0901A125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Demattè, Luca</dc:creator>
  <cp:keywords/>
  <dc:description/>
  <cp:lastModifiedBy>Demattè, Luca</cp:lastModifiedBy>
  <cp:revision>258</cp:revision>
  <cp:lastPrinted>2022-11-24T15:13:00Z</cp:lastPrinted>
  <dcterms:created xsi:type="dcterms:W3CDTF">2022-10-09T12:43:00Z</dcterms:created>
  <dcterms:modified xsi:type="dcterms:W3CDTF">2022-12-21T18:38:00Z</dcterms:modified>
</cp:coreProperties>
</file>