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440D" w14:textId="210895C5" w:rsidR="007E3669" w:rsidRPr="00852BB4" w:rsidRDefault="007240DA">
      <w:pPr>
        <w:rPr>
          <w:rFonts w:cstheme="minorHAnsi"/>
          <w:noProof/>
          <w:sz w:val="24"/>
          <w:szCs w:val="24"/>
        </w:rPr>
      </w:pPr>
      <w:r w:rsidRPr="00852BB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ACFCA8" wp14:editId="43672EF8">
            <wp:simplePos x="0" y="0"/>
            <wp:positionH relativeFrom="column">
              <wp:posOffset>3810</wp:posOffset>
            </wp:positionH>
            <wp:positionV relativeFrom="paragraph">
              <wp:posOffset>81280</wp:posOffset>
            </wp:positionV>
            <wp:extent cx="2635885" cy="790575"/>
            <wp:effectExtent l="0" t="0" r="0" b="952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1FB9A" w14:textId="4D3B05B3" w:rsidR="00CD056E" w:rsidRPr="00852BB4" w:rsidRDefault="00CD056E">
      <w:pPr>
        <w:rPr>
          <w:rFonts w:cstheme="minorHAnsi"/>
          <w:noProof/>
          <w:sz w:val="24"/>
          <w:szCs w:val="24"/>
        </w:rPr>
      </w:pPr>
    </w:p>
    <w:p w14:paraId="1F7501FE" w14:textId="58353B43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5DEA0096" w14:textId="7E1690BD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36AAB553" w14:textId="163C7575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31381716" w14:textId="76A15E5E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0BE6848E" w14:textId="7D518B52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  <w:r w:rsidRPr="00852BB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9899B98" wp14:editId="5001CFDD">
                <wp:simplePos x="0" y="0"/>
                <wp:positionH relativeFrom="column">
                  <wp:posOffset>-771848</wp:posOffset>
                </wp:positionH>
                <wp:positionV relativeFrom="paragraph">
                  <wp:posOffset>138825</wp:posOffset>
                </wp:positionV>
                <wp:extent cx="7677150" cy="1581150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581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lumMod val="100000"/>
                              </a:srgbClr>
                            </a:gs>
                            <a:gs pos="100000">
                              <a:srgbClr val="0070C0"/>
                            </a:gs>
                          </a:gsLst>
                          <a:lin ang="51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65E3E" id="Rettangolo 7" o:spid="_x0000_s1026" style="position:absolute;margin-left:-60.8pt;margin-top:10.95pt;width:604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" fillcolor="#00b0f0" stroked="f" strokeweight="1pt">
                <v:fill color2="#0070c0" rotate="t" angle="5" focus="100%" type="gradient">
                  <o:fill v:ext="view" type="gradientUnscaled"/>
                </v:fill>
              </v:rect>
            </w:pict>
          </mc:Fallback>
        </mc:AlternateContent>
      </w:r>
    </w:p>
    <w:p w14:paraId="065CFC01" w14:textId="44DC0179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  <w:r w:rsidRPr="00852BB4">
        <w:rPr>
          <w:rFonts w:asciiTheme="minorHAnsi" w:hAnsiTheme="minorHAnsi" w:cstheme="minorHAnsi"/>
          <w:noProof/>
          <w:color w:val="000000"/>
          <w:lang w:val="en-GB"/>
        </w:rPr>
        <w:drawing>
          <wp:anchor distT="0" distB="0" distL="114300" distR="114300" simplePos="0" relativeHeight="251658242" behindDoc="0" locked="0" layoutInCell="1" allowOverlap="1" wp14:anchorId="4BA57B13" wp14:editId="690B5449">
            <wp:simplePos x="0" y="0"/>
            <wp:positionH relativeFrom="column">
              <wp:posOffset>3263265</wp:posOffset>
            </wp:positionH>
            <wp:positionV relativeFrom="paragraph">
              <wp:posOffset>264160</wp:posOffset>
            </wp:positionV>
            <wp:extent cx="2414905" cy="714375"/>
            <wp:effectExtent l="19050" t="0" r="23495" b="428625"/>
            <wp:wrapSquare wrapText="bothSides"/>
            <wp:docPr id="5" name="Elemento gra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emento grafico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714375"/>
                    </a:xfrm>
                    <a:prstGeom prst="rect">
                      <a:avLst/>
                    </a:prstGeom>
                    <a:effectLst>
                      <a:reflection blurRad="6350" stA="23000" endPos="55000" dir="5400000" sy="-100000" algn="bl" rotWithShape="0"/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C7D9E" w14:textId="7E265AC0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5A914C6A" w14:textId="0AEF25B1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4CAECAFF" w14:textId="1FF63F02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0819DC1B" w14:textId="14ABF44A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1EBEE814" w14:textId="61A03716" w:rsidR="00852BB4" w:rsidRPr="00852BB4" w:rsidRDefault="00A20988" w:rsidP="00CA2503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="Poppins" w:hAnsi="Poppins" w:cs="Poppins"/>
          <w:color w:val="000000"/>
        </w:rPr>
      </w:pPr>
      <w:r w:rsidRPr="007A11DF">
        <w:rPr>
          <w:rFonts w:ascii="Poppins Black" w:hAnsi="Poppins Black" w:cs="Poppins Black"/>
          <w:noProof/>
          <w:color w:val="D9F5FF"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5DABF861" wp14:editId="62575E34">
                <wp:simplePos x="0" y="0"/>
                <wp:positionH relativeFrom="margin">
                  <wp:posOffset>88900</wp:posOffset>
                </wp:positionH>
                <wp:positionV relativeFrom="paragraph">
                  <wp:posOffset>800100</wp:posOffset>
                </wp:positionV>
                <wp:extent cx="5838614" cy="769620"/>
                <wp:effectExtent l="0" t="0" r="0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614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0FB3F" w14:textId="15997F9D" w:rsidR="00A20988" w:rsidRPr="008C2880" w:rsidRDefault="00A83BC7" w:rsidP="00A20988">
                            <w:pPr>
                              <w:pStyle w:val="NormaleWeb"/>
                              <w:spacing w:before="0" w:beforeAutospacing="0" w:after="225" w:afterAutospacing="0"/>
                              <w:jc w:val="both"/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  <w:t>Report finale</w:t>
                            </w:r>
                          </w:p>
                          <w:p w14:paraId="66F3784D" w14:textId="77777777" w:rsidR="00A20988" w:rsidRDefault="00A20988" w:rsidP="00A209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BF861" id="_x0000_t202" coordsize="21600,21600" o:spt="202" path="m,l,21600r21600,l21600,xe">
                <v:stroke joinstyle="miter"/>
                <v:path gradientshapeok="t" o:connecttype="rect"/>
              </v:shapetype>
              <v:shape id="Casella di testo 31" o:spid="_x0000_s1026" type="#_x0000_t202" style="position:absolute;left:0;text-align:left;margin-left:7pt;margin-top:63pt;width:459.75pt;height:60.6pt;z-index: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" filled="f" stroked="f" strokeweight=".5pt">
                <v:textbox>
                  <w:txbxContent>
                    <w:p w14:paraId="5B40FB3F" w14:textId="15997F9D" w:rsidR="00A20988" w:rsidRPr="008C2880" w:rsidRDefault="00A83BC7" w:rsidP="00A20988">
                      <w:pPr>
                        <w:pStyle w:val="NormaleWeb"/>
                        <w:spacing w:before="0" w:beforeAutospacing="0" w:after="225" w:afterAutospacing="0"/>
                        <w:jc w:val="both"/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  <w:t>Report finale</w:t>
                      </w:r>
                    </w:p>
                    <w:p w14:paraId="66F3784D" w14:textId="77777777" w:rsidR="00A20988" w:rsidRDefault="00A20988" w:rsidP="00A20988"/>
                  </w:txbxContent>
                </v:textbox>
                <w10:wrap anchorx="margin"/>
              </v:shape>
            </w:pict>
          </mc:Fallback>
        </mc:AlternateContent>
      </w:r>
      <w:r w:rsidR="00CA2503" w:rsidRPr="007A11DF">
        <w:rPr>
          <w:rFonts w:ascii="Poppins Black" w:hAnsi="Poppins Black" w:cs="Poppins Black"/>
          <w:color w:val="D9F5FF"/>
          <w:sz w:val="220"/>
          <w:szCs w:val="220"/>
        </w:rPr>
        <w:t>D</w:t>
      </w:r>
      <w:r w:rsidR="00A83BC7">
        <w:rPr>
          <w:rFonts w:ascii="Poppins Black" w:hAnsi="Poppins Black" w:cs="Poppins Black"/>
          <w:color w:val="D9F5FF"/>
          <w:sz w:val="220"/>
          <w:szCs w:val="220"/>
        </w:rPr>
        <w:t>5</w:t>
      </w:r>
    </w:p>
    <w:p w14:paraId="6C37793E" w14:textId="79AD949C" w:rsidR="007240DA" w:rsidRPr="00E7111D" w:rsidRDefault="00E7111D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" w:hAnsi="Poppins" w:cs="Poppins"/>
          <w:color w:val="595959" w:themeColor="text1" w:themeTint="A6"/>
        </w:rPr>
      </w:pPr>
      <w:r w:rsidRPr="00E7111D">
        <w:rPr>
          <w:rFonts w:ascii="Poppins" w:hAnsi="Poppins" w:cs="Poppins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132B0AA7" wp14:editId="047D921E">
                <wp:simplePos x="0" y="0"/>
                <wp:positionH relativeFrom="column">
                  <wp:posOffset>3368675</wp:posOffset>
                </wp:positionH>
                <wp:positionV relativeFrom="paragraph">
                  <wp:posOffset>248285</wp:posOffset>
                </wp:positionV>
                <wp:extent cx="1" cy="984250"/>
                <wp:effectExtent l="38100" t="0" r="57150" b="63500"/>
                <wp:wrapNone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984250"/>
                          <a:chOff x="-1" y="-69850"/>
                          <a:chExt cx="1" cy="984250"/>
                        </a:xfrm>
                      </wpg:grpSpPr>
                      <wps:wsp>
                        <wps:cNvPr id="13" name="Connettore diritto 13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>
                            <a:off x="0" y="0"/>
                            <a:ext cx="0" cy="5460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>
                            <a:off x="-1" y="-69850"/>
                            <a:ext cx="0" cy="2501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34461" id="Gruppo 16" o:spid="_x0000_s1026" style="position:absolute;margin-left:265.25pt;margin-top:19.55pt;width:0;height:77.5pt;z-index:251668480;mso-height-relative:margin" coordorigin=",-698" coordsize="0,9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">
                <v:line id="Connettore diritto 13" o:spid="_x0000_s1027" style="position:absolute;visibility:visible;mso-wrap-style:square" from="0,0" to="0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" strokecolor="#00b0f0" strokeweight=".5pt">
                  <v:stroke endarrow="oval" joinstyle="miter"/>
                </v:line>
                <v:line id="Connettore diritto 14" o:spid="_x0000_s1028" style="position:absolute;visibility:visible;mso-wrap-style:square" from="0,0" to="0,5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" strokecolor="#00b0f0" strokeweight=".5pt">
                  <v:stroke endarrow="oval" joinstyle="miter"/>
                </v:line>
                <v:line id="Connettore diritto 15" o:spid="_x0000_s1029" style="position:absolute;visibility:visible;mso-wrap-style:square" from="0,-698" to="0,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" strokecolor="#00b0f0" strokeweight=".5pt">
                  <v:stroke endarrow="oval" joinstyle="miter"/>
                </v:line>
              </v:group>
            </w:pict>
          </mc:Fallback>
        </mc:AlternateContent>
      </w:r>
      <w:r w:rsidR="00852BB4" w:rsidRPr="00E7111D">
        <w:rPr>
          <w:rFonts w:ascii="Poppins" w:hAnsi="Poppins" w:cs="Poppins"/>
          <w:color w:val="595959" w:themeColor="text1" w:themeTint="A6"/>
        </w:rPr>
        <w:t>Gruppo T31</w:t>
      </w:r>
    </w:p>
    <w:p w14:paraId="096145B3" w14:textId="79AFD103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E7111D">
        <w:rPr>
          <w:rFonts w:ascii="Poppins" w:hAnsi="Poppins" w:cs="Poppins"/>
          <w:color w:val="595959" w:themeColor="text1" w:themeTint="A6"/>
        </w:rPr>
        <w:tab/>
      </w:r>
      <w:r w:rsidRPr="00E7111D">
        <w:rPr>
          <w:rFonts w:ascii="Poppins" w:hAnsi="Poppins" w:cs="Poppins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>Luca Dematté</w:t>
      </w:r>
    </w:p>
    <w:p w14:paraId="51E6AD8D" w14:textId="7F0DA408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A51010">
        <w:rPr>
          <w:rFonts w:ascii="Poppins Light" w:hAnsi="Poppins Light" w:cs="Poppins Light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ab/>
        <w:t>Diego Oniarti</w:t>
      </w:r>
    </w:p>
    <w:p w14:paraId="495AD62B" w14:textId="4475B738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A51010">
        <w:rPr>
          <w:rFonts w:ascii="Poppins Light" w:hAnsi="Poppins Light" w:cs="Poppins Light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ab/>
        <w:t>Matteo Frizzera</w:t>
      </w:r>
    </w:p>
    <w:p w14:paraId="7302A5D9" w14:textId="77777777" w:rsidR="00852BB4" w:rsidRPr="00E7111D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" w:hAnsi="Poppins" w:cs="Poppins"/>
          <w:color w:val="000000"/>
        </w:rPr>
      </w:pPr>
    </w:p>
    <w:p w14:paraId="7828B793" w14:textId="47A1731D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  <w:r w:rsidRPr="00A51010">
        <w:rPr>
          <w:rFonts w:ascii="Poppins ExtraLight" w:hAnsi="Poppins ExtraLight" w:cs="Poppins ExtraLight"/>
          <w:color w:val="595959" w:themeColor="text1" w:themeTint="A6"/>
        </w:rPr>
        <w:t>Ingegneria del software</w:t>
      </w:r>
    </w:p>
    <w:p w14:paraId="17C9EDFD" w14:textId="77777777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</w:p>
    <w:p w14:paraId="0E1E803C" w14:textId="1AFD575F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  <w:r w:rsidRPr="00A51010">
        <w:rPr>
          <w:rFonts w:ascii="Poppins ExtraLight" w:hAnsi="Poppins ExtraLight" w:cs="Poppins ExtraLight"/>
          <w:color w:val="595959" w:themeColor="text1" w:themeTint="A6"/>
        </w:rPr>
        <w:t xml:space="preserve">Anno </w:t>
      </w:r>
      <w:r w:rsidR="00E7111D" w:rsidRPr="00A51010">
        <w:rPr>
          <w:rFonts w:ascii="Poppins ExtraLight" w:hAnsi="Poppins ExtraLight" w:cs="Poppins ExtraLight"/>
          <w:color w:val="595959" w:themeColor="text1" w:themeTint="A6"/>
        </w:rPr>
        <w:t>A</w:t>
      </w:r>
      <w:r w:rsidRPr="00A51010">
        <w:rPr>
          <w:rFonts w:ascii="Poppins ExtraLight" w:hAnsi="Poppins ExtraLight" w:cs="Poppins ExtraLight"/>
          <w:color w:val="595959" w:themeColor="text1" w:themeTint="A6"/>
        </w:rPr>
        <w:t>ccademico 2022/23</w:t>
      </w:r>
    </w:p>
    <w:p w14:paraId="66B5E029" w14:textId="77777777" w:rsidR="004F49B3" w:rsidRPr="002948FA" w:rsidRDefault="004F49B3" w:rsidP="004F49B3">
      <w:pPr>
        <w:rPr>
          <w:rFonts w:ascii="Poppins" w:hAnsi="Poppins" w:cs="Poppins"/>
          <w:color w:val="2F5496" w:themeColor="accent1" w:themeShade="BF"/>
          <w:sz w:val="32"/>
          <w:szCs w:val="32"/>
        </w:rPr>
      </w:pPr>
      <w:r w:rsidRPr="002948FA">
        <w:rPr>
          <w:rFonts w:ascii="Poppins" w:hAnsi="Poppins" w:cs="Poppins"/>
          <w:color w:val="2F5496" w:themeColor="accent1" w:themeShade="BF"/>
          <w:sz w:val="32"/>
          <w:szCs w:val="32"/>
        </w:rPr>
        <w:lastRenderedPageBreak/>
        <w:t>Versione del documento</w:t>
      </w:r>
    </w:p>
    <w:tbl>
      <w:tblPr>
        <w:tblStyle w:val="Tabellagriglia2-colore5"/>
        <w:tblW w:w="9753" w:type="dxa"/>
        <w:tblLook w:val="04A0" w:firstRow="1" w:lastRow="0" w:firstColumn="1" w:lastColumn="0" w:noHBand="0" w:noVBand="1"/>
      </w:tblPr>
      <w:tblGrid>
        <w:gridCol w:w="1276"/>
        <w:gridCol w:w="1701"/>
        <w:gridCol w:w="6776"/>
      </w:tblGrid>
      <w:tr w:rsidR="004F49B3" w14:paraId="752E2446" w14:textId="77777777" w:rsidTr="0071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A656447" w14:textId="77777777" w:rsidR="004F49B3" w:rsidRPr="001D47CA" w:rsidRDefault="004F49B3" w:rsidP="007126C8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>
              <w:rPr>
                <w:rFonts w:ascii="Poppins Medium" w:hAnsi="Poppins Medium" w:cs="Poppins Medium"/>
                <w:b w:val="0"/>
                <w:bCs w:val="0"/>
              </w:rPr>
              <w:t>Versione</w:t>
            </w:r>
          </w:p>
        </w:tc>
        <w:tc>
          <w:tcPr>
            <w:tcW w:w="1701" w:type="dxa"/>
            <w:vAlign w:val="center"/>
          </w:tcPr>
          <w:p w14:paraId="4EC4DA66" w14:textId="77777777" w:rsidR="004F49B3" w:rsidRPr="001D47CA" w:rsidRDefault="004F49B3" w:rsidP="00712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 w:rsidRPr="001D47CA">
              <w:rPr>
                <w:rFonts w:ascii="Poppins Medium" w:hAnsi="Poppins Medium" w:cs="Poppins Medium"/>
                <w:b w:val="0"/>
                <w:bCs w:val="0"/>
              </w:rPr>
              <w:t>Data</w:t>
            </w:r>
          </w:p>
        </w:tc>
        <w:tc>
          <w:tcPr>
            <w:tcW w:w="6776" w:type="dxa"/>
            <w:vAlign w:val="center"/>
          </w:tcPr>
          <w:p w14:paraId="70FB5664" w14:textId="77777777" w:rsidR="004F49B3" w:rsidRPr="001D47CA" w:rsidRDefault="004F49B3" w:rsidP="00712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 w:rsidRPr="001D47CA">
              <w:rPr>
                <w:rFonts w:ascii="Poppins Medium" w:hAnsi="Poppins Medium" w:cs="Poppins Medium"/>
                <w:b w:val="0"/>
                <w:bCs w:val="0"/>
              </w:rPr>
              <w:t>Modifiche</w:t>
            </w:r>
          </w:p>
        </w:tc>
      </w:tr>
      <w:tr w:rsidR="004F49B3" w14:paraId="7DE3FD6E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6328BA4" w14:textId="02451C75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  <w:r w:rsidRPr="009D024A">
              <w:rPr>
                <w:b w:val="0"/>
                <w:bCs w:val="0"/>
              </w:rPr>
              <w:t>0.</w:t>
            </w:r>
            <w:r w:rsidR="003E64B0">
              <w:rPr>
                <w:b w:val="0"/>
                <w:bCs w:val="0"/>
              </w:rPr>
              <w:t>1</w:t>
            </w:r>
          </w:p>
        </w:tc>
        <w:tc>
          <w:tcPr>
            <w:tcW w:w="1701" w:type="dxa"/>
            <w:vAlign w:val="center"/>
          </w:tcPr>
          <w:p w14:paraId="5C23CFF1" w14:textId="2F1C8EEF" w:rsidR="004F49B3" w:rsidRDefault="00FC7E27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4F49B3">
              <w:t>/</w:t>
            </w:r>
            <w:r w:rsidR="003E64B0">
              <w:t>1</w:t>
            </w:r>
            <w:r>
              <w:t>2</w:t>
            </w:r>
            <w:r w:rsidR="004F49B3">
              <w:t>/2022</w:t>
            </w:r>
          </w:p>
        </w:tc>
        <w:tc>
          <w:tcPr>
            <w:tcW w:w="6776" w:type="dxa"/>
            <w:vAlign w:val="center"/>
          </w:tcPr>
          <w:p w14:paraId="64ED47AF" w14:textId="39285A0C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Creazione document</w:t>
            </w:r>
            <w:r w:rsidR="00C41C6D">
              <w:t>o</w:t>
            </w:r>
            <w:r>
              <w:t>.</w:t>
            </w:r>
          </w:p>
        </w:tc>
      </w:tr>
      <w:tr w:rsidR="004F49B3" w14:paraId="4035D400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E7E64A4" w14:textId="1183A0AE" w:rsidR="004F49B3" w:rsidRPr="009D024A" w:rsidRDefault="008B4663" w:rsidP="007126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0.3</w:t>
            </w:r>
          </w:p>
        </w:tc>
        <w:tc>
          <w:tcPr>
            <w:tcW w:w="1701" w:type="dxa"/>
            <w:vAlign w:val="center"/>
          </w:tcPr>
          <w:p w14:paraId="41E7AED6" w14:textId="02419F3E" w:rsidR="004F49B3" w:rsidRDefault="008B466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16/02/202</w:t>
            </w:r>
            <w:r w:rsidR="0088625D">
              <w:t>3</w:t>
            </w:r>
          </w:p>
        </w:tc>
        <w:tc>
          <w:tcPr>
            <w:tcW w:w="6776" w:type="dxa"/>
            <w:vAlign w:val="center"/>
          </w:tcPr>
          <w:p w14:paraId="702B179D" w14:textId="10A4EE55" w:rsidR="004F49B3" w:rsidRDefault="008B466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Strutturazione del documento.</w:t>
            </w:r>
          </w:p>
        </w:tc>
      </w:tr>
      <w:tr w:rsidR="004F49B3" w14:paraId="70650597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C12E87A" w14:textId="2B204422" w:rsidR="004F49B3" w:rsidRPr="0088625D" w:rsidRDefault="0088625D" w:rsidP="007126C8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 w:rsidRPr="0088625D">
              <w:rPr>
                <w:rFonts w:ascii="Poppins Medium" w:hAnsi="Poppins Medium" w:cs="Poppins Medium"/>
                <w:b w:val="0"/>
                <w:bCs w:val="0"/>
              </w:rPr>
              <w:t>1.0</w:t>
            </w:r>
          </w:p>
        </w:tc>
        <w:tc>
          <w:tcPr>
            <w:tcW w:w="1701" w:type="dxa"/>
            <w:vAlign w:val="center"/>
          </w:tcPr>
          <w:p w14:paraId="2C6D806A" w14:textId="1850457F" w:rsidR="004F49B3" w:rsidRPr="0088625D" w:rsidRDefault="0088625D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  <w:r w:rsidRPr="0088625D">
              <w:rPr>
                <w:rFonts w:ascii="Poppins Medium" w:hAnsi="Poppins Medium" w:cs="Poppins Medium"/>
              </w:rPr>
              <w:t>17/02/2023</w:t>
            </w:r>
          </w:p>
        </w:tc>
        <w:tc>
          <w:tcPr>
            <w:tcW w:w="6776" w:type="dxa"/>
            <w:vAlign w:val="center"/>
          </w:tcPr>
          <w:p w14:paraId="7FE43227" w14:textId="097A42CA" w:rsidR="004F49B3" w:rsidRPr="0088625D" w:rsidRDefault="0088625D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  <w:r w:rsidRPr="0088625D">
              <w:rPr>
                <w:rFonts w:ascii="Poppins Medium" w:hAnsi="Poppins Medium" w:cs="Poppins Medium"/>
              </w:rPr>
              <w:t>Aggiornamento del logo e compilazione documento.</w:t>
            </w:r>
          </w:p>
        </w:tc>
      </w:tr>
      <w:tr w:rsidR="004F49B3" w14:paraId="7C058E49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E9462C5" w14:textId="6C234A11" w:rsidR="004F49B3" w:rsidRPr="00755060" w:rsidRDefault="004F49B3" w:rsidP="007126C8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D9E1594" w14:textId="77CC1A8B" w:rsidR="004F49B3" w:rsidRPr="00E848C8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</w:p>
        </w:tc>
        <w:tc>
          <w:tcPr>
            <w:tcW w:w="6776" w:type="dxa"/>
            <w:vAlign w:val="center"/>
          </w:tcPr>
          <w:p w14:paraId="44AEABE7" w14:textId="13351DFC" w:rsidR="004F49B3" w:rsidRPr="00E848C8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</w:p>
        </w:tc>
      </w:tr>
      <w:tr w:rsidR="004F49B3" w14:paraId="0B16AA39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C3090C2" w14:textId="400F6E1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E2E679F" w14:textId="69A6D392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054A366D" w14:textId="20DD6CE2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C01" w14:paraId="479AFFD8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06E3112" w14:textId="6CFBFE0B" w:rsidR="00BA4C01" w:rsidRPr="00BA4C01" w:rsidRDefault="00BA4C01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7E5D5780" w14:textId="1FDFEFB7" w:rsidR="00BA4C01" w:rsidRDefault="00BA4C01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5DF2D324" w14:textId="2AFF5155" w:rsidR="00BA4C01" w:rsidRDefault="00BA4C01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15518F95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F8D1024" w14:textId="70FB8022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1B12133" w14:textId="38856835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3537F8F" w14:textId="1A4DDF8A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2E80D5CA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4FDF98E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E5B9FCA" w14:textId="77777777" w:rsidR="004F49B3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2C0DF51B" w14:textId="77777777" w:rsidR="004F49B3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58C01C45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F967D14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B4921CF" w14:textId="77777777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FA2EF38" w14:textId="77777777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59B511E2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D0976AE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F1AD577" w14:textId="77777777" w:rsidR="004F49B3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537C116B" w14:textId="77777777" w:rsidR="004F49B3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5870C1FC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27BE70B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365B3F9A" w14:textId="77777777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5A3D008" w14:textId="77777777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CEBCC8" w14:textId="77777777" w:rsidR="004F49B3" w:rsidRDefault="004F49B3" w:rsidP="004F49B3"/>
    <w:p w14:paraId="2E2D3580" w14:textId="77777777" w:rsidR="004F49B3" w:rsidRDefault="004F49B3" w:rsidP="004F49B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6509215"/>
        <w:docPartObj>
          <w:docPartGallery w:val="Table of Contents"/>
          <w:docPartUnique/>
        </w:docPartObj>
      </w:sdtPr>
      <w:sdtEndPr>
        <w:rPr>
          <w:rFonts w:ascii="Poppins Light" w:hAnsi="Poppins Light"/>
          <w:b/>
          <w:bCs/>
        </w:rPr>
      </w:sdtEndPr>
      <w:sdtContent>
        <w:p w14:paraId="3AD0FC16" w14:textId="1091737A" w:rsidR="00EE42E3" w:rsidRPr="00EE42E3" w:rsidRDefault="00EE42E3">
          <w:pPr>
            <w:pStyle w:val="Titolosommario"/>
            <w:rPr>
              <w:rFonts w:cs="Poppins"/>
            </w:rPr>
          </w:pPr>
          <w:r w:rsidRPr="00EE42E3">
            <w:rPr>
              <w:rFonts w:cs="Poppins"/>
            </w:rPr>
            <w:t>Sommario</w:t>
          </w:r>
        </w:p>
        <w:p w14:paraId="2A673C7F" w14:textId="7349948F" w:rsidR="007B5346" w:rsidRDefault="00EE42E3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r w:rsidRPr="003E5102">
            <w:rPr>
              <w:rFonts w:cs="Poppins Light"/>
            </w:rPr>
            <w:fldChar w:fldCharType="begin"/>
          </w:r>
          <w:r w:rsidRPr="003E5102">
            <w:rPr>
              <w:rFonts w:cs="Poppins Light"/>
            </w:rPr>
            <w:instrText xml:space="preserve"> TOC \o "1-3" \h \z \u </w:instrText>
          </w:r>
          <w:r w:rsidRPr="003E5102">
            <w:rPr>
              <w:rFonts w:cs="Poppins Light"/>
            </w:rPr>
            <w:fldChar w:fldCharType="separate"/>
          </w:r>
          <w:hyperlink w:anchor="_Toc127566741" w:history="1">
            <w:r w:rsidR="007B5346" w:rsidRPr="00F95E58">
              <w:rPr>
                <w:rStyle w:val="Collegamentoipertestuale"/>
              </w:rPr>
              <w:t>Organizzazione del lavoro</w:t>
            </w:r>
            <w:r w:rsidR="007B5346">
              <w:rPr>
                <w:webHidden/>
              </w:rPr>
              <w:tab/>
            </w:r>
            <w:r w:rsidR="007B5346">
              <w:rPr>
                <w:webHidden/>
              </w:rPr>
              <w:fldChar w:fldCharType="begin"/>
            </w:r>
            <w:r w:rsidR="007B5346">
              <w:rPr>
                <w:webHidden/>
              </w:rPr>
              <w:instrText xml:space="preserve"> PAGEREF _Toc127566741 \h </w:instrText>
            </w:r>
            <w:r w:rsidR="007B5346">
              <w:rPr>
                <w:webHidden/>
              </w:rPr>
            </w:r>
            <w:r w:rsidR="007B5346">
              <w:rPr>
                <w:webHidden/>
              </w:rPr>
              <w:fldChar w:fldCharType="separate"/>
            </w:r>
            <w:r w:rsidR="00311838">
              <w:rPr>
                <w:webHidden/>
              </w:rPr>
              <w:t>4</w:t>
            </w:r>
            <w:r w:rsidR="007B5346">
              <w:rPr>
                <w:webHidden/>
              </w:rPr>
              <w:fldChar w:fldCharType="end"/>
            </w:r>
          </w:hyperlink>
        </w:p>
        <w:p w14:paraId="5588A728" w14:textId="2AF85ED5" w:rsidR="007B5346" w:rsidRDefault="007B5346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7566742" w:history="1">
            <w:r w:rsidRPr="00F95E58">
              <w:rPr>
                <w:rStyle w:val="Collegamentoipertestuale"/>
              </w:rPr>
              <w:t>Ruoli e attività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_Toc127566742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1183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818D42" w14:textId="5766E9E9" w:rsidR="007B5346" w:rsidRDefault="007B5346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7566743" w:history="1">
            <w:r w:rsidRPr="00F95E58">
              <w:rPr>
                <w:rStyle w:val="Collegamentoipertestuale"/>
              </w:rPr>
              <w:t>Carico e distribuzione del lavoro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_Toc127566743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1183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315141C" w14:textId="02F370C4" w:rsidR="007B5346" w:rsidRDefault="007B5346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7566744" w:history="1">
            <w:r w:rsidRPr="00F95E58">
              <w:rPr>
                <w:rStyle w:val="Collegamentoipertestuale"/>
              </w:rPr>
              <w:t>Criticità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_Toc127566744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1183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AB16F2F" w14:textId="53F3F31E" w:rsidR="007B5346" w:rsidRDefault="007B5346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7566745" w:history="1">
            <w:r w:rsidRPr="00F95E58">
              <w:rPr>
                <w:rStyle w:val="Collegamentoipertestuale"/>
              </w:rPr>
              <w:t>Autovalutazione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_Toc127566745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1183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E63A77D" w14:textId="44031EF6" w:rsidR="00EE42E3" w:rsidRDefault="00EE42E3">
          <w:r w:rsidRPr="003E5102">
            <w:rPr>
              <w:rFonts w:cs="Poppins Light"/>
              <w:b/>
              <w:bCs/>
            </w:rPr>
            <w:fldChar w:fldCharType="end"/>
          </w:r>
        </w:p>
      </w:sdtContent>
    </w:sdt>
    <w:p w14:paraId="5EDB130E" w14:textId="5258F1BC" w:rsidR="002356A5" w:rsidRPr="00D2057F" w:rsidRDefault="00EE42E3" w:rsidP="00532DB0">
      <w:r w:rsidRPr="00D2057F">
        <w:br w:type="page"/>
      </w:r>
    </w:p>
    <w:p w14:paraId="79653772" w14:textId="3D7CE44A" w:rsidR="00E92547" w:rsidRDefault="007303FF" w:rsidP="00B17A6E">
      <w:pPr>
        <w:pStyle w:val="Titolo1"/>
      </w:pPr>
      <w:bookmarkStart w:id="0" w:name="_Toc127566741"/>
      <w:r>
        <w:lastRenderedPageBreak/>
        <w:t>Organizzazione del lavoro</w:t>
      </w:r>
      <w:bookmarkEnd w:id="0"/>
    </w:p>
    <w:p w14:paraId="7C637040" w14:textId="6D9B2BC7" w:rsidR="00E92547" w:rsidRDefault="00D711BA" w:rsidP="00460A43">
      <w:pPr>
        <w:jc w:val="both"/>
      </w:pPr>
      <w:r>
        <w:t xml:space="preserve">Per quanto riguarda la divisione dei compiti, per permettere a tutti i membri del gruppo di </w:t>
      </w:r>
      <w:r w:rsidR="00D83D5C">
        <w:t xml:space="preserve">apprendere ogni parte del processo di sviluppo software, abbiamo pensato di </w:t>
      </w:r>
      <w:r w:rsidR="00C47169">
        <w:t>fare in modo che ognuno prendesse parte alla realizzazione di ogni diagramma e sezione dei documenti, per quanto possibile.</w:t>
      </w:r>
      <w:r w:rsidR="00A423C2">
        <w:t xml:space="preserve"> Ad esempio, la </w:t>
      </w:r>
      <w:r w:rsidR="00AC0F41">
        <w:t xml:space="preserve">creazione e descrizione dei diagrammi use-case è stata divisa in </w:t>
      </w:r>
      <w:r w:rsidR="006063E8">
        <w:t>tre</w:t>
      </w:r>
      <w:r w:rsidR="00AC0F41">
        <w:t xml:space="preserve"> parti uguali, una per ogni membro del gruppo.</w:t>
      </w:r>
      <w:r w:rsidR="006063E8">
        <w:t xml:space="preserve"> Al completamento di ogni parte dei documenti</w:t>
      </w:r>
      <w:r w:rsidR="000E4601">
        <w:t xml:space="preserve"> ci siamo poi riuniti per mettere insieme quanto realizzato e correggere eventuali errori.</w:t>
      </w:r>
    </w:p>
    <w:p w14:paraId="18CF3405" w14:textId="66CBA33B" w:rsidR="00B17A6E" w:rsidRDefault="00B17A6E" w:rsidP="00460A43">
      <w:pPr>
        <w:jc w:val="both"/>
      </w:pPr>
      <w:r>
        <w:t>Durante la fase di sviluppo del software, invece</w:t>
      </w:r>
      <w:r w:rsidR="00A10807">
        <w:t>, alcune parti secondarie sono state svolte da un solo membro del gruppo</w:t>
      </w:r>
      <w:r w:rsidR="007677C2">
        <w:t xml:space="preserve"> che ha deciso di specializzarsi in quel compito</w:t>
      </w:r>
      <w:r w:rsidR="00A10807">
        <w:t>. Questo</w:t>
      </w:r>
      <w:r w:rsidR="006817C0">
        <w:t>, riducendo il tempo impiegato per coordinarsi con gli altri, ha permesso di portare a termine gli incarichi più velocemente.</w:t>
      </w:r>
    </w:p>
    <w:p w14:paraId="4F198E6F" w14:textId="73831258" w:rsidR="007303FF" w:rsidRDefault="007267EB" w:rsidP="00D01B79">
      <w:pPr>
        <w:jc w:val="both"/>
      </w:pPr>
      <w:r>
        <w:t xml:space="preserve">Il canale principale di comunicazione che abbiamo utilizzato è un gruppo </w:t>
      </w:r>
      <w:proofErr w:type="spellStart"/>
      <w:r>
        <w:t>Whatsapp</w:t>
      </w:r>
      <w:proofErr w:type="spellEnd"/>
      <w:r w:rsidR="00243180">
        <w:t>, che ci ha permesso di discutere in modo asincrono e</w:t>
      </w:r>
      <w:r w:rsidR="00D437CE">
        <w:t xml:space="preserve"> veloce. Durante il periodo delle lezioni abbiamo comunque avuto modo di vederci ogni giorno per </w:t>
      </w:r>
      <w:r w:rsidR="00D834B8">
        <w:t>prendere le decisioni più importanti</w:t>
      </w:r>
      <w:r w:rsidR="003F628F">
        <w:t xml:space="preserve"> e lavorare al progetto insieme</w:t>
      </w:r>
      <w:r w:rsidR="00D834B8">
        <w:t xml:space="preserve">. Occasionalmente abbiamo utilizzato il servizio di voice chat Discord </w:t>
      </w:r>
      <w:r w:rsidR="00271CC6">
        <w:t>quando non era possibile vedersi di persona.</w:t>
      </w:r>
    </w:p>
    <w:p w14:paraId="494D627A" w14:textId="77777777" w:rsidR="00D01B79" w:rsidRDefault="00D01B79" w:rsidP="00D01B79">
      <w:pPr>
        <w:jc w:val="both"/>
      </w:pPr>
    </w:p>
    <w:p w14:paraId="42C987E4" w14:textId="70E3D1AE" w:rsidR="007303FF" w:rsidRDefault="00E9069A" w:rsidP="00E9069A">
      <w:pPr>
        <w:pStyle w:val="Titolo1"/>
      </w:pPr>
      <w:bookmarkStart w:id="1" w:name="_Toc127566742"/>
      <w:r>
        <w:t>Ruoli e attività</w:t>
      </w:r>
      <w:bookmarkEnd w:id="1"/>
    </w:p>
    <w:p w14:paraId="6EEFFD90" w14:textId="43F4866C" w:rsidR="002B5829" w:rsidRDefault="002A6615" w:rsidP="00460A43">
      <w:pPr>
        <w:jc w:val="both"/>
      </w:pPr>
      <w:r>
        <w:t>Come già accennato in precedenza, le attività più importanti sono state divise tra tutti i membri del gruppo</w:t>
      </w:r>
      <w:r w:rsidR="006E7CE8">
        <w:t>:</w:t>
      </w:r>
    </w:p>
    <w:p w14:paraId="16D5BC19" w14:textId="10982EDB" w:rsidR="006E7CE8" w:rsidRDefault="006E7CE8" w:rsidP="006E7CE8">
      <w:pPr>
        <w:pStyle w:val="Paragrafoelenco"/>
        <w:numPr>
          <w:ilvl w:val="0"/>
          <w:numId w:val="23"/>
        </w:numPr>
        <w:jc w:val="both"/>
      </w:pPr>
      <w:r>
        <w:t>Definizione dei requisiti funzionali e non funzionali</w:t>
      </w:r>
      <w:r w:rsidR="00A44789">
        <w:t>,</w:t>
      </w:r>
    </w:p>
    <w:p w14:paraId="60A57944" w14:textId="394A42C1" w:rsidR="006E7CE8" w:rsidRDefault="00E36DD7" w:rsidP="006E7CE8">
      <w:pPr>
        <w:pStyle w:val="Paragrafoelenco"/>
        <w:numPr>
          <w:ilvl w:val="0"/>
          <w:numId w:val="23"/>
        </w:numPr>
        <w:jc w:val="both"/>
      </w:pPr>
      <w:r>
        <w:t>Diagrammi use-case</w:t>
      </w:r>
      <w:r w:rsidR="00A44789">
        <w:t>,</w:t>
      </w:r>
    </w:p>
    <w:p w14:paraId="47088413" w14:textId="70EFAC9E" w:rsidR="00E36DD7" w:rsidRDefault="00E36DD7" w:rsidP="006E7CE8">
      <w:pPr>
        <w:pStyle w:val="Paragrafoelenco"/>
        <w:numPr>
          <w:ilvl w:val="0"/>
          <w:numId w:val="23"/>
        </w:numPr>
        <w:jc w:val="both"/>
      </w:pPr>
      <w:r>
        <w:t>Diagramma dei componenti</w:t>
      </w:r>
      <w:r w:rsidR="00A44789">
        <w:t>,</w:t>
      </w:r>
    </w:p>
    <w:p w14:paraId="0D806C85" w14:textId="35BE26AE" w:rsidR="00E36DD7" w:rsidRDefault="00E36DD7" w:rsidP="006E7CE8">
      <w:pPr>
        <w:pStyle w:val="Paragrafoelenco"/>
        <w:numPr>
          <w:ilvl w:val="0"/>
          <w:numId w:val="23"/>
        </w:numPr>
        <w:jc w:val="both"/>
      </w:pPr>
      <w:r>
        <w:t>Diagramma delle classi</w:t>
      </w:r>
      <w:r w:rsidR="00A44789">
        <w:t>,</w:t>
      </w:r>
    </w:p>
    <w:p w14:paraId="6AE6BAAA" w14:textId="620280AE" w:rsidR="00A44789" w:rsidRDefault="00A44789" w:rsidP="006E7CE8">
      <w:pPr>
        <w:pStyle w:val="Paragrafoelenco"/>
        <w:numPr>
          <w:ilvl w:val="0"/>
          <w:numId w:val="23"/>
        </w:numPr>
        <w:jc w:val="both"/>
      </w:pPr>
      <w:r>
        <w:t>Definizione delle API del backend</w:t>
      </w:r>
      <w:r w:rsidR="004D1381">
        <w:t xml:space="preserve"> (diagrammi delle risorse).</w:t>
      </w:r>
    </w:p>
    <w:p w14:paraId="150F6D81" w14:textId="735AE8F7" w:rsidR="004D1381" w:rsidRDefault="004D1381" w:rsidP="004D1381">
      <w:pPr>
        <w:jc w:val="both"/>
      </w:pPr>
      <w:r>
        <w:t>Di seguito riportiamo la tabella con le attività principali svolte da ogni membro del gruppo:</w:t>
      </w:r>
    </w:p>
    <w:p w14:paraId="01A84AE3" w14:textId="304DA362" w:rsidR="004D1381" w:rsidRDefault="004D1381" w:rsidP="004D1381">
      <w:pPr>
        <w:jc w:val="both"/>
      </w:pPr>
    </w:p>
    <w:p w14:paraId="2D81B3EE" w14:textId="63E081D2" w:rsidR="004D1381" w:rsidRDefault="004D1381" w:rsidP="004D1381">
      <w:pPr>
        <w:jc w:val="both"/>
      </w:pPr>
    </w:p>
    <w:p w14:paraId="36E13B01" w14:textId="79A1721F" w:rsidR="004D1381" w:rsidRDefault="004D1381" w:rsidP="004D1381">
      <w:pPr>
        <w:jc w:val="both"/>
      </w:pPr>
    </w:p>
    <w:p w14:paraId="41A40A85" w14:textId="77777777" w:rsidR="004D1381" w:rsidRDefault="004D1381" w:rsidP="004D1381">
      <w:pPr>
        <w:jc w:val="both"/>
      </w:pPr>
    </w:p>
    <w:tbl>
      <w:tblPr>
        <w:tblStyle w:val="Tabellagriglia2-colore5"/>
        <w:tblW w:w="9607" w:type="dxa"/>
        <w:jc w:val="center"/>
        <w:tblLook w:val="04A0" w:firstRow="1" w:lastRow="0" w:firstColumn="1" w:lastColumn="0" w:noHBand="0" w:noVBand="1"/>
      </w:tblPr>
      <w:tblGrid>
        <w:gridCol w:w="2806"/>
        <w:gridCol w:w="1801"/>
        <w:gridCol w:w="5000"/>
      </w:tblGrid>
      <w:tr w:rsidR="002B5829" w:rsidRPr="001D47CA" w14:paraId="18B9BAB7" w14:textId="77777777" w:rsidTr="00460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vAlign w:val="center"/>
          </w:tcPr>
          <w:p w14:paraId="4F571E50" w14:textId="612F24DF" w:rsidR="002B5829" w:rsidRPr="001D47CA" w:rsidRDefault="002B5829" w:rsidP="00DE3274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>
              <w:rPr>
                <w:rFonts w:ascii="Poppins Medium" w:hAnsi="Poppins Medium" w:cs="Poppins Medium"/>
                <w:b w:val="0"/>
                <w:bCs w:val="0"/>
              </w:rPr>
              <w:lastRenderedPageBreak/>
              <w:t xml:space="preserve">Componente </w:t>
            </w:r>
            <w:proofErr w:type="gramStart"/>
            <w:r>
              <w:rPr>
                <w:rFonts w:ascii="Poppins Medium" w:hAnsi="Poppins Medium" w:cs="Poppins Medium"/>
                <w:b w:val="0"/>
                <w:bCs w:val="0"/>
              </w:rPr>
              <w:t>del team</w:t>
            </w:r>
            <w:proofErr w:type="gramEnd"/>
          </w:p>
        </w:tc>
        <w:tc>
          <w:tcPr>
            <w:tcW w:w="1801" w:type="dxa"/>
            <w:vAlign w:val="center"/>
          </w:tcPr>
          <w:p w14:paraId="5C32B927" w14:textId="331C8BB8" w:rsidR="002B5829" w:rsidRPr="001D47CA" w:rsidRDefault="002B5829" w:rsidP="00DE3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>
              <w:rPr>
                <w:rFonts w:ascii="Poppins Medium" w:hAnsi="Poppins Medium" w:cs="Poppins Medium"/>
                <w:b w:val="0"/>
                <w:bCs w:val="0"/>
              </w:rPr>
              <w:t>Ruolo</w:t>
            </w:r>
          </w:p>
        </w:tc>
        <w:tc>
          <w:tcPr>
            <w:tcW w:w="5000" w:type="dxa"/>
            <w:vAlign w:val="center"/>
          </w:tcPr>
          <w:p w14:paraId="20F6020F" w14:textId="72BDF840" w:rsidR="002B5829" w:rsidRPr="001D47CA" w:rsidRDefault="002B5829" w:rsidP="00DE3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>
              <w:rPr>
                <w:rFonts w:ascii="Poppins Medium" w:hAnsi="Poppins Medium" w:cs="Poppins Medium"/>
                <w:b w:val="0"/>
                <w:bCs w:val="0"/>
              </w:rPr>
              <w:t>Principali attività</w:t>
            </w:r>
          </w:p>
        </w:tc>
      </w:tr>
      <w:tr w:rsidR="002B5829" w14:paraId="1438A316" w14:textId="77777777" w:rsidTr="00460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vAlign w:val="center"/>
          </w:tcPr>
          <w:p w14:paraId="283CB9FA" w14:textId="0AB04A5F" w:rsidR="002B5829" w:rsidRPr="000C4730" w:rsidRDefault="002B5829" w:rsidP="00DE3274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 w:rsidRPr="000C4730">
              <w:rPr>
                <w:rFonts w:ascii="Poppins Medium" w:hAnsi="Poppins Medium" w:cs="Poppins Medium"/>
                <w:b w:val="0"/>
                <w:bCs w:val="0"/>
              </w:rPr>
              <w:t>Luca Dematté</w:t>
            </w:r>
          </w:p>
        </w:tc>
        <w:tc>
          <w:tcPr>
            <w:tcW w:w="1801" w:type="dxa"/>
            <w:vAlign w:val="center"/>
          </w:tcPr>
          <w:p w14:paraId="537EC622" w14:textId="77777777" w:rsidR="002B5829" w:rsidRDefault="002B5829" w:rsidP="00DE3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leader</w:t>
            </w:r>
          </w:p>
          <w:p w14:paraId="621DBABD" w14:textId="77777777" w:rsidR="002B5829" w:rsidRDefault="00AF5739" w:rsidP="00DE3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  <w:p w14:paraId="3CB767D7" w14:textId="2E731E8C" w:rsidR="00AF5739" w:rsidRDefault="00AF5739" w:rsidP="00DE3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Sviluppatore</w:t>
            </w:r>
          </w:p>
        </w:tc>
        <w:tc>
          <w:tcPr>
            <w:tcW w:w="5000" w:type="dxa"/>
            <w:vAlign w:val="center"/>
          </w:tcPr>
          <w:p w14:paraId="02771A09" w14:textId="77777777" w:rsidR="002B5829" w:rsidRDefault="00364565" w:rsidP="00364565">
            <w:pPr>
              <w:pStyle w:val="Paragrafoelenco"/>
              <w:numPr>
                <w:ilvl w:val="0"/>
                <w:numId w:val="2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gruppo e interazione con i docenti</w:t>
            </w:r>
          </w:p>
          <w:p w14:paraId="57374F45" w14:textId="7529E426" w:rsidR="00364565" w:rsidRDefault="003A2D14" w:rsidP="00364565">
            <w:pPr>
              <w:pStyle w:val="Paragrafoelenco"/>
              <w:numPr>
                <w:ilvl w:val="0"/>
                <w:numId w:val="2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e organizzazione </w:t>
            </w:r>
            <w:r w:rsidR="003127DB">
              <w:t xml:space="preserve">strutturale </w:t>
            </w:r>
            <w:r>
              <w:t>dei deliverables</w:t>
            </w:r>
          </w:p>
          <w:p w14:paraId="6CC62BA1" w14:textId="155372D1" w:rsidR="003A2D14" w:rsidRDefault="00C55AFC" w:rsidP="00364565">
            <w:pPr>
              <w:pStyle w:val="Paragrafoelenco"/>
              <w:numPr>
                <w:ilvl w:val="0"/>
                <w:numId w:val="2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Amministrazione </w:t>
            </w:r>
            <w:r w:rsidR="007208FC">
              <w:t>dei repositories</w:t>
            </w:r>
            <w:r>
              <w:t xml:space="preserve"> su GitHub</w:t>
            </w:r>
          </w:p>
          <w:p w14:paraId="3D68776B" w14:textId="0EBB6A57" w:rsidR="00B06643" w:rsidRDefault="00B06643" w:rsidP="00364565">
            <w:pPr>
              <w:pStyle w:val="Paragrafoelenco"/>
              <w:numPr>
                <w:ilvl w:val="0"/>
                <w:numId w:val="2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Creazione </w:t>
            </w:r>
            <w:proofErr w:type="spellStart"/>
            <w:r>
              <w:t>mockup</w:t>
            </w:r>
            <w:proofErr w:type="spellEnd"/>
          </w:p>
          <w:p w14:paraId="46EB564F" w14:textId="20094120" w:rsidR="00B37FE7" w:rsidRDefault="00B37FE7" w:rsidP="00364565">
            <w:pPr>
              <w:pStyle w:val="Paragrafoelenco"/>
              <w:numPr>
                <w:ilvl w:val="0"/>
                <w:numId w:val="2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Diagramma di contesto</w:t>
            </w:r>
          </w:p>
          <w:p w14:paraId="3ED21FDC" w14:textId="77777777" w:rsidR="00C55AFC" w:rsidRDefault="00100322" w:rsidP="00364565">
            <w:pPr>
              <w:pStyle w:val="Paragrafoelenco"/>
              <w:numPr>
                <w:ilvl w:val="0"/>
                <w:numId w:val="2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Sviluppo backend</w:t>
            </w:r>
          </w:p>
          <w:p w14:paraId="2740F1AF" w14:textId="77777777" w:rsidR="00100322" w:rsidRDefault="007208FC" w:rsidP="00364565">
            <w:pPr>
              <w:pStyle w:val="Paragrafoelenco"/>
              <w:numPr>
                <w:ilvl w:val="0"/>
                <w:numId w:val="2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Documentazione di </w:t>
            </w:r>
            <w:proofErr w:type="spellStart"/>
            <w:r>
              <w:t>Swagger</w:t>
            </w:r>
            <w:proofErr w:type="spellEnd"/>
          </w:p>
          <w:p w14:paraId="63176989" w14:textId="6E5E57D0" w:rsidR="007208FC" w:rsidRDefault="007208FC" w:rsidP="00364565">
            <w:pPr>
              <w:pStyle w:val="Paragrafoelenco"/>
              <w:numPr>
                <w:ilvl w:val="0"/>
                <w:numId w:val="2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Sviluppo e design frontend</w:t>
            </w:r>
          </w:p>
        </w:tc>
      </w:tr>
      <w:tr w:rsidR="002B5829" w14:paraId="78E2A846" w14:textId="77777777" w:rsidTr="00460A43">
        <w:trPr>
          <w:trHeight w:val="1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vAlign w:val="center"/>
          </w:tcPr>
          <w:p w14:paraId="5BD52F33" w14:textId="7F2C1CD5" w:rsidR="002B5829" w:rsidRPr="000C4730" w:rsidRDefault="002B5829" w:rsidP="00DE3274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 w:rsidRPr="000C4730">
              <w:rPr>
                <w:rFonts w:ascii="Poppins Medium" w:hAnsi="Poppins Medium" w:cs="Poppins Medium"/>
                <w:b w:val="0"/>
                <w:bCs w:val="0"/>
              </w:rPr>
              <w:t>Diego Oniarti</w:t>
            </w:r>
          </w:p>
        </w:tc>
        <w:tc>
          <w:tcPr>
            <w:tcW w:w="1801" w:type="dxa"/>
            <w:vAlign w:val="center"/>
          </w:tcPr>
          <w:p w14:paraId="66FBCB48" w14:textId="77777777" w:rsidR="00AF5739" w:rsidRDefault="00AF5739" w:rsidP="00DE3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</w:t>
            </w:r>
          </w:p>
          <w:p w14:paraId="1C8097D0" w14:textId="30200943" w:rsidR="00AF5739" w:rsidRDefault="00AF5739" w:rsidP="00DE3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Sviluppatore</w:t>
            </w:r>
          </w:p>
        </w:tc>
        <w:tc>
          <w:tcPr>
            <w:tcW w:w="5000" w:type="dxa"/>
            <w:vAlign w:val="center"/>
          </w:tcPr>
          <w:p w14:paraId="31FE8854" w14:textId="50DBA4F0" w:rsidR="00B06643" w:rsidRDefault="00B06643" w:rsidP="00B54418">
            <w:pPr>
              <w:pStyle w:val="Paragrafoelenco"/>
              <w:numPr>
                <w:ilvl w:val="0"/>
                <w:numId w:val="22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Creazione </w:t>
            </w:r>
            <w:proofErr w:type="spellStart"/>
            <w:r>
              <w:t>mockup</w:t>
            </w:r>
            <w:proofErr w:type="spellEnd"/>
          </w:p>
          <w:p w14:paraId="6447E0A4" w14:textId="1E1421CC" w:rsidR="002A43DA" w:rsidRDefault="002A43DA" w:rsidP="00B54418">
            <w:pPr>
              <w:pStyle w:val="Paragrafoelenco"/>
              <w:numPr>
                <w:ilvl w:val="0"/>
                <w:numId w:val="22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Approfondimento dei requisiti non funzionali</w:t>
            </w:r>
          </w:p>
          <w:p w14:paraId="0561594B" w14:textId="4D3F3318" w:rsidR="00B37FE7" w:rsidRDefault="00B37FE7" w:rsidP="00B54418">
            <w:pPr>
              <w:pStyle w:val="Paragrafoelenco"/>
              <w:numPr>
                <w:ilvl w:val="0"/>
                <w:numId w:val="22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Diagramma di contesto</w:t>
            </w:r>
          </w:p>
          <w:p w14:paraId="0DC5FD13" w14:textId="417FF0DB" w:rsidR="00B54418" w:rsidRDefault="005169CE" w:rsidP="00B54418">
            <w:pPr>
              <w:pStyle w:val="Paragrafoelenco"/>
              <w:numPr>
                <w:ilvl w:val="0"/>
                <w:numId w:val="22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Diagrammi user-flow</w:t>
            </w:r>
          </w:p>
          <w:p w14:paraId="31F51B81" w14:textId="631A94A9" w:rsidR="002B5829" w:rsidRDefault="00B54418" w:rsidP="00B54418">
            <w:pPr>
              <w:pStyle w:val="Paragrafoelenco"/>
              <w:numPr>
                <w:ilvl w:val="0"/>
                <w:numId w:val="22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Sviluppo backend</w:t>
            </w:r>
          </w:p>
          <w:p w14:paraId="626BE55F" w14:textId="77777777" w:rsidR="00B54418" w:rsidRDefault="00B54418" w:rsidP="00B54418">
            <w:pPr>
              <w:pStyle w:val="Paragrafoelenco"/>
              <w:numPr>
                <w:ilvl w:val="0"/>
                <w:numId w:val="22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Sviluppo frontend</w:t>
            </w:r>
          </w:p>
          <w:p w14:paraId="0C4CC9B4" w14:textId="5AFA189E" w:rsidR="0084731F" w:rsidRDefault="0084731F" w:rsidP="00B54418">
            <w:pPr>
              <w:pStyle w:val="Paragrafoelenco"/>
              <w:numPr>
                <w:ilvl w:val="0"/>
                <w:numId w:val="22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</w:t>
            </w:r>
          </w:p>
        </w:tc>
      </w:tr>
      <w:tr w:rsidR="002B5829" w14:paraId="0DD8FB7E" w14:textId="77777777" w:rsidTr="00460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vAlign w:val="center"/>
          </w:tcPr>
          <w:p w14:paraId="2A5E73E0" w14:textId="6E92F524" w:rsidR="002B5829" w:rsidRPr="000C4730" w:rsidRDefault="002B5829" w:rsidP="00DE3274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 w:rsidRPr="000C4730">
              <w:rPr>
                <w:rFonts w:ascii="Poppins Medium" w:hAnsi="Poppins Medium" w:cs="Poppins Medium"/>
                <w:b w:val="0"/>
                <w:bCs w:val="0"/>
              </w:rPr>
              <w:t>Matteo Frizzera</w:t>
            </w:r>
          </w:p>
        </w:tc>
        <w:tc>
          <w:tcPr>
            <w:tcW w:w="1801" w:type="dxa"/>
            <w:vAlign w:val="center"/>
          </w:tcPr>
          <w:p w14:paraId="75FC7BC8" w14:textId="77777777" w:rsidR="002B5829" w:rsidRDefault="00AF5739" w:rsidP="00DE3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  <w:p w14:paraId="04902854" w14:textId="3BBB7054" w:rsidR="00AF5739" w:rsidRDefault="00AF5739" w:rsidP="00DE3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5000" w:type="dxa"/>
            <w:vAlign w:val="center"/>
          </w:tcPr>
          <w:p w14:paraId="5FCF0D06" w14:textId="3D71591A" w:rsidR="004F0D55" w:rsidRDefault="004F0D55" w:rsidP="00E36750">
            <w:pPr>
              <w:pStyle w:val="Paragrafoelenco"/>
              <w:numPr>
                <w:ilvl w:val="0"/>
                <w:numId w:val="21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Diagrammi di sequenza e attività</w:t>
            </w:r>
          </w:p>
          <w:p w14:paraId="2F7CE033" w14:textId="2A001269" w:rsidR="002B5829" w:rsidRDefault="00B54418" w:rsidP="00E36750">
            <w:pPr>
              <w:pStyle w:val="Paragrafoelenco"/>
              <w:numPr>
                <w:ilvl w:val="0"/>
                <w:numId w:val="21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OCL</w:t>
            </w:r>
          </w:p>
          <w:p w14:paraId="50D037EB" w14:textId="0DBAE2EE" w:rsidR="00B54418" w:rsidRDefault="003541A6" w:rsidP="00E36750">
            <w:pPr>
              <w:pStyle w:val="Paragrafoelenco"/>
              <w:numPr>
                <w:ilvl w:val="0"/>
                <w:numId w:val="21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Sviluppo backend</w:t>
            </w:r>
          </w:p>
          <w:p w14:paraId="2967CABA" w14:textId="1D07DEBB" w:rsidR="00B54418" w:rsidRDefault="00B54418" w:rsidP="00E36750">
            <w:pPr>
              <w:pStyle w:val="Paragrafoelenco"/>
              <w:numPr>
                <w:ilvl w:val="0"/>
                <w:numId w:val="21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con JEST</w:t>
            </w:r>
          </w:p>
        </w:tc>
      </w:tr>
    </w:tbl>
    <w:p w14:paraId="2C3383E1" w14:textId="09629FBF" w:rsidR="002B5829" w:rsidRDefault="002B5829" w:rsidP="002B5829"/>
    <w:p w14:paraId="27970947" w14:textId="14FE72E0" w:rsidR="00095E4A" w:rsidRDefault="004D1381" w:rsidP="002B5829">
      <w:r>
        <w:t xml:space="preserve">Per maggiori dettagli, </w:t>
      </w:r>
      <w:r w:rsidR="00A57A11">
        <w:t xml:space="preserve">è possibile visionare a </w:t>
      </w:r>
      <w:hyperlink r:id="rId10" w:history="1">
        <w:r w:rsidR="00A57A11" w:rsidRPr="007D2A59">
          <w:rPr>
            <w:rStyle w:val="Collegamentoipertestuale"/>
          </w:rPr>
          <w:t>questo link</w:t>
        </w:r>
      </w:hyperlink>
      <w:r w:rsidR="00A57A11">
        <w:t xml:space="preserve"> il foglio che abbiamo usato per contare le ore dedicate al progetto.</w:t>
      </w:r>
    </w:p>
    <w:p w14:paraId="450BBD22" w14:textId="4A4AB087" w:rsidR="00095E4A" w:rsidRDefault="00095E4A" w:rsidP="002B5829"/>
    <w:p w14:paraId="2E630E53" w14:textId="2929537B" w:rsidR="00095E4A" w:rsidRDefault="00095E4A" w:rsidP="002B5829"/>
    <w:p w14:paraId="31745A8B" w14:textId="3CCBF09B" w:rsidR="00095E4A" w:rsidRDefault="00095E4A" w:rsidP="002B5829"/>
    <w:p w14:paraId="76DA3370" w14:textId="2BF43451" w:rsidR="002D2998" w:rsidRDefault="002D2998" w:rsidP="002B5829"/>
    <w:p w14:paraId="5287DF2A" w14:textId="0F981AE1" w:rsidR="002D2998" w:rsidRDefault="002D2998" w:rsidP="002B5829"/>
    <w:p w14:paraId="594BEAB3" w14:textId="77777777" w:rsidR="009B6A9B" w:rsidRDefault="009B6A9B" w:rsidP="002B5829"/>
    <w:p w14:paraId="49DC0A53" w14:textId="77777777" w:rsidR="002D2998" w:rsidRDefault="002D2998" w:rsidP="002B5829"/>
    <w:p w14:paraId="568C39B3" w14:textId="36AA9503" w:rsidR="00095E4A" w:rsidRDefault="00095E4A" w:rsidP="00095E4A">
      <w:pPr>
        <w:pStyle w:val="Titolo1"/>
      </w:pPr>
      <w:bookmarkStart w:id="2" w:name="_Toc127566743"/>
      <w:r>
        <w:lastRenderedPageBreak/>
        <w:t>Carico e distribuzione del lavoro</w:t>
      </w:r>
      <w:bookmarkEnd w:id="2"/>
    </w:p>
    <w:p w14:paraId="49236709" w14:textId="49DF7F08" w:rsidR="00095E4A" w:rsidRDefault="00F32305" w:rsidP="00460A43">
      <w:pPr>
        <w:jc w:val="both"/>
      </w:pPr>
      <w:r w:rsidRPr="00F32305">
        <w:t>Di seguito il carico di lavoro espresso in ore/persona per ciascun membro del gruppo.</w:t>
      </w:r>
    </w:p>
    <w:tbl>
      <w:tblPr>
        <w:tblStyle w:val="Tabellagriglia7acolori-colore5"/>
        <w:tblW w:w="9644" w:type="dxa"/>
        <w:jc w:val="center"/>
        <w:tblLook w:val="04A0" w:firstRow="1" w:lastRow="0" w:firstColumn="1" w:lastColumn="0" w:noHBand="0" w:noVBand="1"/>
      </w:tblPr>
      <w:tblGrid>
        <w:gridCol w:w="2557"/>
        <w:gridCol w:w="1181"/>
        <w:gridCol w:w="1181"/>
        <w:gridCol w:w="1181"/>
        <w:gridCol w:w="1181"/>
        <w:gridCol w:w="1181"/>
        <w:gridCol w:w="1182"/>
      </w:tblGrid>
      <w:tr w:rsidR="001A2B25" w14:paraId="3B5E4F79" w14:textId="5239BD64" w:rsidTr="00261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7" w:type="dxa"/>
            <w:tcBorders>
              <w:right w:val="single" w:sz="4" w:space="0" w:color="9CC2E5" w:themeColor="accent5" w:themeTint="99"/>
            </w:tcBorders>
            <w:vAlign w:val="center"/>
          </w:tcPr>
          <w:p w14:paraId="3CE34947" w14:textId="77777777" w:rsidR="001A2B25" w:rsidRPr="00F625C8" w:rsidRDefault="001A2B25" w:rsidP="00DE174C">
            <w:pPr>
              <w:jc w:val="center"/>
              <w:rPr>
                <w:rFonts w:ascii="Poppins Medium" w:hAnsi="Poppins Medium" w:cs="Poppins Medium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181" w:type="dxa"/>
            <w:tcBorders>
              <w:left w:val="single" w:sz="4" w:space="0" w:color="9CC2E5" w:themeColor="accent5" w:themeTint="99"/>
            </w:tcBorders>
            <w:vAlign w:val="center"/>
          </w:tcPr>
          <w:p w14:paraId="767F08A0" w14:textId="3D4AEB64" w:rsidR="001A2B25" w:rsidRPr="00F625C8" w:rsidRDefault="001A2B25" w:rsidP="00DE1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color w:val="auto"/>
              </w:rPr>
            </w:pPr>
            <w:r w:rsidRPr="00F625C8">
              <w:rPr>
                <w:rFonts w:ascii="Poppins Medium" w:hAnsi="Poppins Medium" w:cs="Poppins Medium"/>
                <w:b w:val="0"/>
                <w:bCs w:val="0"/>
                <w:color w:val="auto"/>
              </w:rPr>
              <w:t>D1</w:t>
            </w:r>
          </w:p>
        </w:tc>
        <w:tc>
          <w:tcPr>
            <w:tcW w:w="1181" w:type="dxa"/>
            <w:vAlign w:val="center"/>
          </w:tcPr>
          <w:p w14:paraId="027AC82E" w14:textId="613C6D9C" w:rsidR="001A2B25" w:rsidRPr="00F625C8" w:rsidRDefault="001A2B25" w:rsidP="00DE1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color w:val="auto"/>
              </w:rPr>
            </w:pPr>
            <w:r w:rsidRPr="00F625C8">
              <w:rPr>
                <w:rFonts w:ascii="Poppins Medium" w:hAnsi="Poppins Medium" w:cs="Poppins Medium"/>
                <w:b w:val="0"/>
                <w:bCs w:val="0"/>
                <w:color w:val="auto"/>
              </w:rPr>
              <w:t>D2</w:t>
            </w:r>
          </w:p>
        </w:tc>
        <w:tc>
          <w:tcPr>
            <w:tcW w:w="1181" w:type="dxa"/>
            <w:vAlign w:val="center"/>
          </w:tcPr>
          <w:p w14:paraId="461793D6" w14:textId="1971A8B1" w:rsidR="001A2B25" w:rsidRPr="00F625C8" w:rsidRDefault="001A2B25" w:rsidP="00DE1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color w:val="auto"/>
              </w:rPr>
            </w:pPr>
            <w:r w:rsidRPr="00F625C8">
              <w:rPr>
                <w:rFonts w:ascii="Poppins Medium" w:hAnsi="Poppins Medium" w:cs="Poppins Medium"/>
                <w:b w:val="0"/>
                <w:bCs w:val="0"/>
                <w:color w:val="auto"/>
              </w:rPr>
              <w:t>D3</w:t>
            </w:r>
          </w:p>
        </w:tc>
        <w:tc>
          <w:tcPr>
            <w:tcW w:w="1181" w:type="dxa"/>
            <w:vAlign w:val="center"/>
          </w:tcPr>
          <w:p w14:paraId="1E08D5B5" w14:textId="0644DF8C" w:rsidR="001A2B25" w:rsidRPr="00F625C8" w:rsidRDefault="001A2B25" w:rsidP="00DE1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color w:val="auto"/>
              </w:rPr>
            </w:pPr>
            <w:r w:rsidRPr="00F625C8">
              <w:rPr>
                <w:rFonts w:ascii="Poppins Medium" w:hAnsi="Poppins Medium" w:cs="Poppins Medium"/>
                <w:b w:val="0"/>
                <w:bCs w:val="0"/>
                <w:color w:val="auto"/>
              </w:rPr>
              <w:t>D4</w:t>
            </w:r>
          </w:p>
        </w:tc>
        <w:tc>
          <w:tcPr>
            <w:tcW w:w="1181" w:type="dxa"/>
            <w:tcBorders>
              <w:right w:val="single" w:sz="4" w:space="0" w:color="9CC2E5" w:themeColor="accent5" w:themeTint="99"/>
            </w:tcBorders>
            <w:vAlign w:val="center"/>
          </w:tcPr>
          <w:p w14:paraId="223046BE" w14:textId="545ADE34" w:rsidR="001A2B25" w:rsidRPr="00F625C8" w:rsidRDefault="001A2B25" w:rsidP="00DE1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color w:val="auto"/>
              </w:rPr>
            </w:pPr>
            <w:r w:rsidRPr="00F625C8">
              <w:rPr>
                <w:rFonts w:ascii="Poppins Medium" w:hAnsi="Poppins Medium" w:cs="Poppins Medium"/>
                <w:b w:val="0"/>
                <w:bCs w:val="0"/>
                <w:color w:val="auto"/>
              </w:rPr>
              <w:t>D5</w:t>
            </w:r>
          </w:p>
        </w:tc>
        <w:tc>
          <w:tcPr>
            <w:tcW w:w="1182" w:type="dxa"/>
            <w:tcBorders>
              <w:left w:val="single" w:sz="4" w:space="0" w:color="9CC2E5" w:themeColor="accent5" w:themeTint="99"/>
            </w:tcBorders>
            <w:vAlign w:val="center"/>
          </w:tcPr>
          <w:p w14:paraId="0C2389F6" w14:textId="4DF261A3" w:rsidR="001A2B25" w:rsidRPr="00F625C8" w:rsidRDefault="00B977B2" w:rsidP="00DE1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color w:val="auto"/>
              </w:rPr>
            </w:pPr>
            <w:r w:rsidRPr="00F625C8">
              <w:rPr>
                <w:rFonts w:ascii="Poppins Medium" w:hAnsi="Poppins Medium" w:cs="Poppins Medium"/>
                <w:b w:val="0"/>
                <w:bCs w:val="0"/>
                <w:color w:val="auto"/>
              </w:rPr>
              <w:t>TOT</w:t>
            </w:r>
          </w:p>
        </w:tc>
      </w:tr>
      <w:tr w:rsidR="001A2B25" w14:paraId="28B6A199" w14:textId="7D966CA3" w:rsidTr="00261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Align w:val="center"/>
          </w:tcPr>
          <w:p w14:paraId="2C1BA8BB" w14:textId="46F94501" w:rsidR="001A2B25" w:rsidRPr="00F625C8" w:rsidRDefault="00B977B2" w:rsidP="00DE174C">
            <w:pPr>
              <w:jc w:val="center"/>
              <w:rPr>
                <w:rFonts w:ascii="Poppins Medium" w:hAnsi="Poppins Medium" w:cs="Poppins Medium"/>
                <w:i w:val="0"/>
                <w:iCs w:val="0"/>
                <w:color w:val="auto"/>
              </w:rPr>
            </w:pPr>
            <w:r w:rsidRPr="00F625C8">
              <w:rPr>
                <w:rFonts w:ascii="Poppins Medium" w:hAnsi="Poppins Medium" w:cs="Poppins Medium"/>
                <w:i w:val="0"/>
                <w:iCs w:val="0"/>
                <w:color w:val="auto"/>
              </w:rPr>
              <w:t>Luca Dematté</w:t>
            </w:r>
          </w:p>
        </w:tc>
        <w:tc>
          <w:tcPr>
            <w:tcW w:w="1181" w:type="dxa"/>
            <w:vAlign w:val="center"/>
          </w:tcPr>
          <w:p w14:paraId="3C24DB43" w14:textId="3CD517D3" w:rsidR="001A2B25" w:rsidRDefault="001368B1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181" w:type="dxa"/>
            <w:vAlign w:val="center"/>
          </w:tcPr>
          <w:p w14:paraId="6CFC5E32" w14:textId="51C9014C" w:rsidR="001A2B25" w:rsidRDefault="001368B1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81" w:type="dxa"/>
            <w:vAlign w:val="center"/>
          </w:tcPr>
          <w:p w14:paraId="72C2A4EE" w14:textId="6B743250" w:rsidR="001A2B25" w:rsidRDefault="001368B1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81" w:type="dxa"/>
            <w:vAlign w:val="center"/>
          </w:tcPr>
          <w:p w14:paraId="440AAB72" w14:textId="1AFB6EC4" w:rsidR="001A2B25" w:rsidRDefault="001368B1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181" w:type="dxa"/>
            <w:vAlign w:val="center"/>
          </w:tcPr>
          <w:p w14:paraId="499B270D" w14:textId="78E91BD6" w:rsidR="001A2B25" w:rsidRDefault="00A65628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82" w:type="dxa"/>
            <w:vAlign w:val="center"/>
          </w:tcPr>
          <w:p w14:paraId="0ED292F1" w14:textId="236CC068" w:rsidR="001A2B25" w:rsidRPr="00420590" w:rsidRDefault="00A65628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  <w:r w:rsidRPr="00420590">
              <w:rPr>
                <w:rFonts w:ascii="Poppins Medium" w:hAnsi="Poppins Medium" w:cs="Poppins Medium"/>
              </w:rPr>
              <w:t>128</w:t>
            </w:r>
          </w:p>
        </w:tc>
      </w:tr>
      <w:tr w:rsidR="001A2B25" w14:paraId="75ABDCB1" w14:textId="6CAF8FC0" w:rsidTr="0026175D">
        <w:trPr>
          <w:trHeight w:val="6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Align w:val="center"/>
          </w:tcPr>
          <w:p w14:paraId="016220C2" w14:textId="03300414" w:rsidR="001A2B25" w:rsidRPr="00F625C8" w:rsidRDefault="00B977B2" w:rsidP="00DE174C">
            <w:pPr>
              <w:jc w:val="center"/>
              <w:rPr>
                <w:rFonts w:ascii="Poppins Medium" w:hAnsi="Poppins Medium" w:cs="Poppins Medium"/>
                <w:i w:val="0"/>
                <w:iCs w:val="0"/>
                <w:color w:val="auto"/>
              </w:rPr>
            </w:pPr>
            <w:r w:rsidRPr="00F625C8">
              <w:rPr>
                <w:rFonts w:ascii="Poppins Medium" w:hAnsi="Poppins Medium" w:cs="Poppins Medium"/>
                <w:i w:val="0"/>
                <w:iCs w:val="0"/>
                <w:color w:val="auto"/>
              </w:rPr>
              <w:t>Diego Oniarti</w:t>
            </w:r>
          </w:p>
        </w:tc>
        <w:tc>
          <w:tcPr>
            <w:tcW w:w="1181" w:type="dxa"/>
            <w:vAlign w:val="center"/>
          </w:tcPr>
          <w:p w14:paraId="2C8F7278" w14:textId="1A50B619" w:rsidR="001A2B25" w:rsidRDefault="001C4A17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181" w:type="dxa"/>
            <w:vAlign w:val="center"/>
          </w:tcPr>
          <w:p w14:paraId="16271DB8" w14:textId="3933CED3" w:rsidR="001A2B25" w:rsidRDefault="00161600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81" w:type="dxa"/>
            <w:vAlign w:val="center"/>
          </w:tcPr>
          <w:p w14:paraId="3AA07AFA" w14:textId="4CB09AA2" w:rsidR="001A2B25" w:rsidRDefault="001C4A17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81" w:type="dxa"/>
            <w:vAlign w:val="center"/>
          </w:tcPr>
          <w:p w14:paraId="20788A06" w14:textId="08250127" w:rsidR="001A2B25" w:rsidRDefault="00EB3336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1181" w:type="dxa"/>
            <w:vAlign w:val="center"/>
          </w:tcPr>
          <w:p w14:paraId="10106812" w14:textId="0EA9E487" w:rsidR="001A2B25" w:rsidRDefault="00EB3336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82" w:type="dxa"/>
            <w:vAlign w:val="center"/>
          </w:tcPr>
          <w:p w14:paraId="262A998F" w14:textId="23D973AC" w:rsidR="001A2B25" w:rsidRPr="00420590" w:rsidRDefault="00EB3336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  <w:r w:rsidRPr="00420590">
              <w:rPr>
                <w:rFonts w:ascii="Poppins Medium" w:hAnsi="Poppins Medium" w:cs="Poppins Medium"/>
              </w:rPr>
              <w:t>100</w:t>
            </w:r>
          </w:p>
        </w:tc>
      </w:tr>
      <w:tr w:rsidR="001A2B25" w14:paraId="59D258D8" w14:textId="70B63367" w:rsidTr="00261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tcBorders>
              <w:bottom w:val="single" w:sz="4" w:space="0" w:color="9CC2E5" w:themeColor="accent5" w:themeTint="99"/>
            </w:tcBorders>
            <w:vAlign w:val="center"/>
          </w:tcPr>
          <w:p w14:paraId="5D3E6760" w14:textId="595AA62E" w:rsidR="001A2B25" w:rsidRPr="00F625C8" w:rsidRDefault="00B977B2" w:rsidP="00DE174C">
            <w:pPr>
              <w:jc w:val="center"/>
              <w:rPr>
                <w:rFonts w:ascii="Poppins Medium" w:hAnsi="Poppins Medium" w:cs="Poppins Medium"/>
                <w:i w:val="0"/>
                <w:iCs w:val="0"/>
                <w:color w:val="auto"/>
              </w:rPr>
            </w:pPr>
            <w:r w:rsidRPr="00F625C8">
              <w:rPr>
                <w:rFonts w:ascii="Poppins Medium" w:hAnsi="Poppins Medium" w:cs="Poppins Medium"/>
                <w:i w:val="0"/>
                <w:iCs w:val="0"/>
                <w:color w:val="auto"/>
              </w:rPr>
              <w:t>Matteo Frizzera</w:t>
            </w:r>
          </w:p>
        </w:tc>
        <w:tc>
          <w:tcPr>
            <w:tcW w:w="1181" w:type="dxa"/>
            <w:vAlign w:val="center"/>
          </w:tcPr>
          <w:p w14:paraId="3E10B3DA" w14:textId="1E1E2C07" w:rsidR="001A2B25" w:rsidRDefault="00A65628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81" w:type="dxa"/>
            <w:vAlign w:val="center"/>
          </w:tcPr>
          <w:p w14:paraId="21D09434" w14:textId="35F25D73" w:rsidR="001A2B25" w:rsidRDefault="00A65628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C484D">
              <w:t>8</w:t>
            </w:r>
          </w:p>
        </w:tc>
        <w:tc>
          <w:tcPr>
            <w:tcW w:w="1181" w:type="dxa"/>
            <w:vAlign w:val="center"/>
          </w:tcPr>
          <w:p w14:paraId="26230F0B" w14:textId="35206FBA" w:rsidR="001A2B25" w:rsidRDefault="00BC484D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81" w:type="dxa"/>
            <w:vAlign w:val="center"/>
          </w:tcPr>
          <w:p w14:paraId="17CBFA33" w14:textId="7AAE8D82" w:rsidR="001A2B25" w:rsidRDefault="00BC484D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181" w:type="dxa"/>
            <w:vAlign w:val="center"/>
          </w:tcPr>
          <w:p w14:paraId="171B7CD5" w14:textId="17D6B413" w:rsidR="001A2B25" w:rsidRDefault="00BC484D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82" w:type="dxa"/>
            <w:vAlign w:val="center"/>
          </w:tcPr>
          <w:p w14:paraId="18DEFA4B" w14:textId="4795AD2A" w:rsidR="001A2B25" w:rsidRPr="00420590" w:rsidRDefault="00BC484D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  <w:r w:rsidRPr="00420590">
              <w:rPr>
                <w:rFonts w:ascii="Poppins Medium" w:hAnsi="Poppins Medium" w:cs="Poppins Medium"/>
              </w:rPr>
              <w:t>80</w:t>
            </w:r>
          </w:p>
        </w:tc>
      </w:tr>
      <w:tr w:rsidR="001A2B25" w14:paraId="1CEF9203" w14:textId="5DDC9EA4" w:rsidTr="0026175D">
        <w:trPr>
          <w:trHeight w:val="6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tcBorders>
              <w:top w:val="single" w:sz="4" w:space="0" w:color="9CC2E5" w:themeColor="accent5" w:themeTint="99"/>
            </w:tcBorders>
            <w:vAlign w:val="center"/>
          </w:tcPr>
          <w:p w14:paraId="75A73B05" w14:textId="35CB2951" w:rsidR="001A2B25" w:rsidRPr="00F625C8" w:rsidRDefault="00B977B2" w:rsidP="00DE174C">
            <w:pPr>
              <w:jc w:val="center"/>
              <w:rPr>
                <w:rFonts w:ascii="Poppins Medium" w:hAnsi="Poppins Medium" w:cs="Poppins Medium"/>
                <w:i w:val="0"/>
                <w:iCs w:val="0"/>
                <w:color w:val="auto"/>
              </w:rPr>
            </w:pPr>
            <w:r w:rsidRPr="00F625C8">
              <w:rPr>
                <w:rFonts w:ascii="Poppins Medium" w:hAnsi="Poppins Medium" w:cs="Poppins Medium"/>
                <w:i w:val="0"/>
                <w:iCs w:val="0"/>
                <w:color w:val="auto"/>
              </w:rPr>
              <w:t>TOT</w:t>
            </w:r>
          </w:p>
        </w:tc>
        <w:tc>
          <w:tcPr>
            <w:tcW w:w="1181" w:type="dxa"/>
            <w:vAlign w:val="center"/>
          </w:tcPr>
          <w:p w14:paraId="2B9025E1" w14:textId="1121D121" w:rsidR="001A2B25" w:rsidRPr="00420590" w:rsidRDefault="005B64D2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  <w:r w:rsidRPr="00420590">
              <w:rPr>
                <w:rFonts w:ascii="Poppins Medium" w:hAnsi="Poppins Medium" w:cs="Poppins Medium"/>
              </w:rPr>
              <w:t>41</w:t>
            </w:r>
          </w:p>
        </w:tc>
        <w:tc>
          <w:tcPr>
            <w:tcW w:w="1181" w:type="dxa"/>
            <w:vAlign w:val="center"/>
          </w:tcPr>
          <w:p w14:paraId="5409F457" w14:textId="673EE3A7" w:rsidR="001A2B25" w:rsidRPr="00420590" w:rsidRDefault="005B64D2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  <w:r w:rsidRPr="00420590">
              <w:rPr>
                <w:rFonts w:ascii="Poppins Medium" w:hAnsi="Poppins Medium" w:cs="Poppins Medium"/>
              </w:rPr>
              <w:t>48</w:t>
            </w:r>
          </w:p>
        </w:tc>
        <w:tc>
          <w:tcPr>
            <w:tcW w:w="1181" w:type="dxa"/>
            <w:vAlign w:val="center"/>
          </w:tcPr>
          <w:p w14:paraId="79CCF6B3" w14:textId="7558A285" w:rsidR="001A2B25" w:rsidRPr="00420590" w:rsidRDefault="005B64D2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  <w:r w:rsidRPr="00420590">
              <w:rPr>
                <w:rFonts w:ascii="Poppins Medium" w:hAnsi="Poppins Medium" w:cs="Poppins Medium"/>
              </w:rPr>
              <w:t>42</w:t>
            </w:r>
          </w:p>
        </w:tc>
        <w:tc>
          <w:tcPr>
            <w:tcW w:w="1181" w:type="dxa"/>
            <w:vAlign w:val="center"/>
          </w:tcPr>
          <w:p w14:paraId="4083B059" w14:textId="273FA5E6" w:rsidR="001A2B25" w:rsidRPr="00420590" w:rsidRDefault="0039547E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  <w:r w:rsidRPr="00420590">
              <w:rPr>
                <w:rFonts w:ascii="Poppins Medium" w:hAnsi="Poppins Medium" w:cs="Poppins Medium"/>
              </w:rPr>
              <w:t>173</w:t>
            </w:r>
          </w:p>
        </w:tc>
        <w:tc>
          <w:tcPr>
            <w:tcW w:w="1181" w:type="dxa"/>
            <w:vAlign w:val="center"/>
          </w:tcPr>
          <w:p w14:paraId="331E5681" w14:textId="4FCC343B" w:rsidR="001A2B25" w:rsidRPr="00420590" w:rsidRDefault="0039547E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  <w:r w:rsidRPr="00420590">
              <w:rPr>
                <w:rFonts w:ascii="Poppins Medium" w:hAnsi="Poppins Medium" w:cs="Poppins Medium"/>
              </w:rPr>
              <w:t>4</w:t>
            </w:r>
          </w:p>
        </w:tc>
        <w:tc>
          <w:tcPr>
            <w:tcW w:w="1182" w:type="dxa"/>
            <w:vAlign w:val="center"/>
          </w:tcPr>
          <w:p w14:paraId="73BED896" w14:textId="7EF1393F" w:rsidR="001A2B25" w:rsidRPr="00420590" w:rsidRDefault="0039547E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  <w:r w:rsidRPr="00420590">
              <w:rPr>
                <w:rFonts w:ascii="Poppins Medium" w:hAnsi="Poppins Medium" w:cs="Poppins Medium"/>
              </w:rPr>
              <w:t>308</w:t>
            </w:r>
          </w:p>
        </w:tc>
      </w:tr>
    </w:tbl>
    <w:p w14:paraId="37D3369F" w14:textId="1E192E53" w:rsidR="002D2998" w:rsidRDefault="002D2998" w:rsidP="00095E4A"/>
    <w:p w14:paraId="4712E684" w14:textId="21DC53BF" w:rsidR="00F32305" w:rsidRDefault="00D51E3B" w:rsidP="0086210E">
      <w:pPr>
        <w:jc w:val="both"/>
      </w:pPr>
      <w:r>
        <w:t>Come è possibile notare dalla tabella, le ore dedicate al progetto non sono del tutto allineate tra i vari componenti del gruppo</w:t>
      </w:r>
      <w:r w:rsidR="0050226B">
        <w:t>. Nella sezione seguente definiamo più in dettaglio le motivazioni.</w:t>
      </w:r>
    </w:p>
    <w:p w14:paraId="29B980E4" w14:textId="4C9271A3" w:rsidR="00E9249B" w:rsidRDefault="00E9249B" w:rsidP="00095E4A"/>
    <w:p w14:paraId="291E46A5" w14:textId="12F772D2" w:rsidR="00E9249B" w:rsidRDefault="00E9249B" w:rsidP="00E9249B">
      <w:pPr>
        <w:pStyle w:val="Titolo1"/>
      </w:pPr>
      <w:bookmarkStart w:id="3" w:name="_Toc127566744"/>
      <w:r>
        <w:t>Criticità</w:t>
      </w:r>
      <w:bookmarkEnd w:id="3"/>
    </w:p>
    <w:p w14:paraId="6D0EB2CD" w14:textId="77777777" w:rsidR="0086210E" w:rsidRDefault="00607EF9" w:rsidP="0086210E">
      <w:pPr>
        <w:jc w:val="both"/>
      </w:pPr>
      <w:r>
        <w:t>Nonostante il tentativo di dividere i compiti equamente, a volte non è stato facile portare a termine i lavori assegnati nei tempi stabiliti sia internamente al gruppo sia dalla tabella di marcia del corso.</w:t>
      </w:r>
      <w:r w:rsidR="00E419F3">
        <w:t xml:space="preserve"> </w:t>
      </w:r>
    </w:p>
    <w:p w14:paraId="58915D3B" w14:textId="5F901DFC" w:rsidR="0086210E" w:rsidRDefault="00E419F3" w:rsidP="00414E30">
      <w:pPr>
        <w:spacing w:after="0"/>
        <w:jc w:val="both"/>
      </w:pPr>
      <w:r>
        <w:t xml:space="preserve">In particolare, </w:t>
      </w:r>
      <w:r w:rsidRPr="004D66E2">
        <w:rPr>
          <w:rFonts w:ascii="Poppins Medium" w:hAnsi="Poppins Medium" w:cs="Poppins Medium"/>
        </w:rPr>
        <w:t>Matteo Frizzera</w:t>
      </w:r>
      <w:r>
        <w:t xml:space="preserve">, avendo in arretrato degli esami </w:t>
      </w:r>
      <w:r w:rsidR="00EA6BD0">
        <w:t>del primo anno ha dedicato in generale meno ore al progetto, soprattutto durante il periodo del quarto deliverable, dove ha preso parte solo</w:t>
      </w:r>
      <w:r w:rsidR="003F5BF5">
        <w:t xml:space="preserve"> allo sviluppo di qualche API e</w:t>
      </w:r>
      <w:r w:rsidR="00EA6BD0">
        <w:t xml:space="preserve"> al</w:t>
      </w:r>
      <w:r w:rsidR="003F5BF5">
        <w:t xml:space="preserve"> testing</w:t>
      </w:r>
      <w:r w:rsidR="003E429F">
        <w:t xml:space="preserve">. </w:t>
      </w:r>
    </w:p>
    <w:p w14:paraId="36DB3FCA" w14:textId="2F63454F" w:rsidR="0035505E" w:rsidRDefault="0035505E" w:rsidP="0086210E">
      <w:pPr>
        <w:jc w:val="both"/>
      </w:pPr>
      <w:r>
        <w:t xml:space="preserve">Nella prima parte (D1) </w:t>
      </w:r>
      <w:r w:rsidR="00B8369D">
        <w:t xml:space="preserve">ha partecipato al progetto solo nelle ore spese in </w:t>
      </w:r>
      <w:r w:rsidR="00414E30">
        <w:t>gruppo; tuttavia,</w:t>
      </w:r>
      <w:r w:rsidR="00B8369D">
        <w:t xml:space="preserve"> dopo </w:t>
      </w:r>
      <w:r w:rsidR="00247C0D">
        <w:t>l’inizio del secondo deliverable ha cercato di recuperare</w:t>
      </w:r>
      <w:r w:rsidR="003625B4">
        <w:t xml:space="preserve"> </w:t>
      </w:r>
      <w:r w:rsidR="00414E30">
        <w:t>incaricandosi di compiti più importanti e lunghi da svolgere.</w:t>
      </w:r>
    </w:p>
    <w:p w14:paraId="73983F17" w14:textId="0B2EBA89" w:rsidR="00E9249B" w:rsidRDefault="003E429F" w:rsidP="0086210E">
      <w:pPr>
        <w:jc w:val="both"/>
      </w:pPr>
      <w:r w:rsidRPr="004D66E2">
        <w:rPr>
          <w:rFonts w:ascii="Poppins Medium" w:hAnsi="Poppins Medium" w:cs="Poppins Medium"/>
        </w:rPr>
        <w:t>Diego Oniarti</w:t>
      </w:r>
      <w:r w:rsidR="00652F35">
        <w:t xml:space="preserve"> ha lavorato con costanza</w:t>
      </w:r>
      <w:r w:rsidR="002B0B17">
        <w:t xml:space="preserve"> durante tutto il progetto, inoltre, avendo conoscenze più avanzate nel linguaggio </w:t>
      </w:r>
      <w:proofErr w:type="spellStart"/>
      <w:r w:rsidR="002B0B17">
        <w:t>Javascript</w:t>
      </w:r>
      <w:proofErr w:type="spellEnd"/>
      <w:r w:rsidR="002B0B17">
        <w:t>, si è occupato delle parti più complicate dello sviluppo sia backend sia frontend.</w:t>
      </w:r>
    </w:p>
    <w:p w14:paraId="1AB6D650" w14:textId="1A8310B8" w:rsidR="001A05A4" w:rsidRDefault="001A05A4" w:rsidP="0086210E">
      <w:pPr>
        <w:jc w:val="both"/>
      </w:pPr>
      <w:r w:rsidRPr="004D66E2">
        <w:rPr>
          <w:rFonts w:ascii="Poppins Medium" w:hAnsi="Poppins Medium" w:cs="Poppins Medium"/>
        </w:rPr>
        <w:t>Luca Dematté</w:t>
      </w:r>
      <w:r>
        <w:t xml:space="preserve"> </w:t>
      </w:r>
      <w:r w:rsidR="005551B1">
        <w:t xml:space="preserve">ha </w:t>
      </w:r>
      <w:r w:rsidR="00815FFC">
        <w:t>sempre messo un forte impegno ne</w:t>
      </w:r>
      <w:r w:rsidR="00012AAE">
        <w:t xml:space="preserve">llo svolgimento del progetto, incaricandosi </w:t>
      </w:r>
      <w:r w:rsidR="00E211B4">
        <w:t xml:space="preserve">in particolare </w:t>
      </w:r>
      <w:r w:rsidR="00012AAE">
        <w:t>della gestione del gruppo come team leader, nel</w:t>
      </w:r>
      <w:r w:rsidR="00847610">
        <w:t xml:space="preserve">la scrittura e formattazione dei documenti e nel design del frontend, essendo l’unico ad avere esperienze pregresse di </w:t>
      </w:r>
      <w:r w:rsidR="00F05EF7">
        <w:t>scrittura di CSS.</w:t>
      </w:r>
    </w:p>
    <w:p w14:paraId="0E7F67BE" w14:textId="77777777" w:rsidR="00C1182E" w:rsidRDefault="00C1182E" w:rsidP="00E9249B"/>
    <w:p w14:paraId="705EF8C7" w14:textId="77777777" w:rsidR="004E0645" w:rsidRDefault="00E9249B" w:rsidP="004E0645">
      <w:pPr>
        <w:pStyle w:val="Titolo1"/>
      </w:pPr>
      <w:bookmarkStart w:id="4" w:name="_Toc127566745"/>
      <w:r>
        <w:lastRenderedPageBreak/>
        <w:t>Autovalutazione</w:t>
      </w:r>
      <w:bookmarkEnd w:id="4"/>
    </w:p>
    <w:p w14:paraId="3819490E" w14:textId="3EC9BBEF" w:rsidR="00C1182E" w:rsidRDefault="004E0645" w:rsidP="00C1182E">
      <w:r>
        <w:t xml:space="preserve">Considerando quanto detto nei capitoli precedenti, </w:t>
      </w:r>
      <w:r w:rsidR="000B51FD">
        <w:t xml:space="preserve">i voti che ci </w:t>
      </w:r>
      <w:r w:rsidR="00C732AE">
        <w:t>assegniamo per il progetto sono i seguenti:</w:t>
      </w:r>
      <w:r w:rsidR="00DD592E">
        <w:t xml:space="preserve"> </w:t>
      </w:r>
    </w:p>
    <w:tbl>
      <w:tblPr>
        <w:tblStyle w:val="Tabellagriglia2-colore5"/>
        <w:tblW w:w="5670" w:type="dxa"/>
        <w:jc w:val="center"/>
        <w:tblLook w:val="04A0" w:firstRow="1" w:lastRow="0" w:firstColumn="1" w:lastColumn="0" w:noHBand="0" w:noVBand="1"/>
      </w:tblPr>
      <w:tblGrid>
        <w:gridCol w:w="3402"/>
        <w:gridCol w:w="2268"/>
      </w:tblGrid>
      <w:tr w:rsidR="00C1182E" w:rsidRPr="001D47CA" w14:paraId="587243DE" w14:textId="77777777" w:rsidTr="00C11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2BDDEBF1" w14:textId="77777777" w:rsidR="00C1182E" w:rsidRPr="001D47CA" w:rsidRDefault="00C1182E" w:rsidP="00DE3274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>
              <w:rPr>
                <w:rFonts w:ascii="Poppins Medium" w:hAnsi="Poppins Medium" w:cs="Poppins Medium"/>
                <w:b w:val="0"/>
                <w:bCs w:val="0"/>
              </w:rPr>
              <w:t xml:space="preserve">Componente </w:t>
            </w:r>
            <w:proofErr w:type="gramStart"/>
            <w:r>
              <w:rPr>
                <w:rFonts w:ascii="Poppins Medium" w:hAnsi="Poppins Medium" w:cs="Poppins Medium"/>
                <w:b w:val="0"/>
                <w:bCs w:val="0"/>
              </w:rPr>
              <w:t>del team</w:t>
            </w:r>
            <w:proofErr w:type="gramEnd"/>
          </w:p>
        </w:tc>
        <w:tc>
          <w:tcPr>
            <w:tcW w:w="2268" w:type="dxa"/>
            <w:vAlign w:val="center"/>
          </w:tcPr>
          <w:p w14:paraId="7BB13604" w14:textId="6E28B349" w:rsidR="00C1182E" w:rsidRPr="001D47CA" w:rsidRDefault="00C1182E" w:rsidP="00DE3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>
              <w:rPr>
                <w:rFonts w:ascii="Poppins Medium" w:hAnsi="Poppins Medium" w:cs="Poppins Medium"/>
                <w:b w:val="0"/>
                <w:bCs w:val="0"/>
              </w:rPr>
              <w:t>Voto</w:t>
            </w:r>
          </w:p>
        </w:tc>
      </w:tr>
      <w:tr w:rsidR="00C1182E" w14:paraId="42872406" w14:textId="77777777" w:rsidTr="00C1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32A284C6" w14:textId="77777777" w:rsidR="00C1182E" w:rsidRPr="000C4730" w:rsidRDefault="00C1182E" w:rsidP="00DE3274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 w:rsidRPr="000C4730">
              <w:rPr>
                <w:rFonts w:ascii="Poppins Medium" w:hAnsi="Poppins Medium" w:cs="Poppins Medium"/>
                <w:b w:val="0"/>
                <w:bCs w:val="0"/>
              </w:rPr>
              <w:t>Luca Dematté</w:t>
            </w:r>
          </w:p>
        </w:tc>
        <w:tc>
          <w:tcPr>
            <w:tcW w:w="2268" w:type="dxa"/>
            <w:vAlign w:val="center"/>
          </w:tcPr>
          <w:p w14:paraId="11FA1869" w14:textId="1220A2F5" w:rsidR="00C1182E" w:rsidRDefault="00F12FF0" w:rsidP="00DE3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C1182E" w14:paraId="41F320F9" w14:textId="77777777" w:rsidTr="00C1182E">
        <w:trPr>
          <w:trHeight w:val="6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557DE224" w14:textId="77777777" w:rsidR="00C1182E" w:rsidRPr="000C4730" w:rsidRDefault="00C1182E" w:rsidP="00DE3274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 w:rsidRPr="000C4730">
              <w:rPr>
                <w:rFonts w:ascii="Poppins Medium" w:hAnsi="Poppins Medium" w:cs="Poppins Medium"/>
                <w:b w:val="0"/>
                <w:bCs w:val="0"/>
              </w:rPr>
              <w:t>Diego Oniarti</w:t>
            </w:r>
          </w:p>
        </w:tc>
        <w:tc>
          <w:tcPr>
            <w:tcW w:w="2268" w:type="dxa"/>
            <w:vAlign w:val="center"/>
          </w:tcPr>
          <w:p w14:paraId="56BA3E41" w14:textId="201EF87F" w:rsidR="00C1182E" w:rsidRDefault="00702650" w:rsidP="00C1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</w:tr>
      <w:tr w:rsidR="00C1182E" w14:paraId="48B090BE" w14:textId="77777777" w:rsidTr="00C1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2744D6BC" w14:textId="77777777" w:rsidR="00C1182E" w:rsidRPr="000C4730" w:rsidRDefault="00C1182E" w:rsidP="00DE3274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 w:rsidRPr="000C4730">
              <w:rPr>
                <w:rFonts w:ascii="Poppins Medium" w:hAnsi="Poppins Medium" w:cs="Poppins Medium"/>
                <w:b w:val="0"/>
                <w:bCs w:val="0"/>
              </w:rPr>
              <w:t>Matteo Frizzera</w:t>
            </w:r>
          </w:p>
        </w:tc>
        <w:tc>
          <w:tcPr>
            <w:tcW w:w="2268" w:type="dxa"/>
            <w:vAlign w:val="center"/>
          </w:tcPr>
          <w:p w14:paraId="608E2865" w14:textId="480AB8AE" w:rsidR="00C1182E" w:rsidRDefault="00520141" w:rsidP="00DE3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A534A">
              <w:t>7</w:t>
            </w:r>
          </w:p>
        </w:tc>
      </w:tr>
    </w:tbl>
    <w:p w14:paraId="0DA5C75D" w14:textId="77777777" w:rsidR="00C1182E" w:rsidRPr="00C1182E" w:rsidRDefault="00C1182E" w:rsidP="00C1182E"/>
    <w:sectPr w:rsidR="00C1182E" w:rsidRPr="00C1182E" w:rsidSect="00E7111D">
      <w:headerReference w:type="default" r:id="rId11"/>
      <w:footerReference w:type="default" r:id="rId12"/>
      <w:footerReference w:type="firs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742BA" w14:textId="77777777" w:rsidR="00C7062E" w:rsidRDefault="00C7062E" w:rsidP="00CD056E">
      <w:pPr>
        <w:spacing w:after="0" w:line="240" w:lineRule="auto"/>
      </w:pPr>
      <w:r>
        <w:separator/>
      </w:r>
    </w:p>
  </w:endnote>
  <w:endnote w:type="continuationSeparator" w:id="0">
    <w:p w14:paraId="0FC8A34E" w14:textId="77777777" w:rsidR="00C7062E" w:rsidRDefault="00C7062E" w:rsidP="00CD056E">
      <w:pPr>
        <w:spacing w:after="0" w:line="240" w:lineRule="auto"/>
      </w:pPr>
      <w:r>
        <w:continuationSeparator/>
      </w:r>
    </w:p>
  </w:endnote>
  <w:endnote w:type="continuationNotice" w:id="1">
    <w:p w14:paraId="33BB6DAF" w14:textId="77777777" w:rsidR="00C7062E" w:rsidRDefault="00C706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 Black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Extra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Poppins Light"/>
      </w:rPr>
      <w:id w:val="1538773323"/>
      <w:docPartObj>
        <w:docPartGallery w:val="Page Numbers (Bottom of Page)"/>
        <w:docPartUnique/>
      </w:docPartObj>
    </w:sdtPr>
    <w:sdtEndPr>
      <w:rPr>
        <w:color w:val="7F7F7F" w:themeColor="text1" w:themeTint="80"/>
      </w:rPr>
    </w:sdtEndPr>
    <w:sdtContent>
      <w:p w14:paraId="2F0356F8" w14:textId="77777777" w:rsidR="00E51DAC" w:rsidRPr="00B35C16" w:rsidRDefault="00E51DAC">
        <w:pPr>
          <w:pStyle w:val="Pidipagina"/>
          <w:jc w:val="right"/>
          <w:rPr>
            <w:rFonts w:cs="Poppins Light"/>
            <w:color w:val="7F7F7F" w:themeColor="text1" w:themeTint="80"/>
          </w:rPr>
        </w:pPr>
        <w:r w:rsidRPr="00B35C16">
          <w:rPr>
            <w:rFonts w:cs="Poppins Light"/>
            <w:color w:val="7F7F7F" w:themeColor="text1" w:themeTint="80"/>
          </w:rPr>
          <w:fldChar w:fldCharType="begin"/>
        </w:r>
        <w:r w:rsidRPr="00B35C16">
          <w:rPr>
            <w:rFonts w:cs="Poppins Light"/>
            <w:color w:val="7F7F7F" w:themeColor="text1" w:themeTint="80"/>
          </w:rPr>
          <w:instrText>PAGE   \* MERGEFORMAT</w:instrText>
        </w:r>
        <w:r w:rsidRPr="00B35C16">
          <w:rPr>
            <w:rFonts w:cs="Poppins Light"/>
            <w:color w:val="7F7F7F" w:themeColor="text1" w:themeTint="80"/>
          </w:rPr>
          <w:fldChar w:fldCharType="separate"/>
        </w:r>
        <w:r w:rsidRPr="00B35C16">
          <w:rPr>
            <w:rFonts w:cs="Poppins Light"/>
            <w:color w:val="7F7F7F" w:themeColor="text1" w:themeTint="80"/>
          </w:rPr>
          <w:t>2</w:t>
        </w:r>
        <w:r w:rsidRPr="00B35C16">
          <w:rPr>
            <w:rFonts w:cs="Poppins Light"/>
            <w:color w:val="7F7F7F" w:themeColor="text1" w:themeTint="80"/>
          </w:rPr>
          <w:fldChar w:fldCharType="end"/>
        </w:r>
      </w:p>
    </w:sdtContent>
  </w:sdt>
  <w:p w14:paraId="03FA8B89" w14:textId="0787D11C" w:rsidR="00CD056E" w:rsidRPr="00DC5A48" w:rsidRDefault="007240DA">
    <w:pPr>
      <w:pStyle w:val="Pidipagina"/>
      <w:rPr>
        <w:rFonts w:cs="Poppins Light"/>
      </w:rPr>
    </w:pPr>
    <w:r w:rsidRPr="00B35C16">
      <w:rPr>
        <w:rFonts w:cs="Poppins Light"/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6DD619" wp14:editId="11653168">
              <wp:simplePos x="0" y="0"/>
              <wp:positionH relativeFrom="column">
                <wp:posOffset>-754380</wp:posOffset>
              </wp:positionH>
              <wp:positionV relativeFrom="paragraph">
                <wp:posOffset>380512</wp:posOffset>
              </wp:positionV>
              <wp:extent cx="7625751" cy="276045"/>
              <wp:effectExtent l="0" t="0" r="0" b="0"/>
              <wp:wrapNone/>
              <wp:docPr id="3" name="Rettango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5751" cy="27604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B0F0">
                              <a:lumMod val="100000"/>
                            </a:srgbClr>
                          </a:gs>
                          <a:gs pos="100000">
                            <a:srgbClr val="0070C0"/>
                          </a:gs>
                        </a:gsLst>
                        <a:lin ang="51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E74631" id="Rettangolo 3" o:spid="_x0000_s1026" style="position:absolute;margin-left:-59.4pt;margin-top:29.95pt;width:600.4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" fillcolor="#00b0f0" stroked="f" strokeweight="1pt">
              <v:fill color2="#0070c0" rotate="t" angle="5" focus="100%" type="gradient">
                <o:fill v:ext="view" type="gradientUnscaled"/>
              </v:fill>
            </v:rect>
          </w:pict>
        </mc:Fallback>
      </mc:AlternateContent>
    </w:r>
    <w:r w:rsidR="00E51DAC" w:rsidRPr="00B35C16">
      <w:rPr>
        <w:rFonts w:cs="Poppins Light"/>
        <w:color w:val="7F7F7F" w:themeColor="text1" w:themeTint="80"/>
      </w:rPr>
      <w:t>Gruppo T31</w:t>
    </w:r>
    <w:r w:rsidR="00E51DAC" w:rsidRPr="00B35C16">
      <w:rPr>
        <w:rFonts w:cs="Poppins Light"/>
        <w:color w:val="7F7F7F" w:themeColor="text1" w:themeTint="80"/>
      </w:rPr>
      <w:tab/>
      <w:t>Ingegneria del software – AA 2022/23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2888" w14:textId="771EBD07" w:rsidR="00852BB4" w:rsidRDefault="00852BB4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1469C31" wp14:editId="4B6B5C64">
              <wp:simplePos x="0" y="0"/>
              <wp:positionH relativeFrom="column">
                <wp:posOffset>-771849</wp:posOffset>
              </wp:positionH>
              <wp:positionV relativeFrom="paragraph">
                <wp:posOffset>383480</wp:posOffset>
              </wp:positionV>
              <wp:extent cx="7677509" cy="293298"/>
              <wp:effectExtent l="0" t="0" r="0" b="0"/>
              <wp:wrapNone/>
              <wp:docPr id="8" name="Rettango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7509" cy="293298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B0F0">
                              <a:lumMod val="100000"/>
                            </a:srgbClr>
                          </a:gs>
                          <a:gs pos="100000">
                            <a:srgbClr val="0070C0"/>
                          </a:gs>
                        </a:gsLst>
                        <a:lin ang="51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7D9449" id="Rettangolo 8" o:spid="_x0000_s1026" style="position:absolute;margin-left:-60.8pt;margin-top:30.2pt;width:604.5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" fillcolor="#00b0f0" stroked="f" strokeweight="1pt">
              <v:fill color2="#0070c0" rotate="t" angle="5" focus="100%" type="gradient">
                <o:fill v:ext="view" type="gradientUnscaled"/>
              </v:fill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8703" w14:textId="77777777" w:rsidR="00C7062E" w:rsidRDefault="00C7062E" w:rsidP="00CD056E">
      <w:pPr>
        <w:spacing w:after="0" w:line="240" w:lineRule="auto"/>
      </w:pPr>
      <w:r>
        <w:separator/>
      </w:r>
    </w:p>
  </w:footnote>
  <w:footnote w:type="continuationSeparator" w:id="0">
    <w:p w14:paraId="4370E56A" w14:textId="77777777" w:rsidR="00C7062E" w:rsidRDefault="00C7062E" w:rsidP="00CD056E">
      <w:pPr>
        <w:spacing w:after="0" w:line="240" w:lineRule="auto"/>
      </w:pPr>
      <w:r>
        <w:continuationSeparator/>
      </w:r>
    </w:p>
  </w:footnote>
  <w:footnote w:type="continuationNotice" w:id="1">
    <w:p w14:paraId="61B9AEE6" w14:textId="77777777" w:rsidR="00C7062E" w:rsidRDefault="00C706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94A3" w14:textId="2E32D6EA" w:rsidR="00CD056E" w:rsidRPr="00B35C16" w:rsidRDefault="00E7111D">
    <w:pPr>
      <w:pStyle w:val="Intestazione"/>
      <w:rPr>
        <w:rFonts w:cs="Poppins Light"/>
        <w:color w:val="7F7F7F" w:themeColor="text1" w:themeTint="80"/>
      </w:rPr>
    </w:pPr>
    <w:r w:rsidRPr="00B35C16">
      <w:rPr>
        <w:rFonts w:cs="Poppins Light"/>
        <w:noProof/>
        <w:color w:val="7F7F7F" w:themeColor="text1" w:themeTint="80"/>
        <w:sz w:val="24"/>
        <w:szCs w:val="24"/>
        <w:lang w:val="en-GB"/>
      </w:rPr>
      <w:drawing>
        <wp:anchor distT="0" distB="0" distL="114300" distR="114300" simplePos="0" relativeHeight="251658243" behindDoc="0" locked="0" layoutInCell="1" allowOverlap="1" wp14:anchorId="2D2460E3" wp14:editId="2FF4A5FB">
          <wp:simplePos x="0" y="0"/>
          <wp:positionH relativeFrom="column">
            <wp:posOffset>4599940</wp:posOffset>
          </wp:positionH>
          <wp:positionV relativeFrom="paragraph">
            <wp:posOffset>-173355</wp:posOffset>
          </wp:positionV>
          <wp:extent cx="1486800" cy="439832"/>
          <wp:effectExtent l="0" t="0" r="0" b="0"/>
          <wp:wrapSquare wrapText="bothSides"/>
          <wp:docPr id="23" name="Elemento grafico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Elemento grafico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6800" cy="439832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C16">
      <w:rPr>
        <w:rFonts w:cs="Poppins Light"/>
        <w:noProof/>
        <w:color w:val="7F7F7F" w:themeColor="text1" w:themeTint="80"/>
        <w:sz w:val="24"/>
        <w:szCs w:val="24"/>
      </w:rPr>
      <w:drawing>
        <wp:anchor distT="0" distB="0" distL="114300" distR="114300" simplePos="0" relativeHeight="251658242" behindDoc="0" locked="0" layoutInCell="1" allowOverlap="1" wp14:anchorId="56B9E8BA" wp14:editId="3B16CB07">
          <wp:simplePos x="0" y="0"/>
          <wp:positionH relativeFrom="column">
            <wp:posOffset>3810</wp:posOffset>
          </wp:positionH>
          <wp:positionV relativeFrom="paragraph">
            <wp:posOffset>-201930</wp:posOffset>
          </wp:positionV>
          <wp:extent cx="1390650" cy="416560"/>
          <wp:effectExtent l="0" t="0" r="0" b="2540"/>
          <wp:wrapSquare wrapText="bothSides"/>
          <wp:docPr id="24" name="Immagin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16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2BB4" w:rsidRPr="00B35C16">
      <w:rPr>
        <w:rFonts w:cs="Poppins Light"/>
        <w:color w:val="7F7F7F" w:themeColor="text1" w:themeTint="80"/>
      </w:rPr>
      <w:ptab w:relativeTo="margin" w:alignment="center" w:leader="none"/>
    </w:r>
    <w:r w:rsidR="00125095">
      <w:rPr>
        <w:rFonts w:cs="Poppins Light"/>
        <w:color w:val="7F7F7F" w:themeColor="text1" w:themeTint="80"/>
      </w:rPr>
      <w:t>Report finale</w:t>
    </w:r>
    <w:r w:rsidR="00852BB4" w:rsidRPr="00B35C16">
      <w:rPr>
        <w:rFonts w:cs="Poppins Light"/>
        <w:color w:val="7F7F7F" w:themeColor="text1" w:themeTint="8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FDE"/>
    <w:multiLevelType w:val="hybridMultilevel"/>
    <w:tmpl w:val="7806FC22"/>
    <w:lvl w:ilvl="0" w:tplc="B0F06584">
      <w:start w:val="1"/>
      <w:numFmt w:val="decimal"/>
      <w:lvlText w:val="22.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F447E"/>
    <w:multiLevelType w:val="hybridMultilevel"/>
    <w:tmpl w:val="D52EF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14EE0"/>
    <w:multiLevelType w:val="hybridMultilevel"/>
    <w:tmpl w:val="5CF2136C"/>
    <w:lvl w:ilvl="0" w:tplc="B0F06584">
      <w:start w:val="1"/>
      <w:numFmt w:val="decimal"/>
      <w:lvlText w:val="22.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D79F0"/>
    <w:multiLevelType w:val="multilevel"/>
    <w:tmpl w:val="85C2F03A"/>
    <w:lvl w:ilvl="0">
      <w:start w:val="1"/>
      <w:numFmt w:val="decimal"/>
      <w:lvlText w:val="6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21D58"/>
    <w:multiLevelType w:val="multilevel"/>
    <w:tmpl w:val="BD9EF112"/>
    <w:lvl w:ilvl="0">
      <w:start w:val="1"/>
      <w:numFmt w:val="decimal"/>
      <w:lvlText w:val="19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A2D68"/>
    <w:multiLevelType w:val="multilevel"/>
    <w:tmpl w:val="6E72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FD6DF3"/>
    <w:multiLevelType w:val="hybridMultilevel"/>
    <w:tmpl w:val="FB62A45C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83606"/>
    <w:multiLevelType w:val="hybridMultilevel"/>
    <w:tmpl w:val="8C5C05C2"/>
    <w:lvl w:ilvl="0" w:tplc="56E2959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105FD"/>
    <w:multiLevelType w:val="multilevel"/>
    <w:tmpl w:val="6EDA3640"/>
    <w:lvl w:ilvl="0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508F2"/>
    <w:multiLevelType w:val="multilevel"/>
    <w:tmpl w:val="DA1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D2FD5"/>
    <w:multiLevelType w:val="hybridMultilevel"/>
    <w:tmpl w:val="83E4616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4EA56F0"/>
    <w:multiLevelType w:val="hybridMultilevel"/>
    <w:tmpl w:val="EADC9506"/>
    <w:lvl w:ilvl="0" w:tplc="7910DBC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</w:rPr>
    </w:lvl>
    <w:lvl w:ilvl="1" w:tplc="2B7CA8DE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D51C4"/>
    <w:multiLevelType w:val="hybridMultilevel"/>
    <w:tmpl w:val="38766E18"/>
    <w:lvl w:ilvl="0" w:tplc="B0F06584">
      <w:start w:val="1"/>
      <w:numFmt w:val="decimal"/>
      <w:lvlText w:val="22.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E3BF8"/>
    <w:multiLevelType w:val="hybridMultilevel"/>
    <w:tmpl w:val="A6D6FDF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3032C46"/>
    <w:multiLevelType w:val="hybridMultilevel"/>
    <w:tmpl w:val="88A81AEA"/>
    <w:lvl w:ilvl="0" w:tplc="7070FC90">
      <w:start w:val="1"/>
      <w:numFmt w:val="decimal"/>
      <w:lvlText w:val="8.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5180A71"/>
    <w:multiLevelType w:val="hybridMultilevel"/>
    <w:tmpl w:val="98A09B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F6888"/>
    <w:multiLevelType w:val="hybridMultilevel"/>
    <w:tmpl w:val="8FF04FA0"/>
    <w:lvl w:ilvl="0" w:tplc="C2329A16">
      <w:start w:val="1"/>
      <w:numFmt w:val="decimal"/>
      <w:lvlText w:val="9.%1."/>
      <w:lvlJc w:val="left"/>
      <w:pPr>
        <w:ind w:left="1428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ED64AC0"/>
    <w:multiLevelType w:val="hybridMultilevel"/>
    <w:tmpl w:val="EE86410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55101CD"/>
    <w:multiLevelType w:val="hybridMultilevel"/>
    <w:tmpl w:val="A4C808E6"/>
    <w:lvl w:ilvl="0" w:tplc="74684024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8924E4B"/>
    <w:multiLevelType w:val="multilevel"/>
    <w:tmpl w:val="740A0CBC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282F95"/>
    <w:multiLevelType w:val="hybridMultilevel"/>
    <w:tmpl w:val="4D0630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C5620"/>
    <w:multiLevelType w:val="hybridMultilevel"/>
    <w:tmpl w:val="C7E89C9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DF1531A"/>
    <w:multiLevelType w:val="hybridMultilevel"/>
    <w:tmpl w:val="814A7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119034">
    <w:abstractNumId w:val="9"/>
  </w:num>
  <w:num w:numId="2" w16cid:durableId="1306931750">
    <w:abstractNumId w:val="8"/>
  </w:num>
  <w:num w:numId="3" w16cid:durableId="329984821">
    <w:abstractNumId w:val="11"/>
  </w:num>
  <w:num w:numId="4" w16cid:durableId="4795651">
    <w:abstractNumId w:val="18"/>
  </w:num>
  <w:num w:numId="5" w16cid:durableId="634339070">
    <w:abstractNumId w:val="10"/>
  </w:num>
  <w:num w:numId="6" w16cid:durableId="1916740993">
    <w:abstractNumId w:val="17"/>
  </w:num>
  <w:num w:numId="7" w16cid:durableId="1776098979">
    <w:abstractNumId w:val="21"/>
  </w:num>
  <w:num w:numId="8" w16cid:durableId="1972706394">
    <w:abstractNumId w:val="16"/>
  </w:num>
  <w:num w:numId="9" w16cid:durableId="1197427155">
    <w:abstractNumId w:val="13"/>
  </w:num>
  <w:num w:numId="10" w16cid:durableId="552622197">
    <w:abstractNumId w:val="6"/>
  </w:num>
  <w:num w:numId="11" w16cid:durableId="1292832110">
    <w:abstractNumId w:val="7"/>
  </w:num>
  <w:num w:numId="12" w16cid:durableId="1859197934">
    <w:abstractNumId w:val="4"/>
  </w:num>
  <w:num w:numId="13" w16cid:durableId="1432429156">
    <w:abstractNumId w:val="3"/>
  </w:num>
  <w:num w:numId="14" w16cid:durableId="899678647">
    <w:abstractNumId w:val="19"/>
  </w:num>
  <w:num w:numId="15" w16cid:durableId="874662140">
    <w:abstractNumId w:val="14"/>
  </w:num>
  <w:num w:numId="16" w16cid:durableId="442651909">
    <w:abstractNumId w:val="5"/>
  </w:num>
  <w:num w:numId="17" w16cid:durableId="1987397706">
    <w:abstractNumId w:val="0"/>
  </w:num>
  <w:num w:numId="18" w16cid:durableId="277563306">
    <w:abstractNumId w:val="2"/>
  </w:num>
  <w:num w:numId="19" w16cid:durableId="1259828674">
    <w:abstractNumId w:val="12"/>
  </w:num>
  <w:num w:numId="20" w16cid:durableId="1115246423">
    <w:abstractNumId w:val="22"/>
  </w:num>
  <w:num w:numId="21" w16cid:durableId="58479267">
    <w:abstractNumId w:val="20"/>
  </w:num>
  <w:num w:numId="22" w16cid:durableId="1188832264">
    <w:abstractNumId w:val="1"/>
  </w:num>
  <w:num w:numId="23" w16cid:durableId="257981163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6E"/>
    <w:rsid w:val="0000374D"/>
    <w:rsid w:val="000051CD"/>
    <w:rsid w:val="000118EB"/>
    <w:rsid w:val="00012AAE"/>
    <w:rsid w:val="0001732A"/>
    <w:rsid w:val="000460B5"/>
    <w:rsid w:val="00077949"/>
    <w:rsid w:val="000870F9"/>
    <w:rsid w:val="00092B50"/>
    <w:rsid w:val="00095818"/>
    <w:rsid w:val="00095E4A"/>
    <w:rsid w:val="000A086E"/>
    <w:rsid w:val="000A13F4"/>
    <w:rsid w:val="000A21BE"/>
    <w:rsid w:val="000B51FD"/>
    <w:rsid w:val="000B52B1"/>
    <w:rsid w:val="000B52B3"/>
    <w:rsid w:val="000B56EF"/>
    <w:rsid w:val="000B75F5"/>
    <w:rsid w:val="000C4730"/>
    <w:rsid w:val="000E4601"/>
    <w:rsid w:val="00100322"/>
    <w:rsid w:val="00104931"/>
    <w:rsid w:val="00125095"/>
    <w:rsid w:val="001261EB"/>
    <w:rsid w:val="00136264"/>
    <w:rsid w:val="001368B1"/>
    <w:rsid w:val="00142277"/>
    <w:rsid w:val="00145A80"/>
    <w:rsid w:val="00152431"/>
    <w:rsid w:val="00156BE8"/>
    <w:rsid w:val="00161600"/>
    <w:rsid w:val="00162C13"/>
    <w:rsid w:val="001648E5"/>
    <w:rsid w:val="0018212A"/>
    <w:rsid w:val="001872CA"/>
    <w:rsid w:val="001A05A4"/>
    <w:rsid w:val="001A1F92"/>
    <w:rsid w:val="001A2B25"/>
    <w:rsid w:val="001C2CA1"/>
    <w:rsid w:val="001C4A17"/>
    <w:rsid w:val="001C5F85"/>
    <w:rsid w:val="001D2ED9"/>
    <w:rsid w:val="001D310C"/>
    <w:rsid w:val="001D4BA7"/>
    <w:rsid w:val="001E4D5F"/>
    <w:rsid w:val="00200CE3"/>
    <w:rsid w:val="00202B66"/>
    <w:rsid w:val="00213227"/>
    <w:rsid w:val="002278A7"/>
    <w:rsid w:val="00230FCC"/>
    <w:rsid w:val="0023481C"/>
    <w:rsid w:val="002356A5"/>
    <w:rsid w:val="002373B7"/>
    <w:rsid w:val="00242B3F"/>
    <w:rsid w:val="00243180"/>
    <w:rsid w:val="00245EC4"/>
    <w:rsid w:val="002464C3"/>
    <w:rsid w:val="00247C0D"/>
    <w:rsid w:val="002532E7"/>
    <w:rsid w:val="0026175D"/>
    <w:rsid w:val="00271CC6"/>
    <w:rsid w:val="00295B4E"/>
    <w:rsid w:val="00295DC3"/>
    <w:rsid w:val="002A43DA"/>
    <w:rsid w:val="002A57B4"/>
    <w:rsid w:val="002A6615"/>
    <w:rsid w:val="002B0B17"/>
    <w:rsid w:val="002B5829"/>
    <w:rsid w:val="002D2998"/>
    <w:rsid w:val="002E61E2"/>
    <w:rsid w:val="002E7FFD"/>
    <w:rsid w:val="00311838"/>
    <w:rsid w:val="003127DB"/>
    <w:rsid w:val="003269E4"/>
    <w:rsid w:val="0033134F"/>
    <w:rsid w:val="003443C9"/>
    <w:rsid w:val="003541A6"/>
    <w:rsid w:val="0035505E"/>
    <w:rsid w:val="003625B4"/>
    <w:rsid w:val="00364149"/>
    <w:rsid w:val="003643CB"/>
    <w:rsid w:val="00364565"/>
    <w:rsid w:val="00372621"/>
    <w:rsid w:val="003776A6"/>
    <w:rsid w:val="003836A4"/>
    <w:rsid w:val="003874CC"/>
    <w:rsid w:val="0039547E"/>
    <w:rsid w:val="00396B0A"/>
    <w:rsid w:val="003A2D14"/>
    <w:rsid w:val="003A6748"/>
    <w:rsid w:val="003B31A6"/>
    <w:rsid w:val="003D2AEB"/>
    <w:rsid w:val="003D750A"/>
    <w:rsid w:val="003E429F"/>
    <w:rsid w:val="003E464A"/>
    <w:rsid w:val="003E50A4"/>
    <w:rsid w:val="003E5102"/>
    <w:rsid w:val="003E64B0"/>
    <w:rsid w:val="003E6EAC"/>
    <w:rsid w:val="003F5BF5"/>
    <w:rsid w:val="003F628F"/>
    <w:rsid w:val="00406F64"/>
    <w:rsid w:val="00414E30"/>
    <w:rsid w:val="00420590"/>
    <w:rsid w:val="00420CE8"/>
    <w:rsid w:val="004376D9"/>
    <w:rsid w:val="00442E31"/>
    <w:rsid w:val="004534B3"/>
    <w:rsid w:val="00460A43"/>
    <w:rsid w:val="00467EA3"/>
    <w:rsid w:val="00476620"/>
    <w:rsid w:val="00483539"/>
    <w:rsid w:val="00493936"/>
    <w:rsid w:val="00495A78"/>
    <w:rsid w:val="004B0DB3"/>
    <w:rsid w:val="004B1165"/>
    <w:rsid w:val="004C0FC7"/>
    <w:rsid w:val="004D1381"/>
    <w:rsid w:val="004D66E2"/>
    <w:rsid w:val="004E0645"/>
    <w:rsid w:val="004F0D55"/>
    <w:rsid w:val="004F3A87"/>
    <w:rsid w:val="004F49B3"/>
    <w:rsid w:val="0050226B"/>
    <w:rsid w:val="00504B7A"/>
    <w:rsid w:val="005169CE"/>
    <w:rsid w:val="00520141"/>
    <w:rsid w:val="00527C57"/>
    <w:rsid w:val="00532DB0"/>
    <w:rsid w:val="00542519"/>
    <w:rsid w:val="00550D5B"/>
    <w:rsid w:val="005551B1"/>
    <w:rsid w:val="005617D3"/>
    <w:rsid w:val="00563005"/>
    <w:rsid w:val="00565246"/>
    <w:rsid w:val="00585A15"/>
    <w:rsid w:val="00586D43"/>
    <w:rsid w:val="0059275D"/>
    <w:rsid w:val="005A31F1"/>
    <w:rsid w:val="005A605B"/>
    <w:rsid w:val="005A6329"/>
    <w:rsid w:val="005B5948"/>
    <w:rsid w:val="005B64D2"/>
    <w:rsid w:val="005C07F4"/>
    <w:rsid w:val="005C32E9"/>
    <w:rsid w:val="005C4D45"/>
    <w:rsid w:val="005E3DE6"/>
    <w:rsid w:val="00604E1B"/>
    <w:rsid w:val="006063E8"/>
    <w:rsid w:val="00607EF9"/>
    <w:rsid w:val="00615C28"/>
    <w:rsid w:val="006220BE"/>
    <w:rsid w:val="00644A68"/>
    <w:rsid w:val="00644AB2"/>
    <w:rsid w:val="00652F35"/>
    <w:rsid w:val="0065467E"/>
    <w:rsid w:val="006551A8"/>
    <w:rsid w:val="00661187"/>
    <w:rsid w:val="006817C0"/>
    <w:rsid w:val="00690279"/>
    <w:rsid w:val="00693176"/>
    <w:rsid w:val="006A2BE5"/>
    <w:rsid w:val="006B552B"/>
    <w:rsid w:val="006E7CE8"/>
    <w:rsid w:val="006F0430"/>
    <w:rsid w:val="00702650"/>
    <w:rsid w:val="007136C6"/>
    <w:rsid w:val="007208FC"/>
    <w:rsid w:val="007240DA"/>
    <w:rsid w:val="007267EB"/>
    <w:rsid w:val="007303FF"/>
    <w:rsid w:val="007677C2"/>
    <w:rsid w:val="007763FD"/>
    <w:rsid w:val="00777ED8"/>
    <w:rsid w:val="007917E0"/>
    <w:rsid w:val="007A285B"/>
    <w:rsid w:val="007A7359"/>
    <w:rsid w:val="007A7608"/>
    <w:rsid w:val="007B0759"/>
    <w:rsid w:val="007B26F6"/>
    <w:rsid w:val="007B5346"/>
    <w:rsid w:val="007C6999"/>
    <w:rsid w:val="007D1D24"/>
    <w:rsid w:val="007D2A59"/>
    <w:rsid w:val="007D6E87"/>
    <w:rsid w:val="007E1F56"/>
    <w:rsid w:val="007E3669"/>
    <w:rsid w:val="007E4235"/>
    <w:rsid w:val="007F1D72"/>
    <w:rsid w:val="007F2FF9"/>
    <w:rsid w:val="0080709E"/>
    <w:rsid w:val="008125BA"/>
    <w:rsid w:val="00815FFC"/>
    <w:rsid w:val="0083599B"/>
    <w:rsid w:val="0084731F"/>
    <w:rsid w:val="00847610"/>
    <w:rsid w:val="00852BB4"/>
    <w:rsid w:val="00857F19"/>
    <w:rsid w:val="0086210E"/>
    <w:rsid w:val="00867CD3"/>
    <w:rsid w:val="008750DF"/>
    <w:rsid w:val="008768D7"/>
    <w:rsid w:val="008822FC"/>
    <w:rsid w:val="0088625D"/>
    <w:rsid w:val="00896740"/>
    <w:rsid w:val="008A05FC"/>
    <w:rsid w:val="008B4663"/>
    <w:rsid w:val="008B5449"/>
    <w:rsid w:val="008B660A"/>
    <w:rsid w:val="008E7B04"/>
    <w:rsid w:val="008F1293"/>
    <w:rsid w:val="009010A5"/>
    <w:rsid w:val="00911C56"/>
    <w:rsid w:val="0094388A"/>
    <w:rsid w:val="00944A3A"/>
    <w:rsid w:val="009538E3"/>
    <w:rsid w:val="009563B5"/>
    <w:rsid w:val="009630C0"/>
    <w:rsid w:val="00967409"/>
    <w:rsid w:val="00970234"/>
    <w:rsid w:val="0097186F"/>
    <w:rsid w:val="00994097"/>
    <w:rsid w:val="009971E1"/>
    <w:rsid w:val="009B6A9B"/>
    <w:rsid w:val="009B78EC"/>
    <w:rsid w:val="009F506A"/>
    <w:rsid w:val="00A10807"/>
    <w:rsid w:val="00A20988"/>
    <w:rsid w:val="00A2231D"/>
    <w:rsid w:val="00A22926"/>
    <w:rsid w:val="00A2731F"/>
    <w:rsid w:val="00A423C2"/>
    <w:rsid w:val="00A44789"/>
    <w:rsid w:val="00A46F56"/>
    <w:rsid w:val="00A51010"/>
    <w:rsid w:val="00A57A11"/>
    <w:rsid w:val="00A65628"/>
    <w:rsid w:val="00A75B6A"/>
    <w:rsid w:val="00A83B24"/>
    <w:rsid w:val="00A83BC7"/>
    <w:rsid w:val="00A84A15"/>
    <w:rsid w:val="00A92F2B"/>
    <w:rsid w:val="00A93ECC"/>
    <w:rsid w:val="00AB176D"/>
    <w:rsid w:val="00AC0F41"/>
    <w:rsid w:val="00AC71C2"/>
    <w:rsid w:val="00AE0C6C"/>
    <w:rsid w:val="00AE5C8D"/>
    <w:rsid w:val="00AF5739"/>
    <w:rsid w:val="00B03033"/>
    <w:rsid w:val="00B03AED"/>
    <w:rsid w:val="00B06643"/>
    <w:rsid w:val="00B171D3"/>
    <w:rsid w:val="00B17A6E"/>
    <w:rsid w:val="00B22E26"/>
    <w:rsid w:val="00B27EC2"/>
    <w:rsid w:val="00B35C16"/>
    <w:rsid w:val="00B3624D"/>
    <w:rsid w:val="00B36848"/>
    <w:rsid w:val="00B37FE7"/>
    <w:rsid w:val="00B44A5D"/>
    <w:rsid w:val="00B47C80"/>
    <w:rsid w:val="00B500A7"/>
    <w:rsid w:val="00B5224A"/>
    <w:rsid w:val="00B54418"/>
    <w:rsid w:val="00B613D5"/>
    <w:rsid w:val="00B722B2"/>
    <w:rsid w:val="00B8369D"/>
    <w:rsid w:val="00B90915"/>
    <w:rsid w:val="00B977B2"/>
    <w:rsid w:val="00BA3363"/>
    <w:rsid w:val="00BA4C01"/>
    <w:rsid w:val="00BB15EF"/>
    <w:rsid w:val="00BB1BA7"/>
    <w:rsid w:val="00BB2649"/>
    <w:rsid w:val="00BC484D"/>
    <w:rsid w:val="00BD5E12"/>
    <w:rsid w:val="00BF01DA"/>
    <w:rsid w:val="00C068B1"/>
    <w:rsid w:val="00C1100F"/>
    <w:rsid w:val="00C1182E"/>
    <w:rsid w:val="00C12A58"/>
    <w:rsid w:val="00C34D63"/>
    <w:rsid w:val="00C41C6D"/>
    <w:rsid w:val="00C42A57"/>
    <w:rsid w:val="00C46716"/>
    <w:rsid w:val="00C47169"/>
    <w:rsid w:val="00C55AFC"/>
    <w:rsid w:val="00C7062E"/>
    <w:rsid w:val="00C72B07"/>
    <w:rsid w:val="00C732AE"/>
    <w:rsid w:val="00C841DF"/>
    <w:rsid w:val="00C90E8B"/>
    <w:rsid w:val="00C91CFA"/>
    <w:rsid w:val="00C94155"/>
    <w:rsid w:val="00C9439E"/>
    <w:rsid w:val="00C94BE7"/>
    <w:rsid w:val="00C9596F"/>
    <w:rsid w:val="00C96193"/>
    <w:rsid w:val="00CA2503"/>
    <w:rsid w:val="00CB0510"/>
    <w:rsid w:val="00CB21F2"/>
    <w:rsid w:val="00CC0F87"/>
    <w:rsid w:val="00CD056E"/>
    <w:rsid w:val="00CE74B0"/>
    <w:rsid w:val="00D00C1F"/>
    <w:rsid w:val="00D01B79"/>
    <w:rsid w:val="00D2057F"/>
    <w:rsid w:val="00D422A6"/>
    <w:rsid w:val="00D437CE"/>
    <w:rsid w:val="00D46143"/>
    <w:rsid w:val="00D4623D"/>
    <w:rsid w:val="00D46FE3"/>
    <w:rsid w:val="00D51E3B"/>
    <w:rsid w:val="00D542F3"/>
    <w:rsid w:val="00D56D52"/>
    <w:rsid w:val="00D711BA"/>
    <w:rsid w:val="00D834B8"/>
    <w:rsid w:val="00D83C22"/>
    <w:rsid w:val="00D83D5C"/>
    <w:rsid w:val="00DA053B"/>
    <w:rsid w:val="00DA1196"/>
    <w:rsid w:val="00DA534A"/>
    <w:rsid w:val="00DB5776"/>
    <w:rsid w:val="00DB577A"/>
    <w:rsid w:val="00DC5A48"/>
    <w:rsid w:val="00DC7052"/>
    <w:rsid w:val="00DD1820"/>
    <w:rsid w:val="00DD1F94"/>
    <w:rsid w:val="00DD23C8"/>
    <w:rsid w:val="00DD3106"/>
    <w:rsid w:val="00DD4DC1"/>
    <w:rsid w:val="00DD592E"/>
    <w:rsid w:val="00DE174C"/>
    <w:rsid w:val="00DE5B4B"/>
    <w:rsid w:val="00DE7296"/>
    <w:rsid w:val="00DF116D"/>
    <w:rsid w:val="00E01A94"/>
    <w:rsid w:val="00E02708"/>
    <w:rsid w:val="00E10162"/>
    <w:rsid w:val="00E13217"/>
    <w:rsid w:val="00E16AA6"/>
    <w:rsid w:val="00E17726"/>
    <w:rsid w:val="00E207C0"/>
    <w:rsid w:val="00E211B4"/>
    <w:rsid w:val="00E3222A"/>
    <w:rsid w:val="00E32E6D"/>
    <w:rsid w:val="00E36750"/>
    <w:rsid w:val="00E36DD7"/>
    <w:rsid w:val="00E419F3"/>
    <w:rsid w:val="00E45036"/>
    <w:rsid w:val="00E467EA"/>
    <w:rsid w:val="00E5022F"/>
    <w:rsid w:val="00E50C2B"/>
    <w:rsid w:val="00E51DAC"/>
    <w:rsid w:val="00E62335"/>
    <w:rsid w:val="00E7111D"/>
    <w:rsid w:val="00E8107A"/>
    <w:rsid w:val="00E851C2"/>
    <w:rsid w:val="00E9069A"/>
    <w:rsid w:val="00E9249B"/>
    <w:rsid w:val="00E92547"/>
    <w:rsid w:val="00E951EF"/>
    <w:rsid w:val="00E95A27"/>
    <w:rsid w:val="00EA11A6"/>
    <w:rsid w:val="00EA50DA"/>
    <w:rsid w:val="00EA6BD0"/>
    <w:rsid w:val="00EB2B65"/>
    <w:rsid w:val="00EB3336"/>
    <w:rsid w:val="00EB77FB"/>
    <w:rsid w:val="00EC0C62"/>
    <w:rsid w:val="00EE42E3"/>
    <w:rsid w:val="00EE6D7B"/>
    <w:rsid w:val="00EF6BEE"/>
    <w:rsid w:val="00F05EF7"/>
    <w:rsid w:val="00F12FF0"/>
    <w:rsid w:val="00F32274"/>
    <w:rsid w:val="00F32305"/>
    <w:rsid w:val="00F35869"/>
    <w:rsid w:val="00F41E3B"/>
    <w:rsid w:val="00F42C85"/>
    <w:rsid w:val="00F52E4D"/>
    <w:rsid w:val="00F537D9"/>
    <w:rsid w:val="00F6109B"/>
    <w:rsid w:val="00F625C8"/>
    <w:rsid w:val="00F70F9B"/>
    <w:rsid w:val="00FA427C"/>
    <w:rsid w:val="00FC7E27"/>
    <w:rsid w:val="00FE1CC0"/>
    <w:rsid w:val="00FE6D8D"/>
    <w:rsid w:val="00F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A8625C"/>
  <w15:chartTrackingRefBased/>
  <w15:docId w15:val="{98B869F7-67B4-4DC8-8A66-FC5BB791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182E"/>
    <w:rPr>
      <w:rFonts w:ascii="Poppins Light" w:hAnsi="Poppins Ligh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F49B3"/>
    <w:pPr>
      <w:keepNext/>
      <w:keepLines/>
      <w:spacing w:before="240" w:after="0"/>
      <w:outlineLvl w:val="0"/>
    </w:pPr>
    <w:rPr>
      <w:rFonts w:ascii="Poppins" w:eastAsiaTheme="majorEastAsia" w:hAnsi="Poppins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1F56"/>
    <w:pPr>
      <w:keepNext/>
      <w:keepLines/>
      <w:spacing w:before="40" w:after="0"/>
      <w:outlineLvl w:val="1"/>
    </w:pPr>
    <w:rPr>
      <w:rFonts w:ascii="Poppins" w:eastAsiaTheme="majorEastAsia" w:hAnsi="Poppins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E1F5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77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D05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056E"/>
  </w:style>
  <w:style w:type="paragraph" w:styleId="Pidipagina">
    <w:name w:val="footer"/>
    <w:basedOn w:val="Normale"/>
    <w:link w:val="PidipaginaCarattere"/>
    <w:uiPriority w:val="99"/>
    <w:unhideWhenUsed/>
    <w:rsid w:val="00CD05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056E"/>
  </w:style>
  <w:style w:type="paragraph" w:styleId="NormaleWeb">
    <w:name w:val="Normal (Web)"/>
    <w:basedOn w:val="Normale"/>
    <w:uiPriority w:val="99"/>
    <w:unhideWhenUsed/>
    <w:rsid w:val="00CD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E51DAC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F49B3"/>
    <w:rPr>
      <w:rFonts w:ascii="Poppins" w:eastAsiaTheme="majorEastAsia" w:hAnsi="Poppins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E1F56"/>
    <w:rPr>
      <w:rFonts w:ascii="Poppins Light" w:eastAsiaTheme="majorEastAsia" w:hAnsi="Poppins Light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Carpredefinitoparagrafo"/>
    <w:rsid w:val="00077949"/>
  </w:style>
  <w:style w:type="paragraph" w:styleId="Paragrafoelenco">
    <w:name w:val="List Paragraph"/>
    <w:basedOn w:val="Normale"/>
    <w:uiPriority w:val="34"/>
    <w:qFormat/>
    <w:rsid w:val="0007794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E1F56"/>
    <w:rPr>
      <w:rFonts w:ascii="Poppins" w:eastAsiaTheme="majorEastAsia" w:hAnsi="Poppins" w:cstheme="majorBidi"/>
      <w:color w:val="2F5496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77E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EE42E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76620"/>
    <w:pPr>
      <w:tabs>
        <w:tab w:val="right" w:leader="dot" w:pos="9628"/>
      </w:tabs>
      <w:spacing w:after="100"/>
    </w:pPr>
    <w:rPr>
      <w:rFonts w:ascii="Poppins" w:hAnsi="Poppins" w:cs="Poppins"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EE42E3"/>
    <w:pPr>
      <w:tabs>
        <w:tab w:val="left" w:pos="851"/>
        <w:tab w:val="right" w:leader="dot" w:pos="9628"/>
      </w:tabs>
      <w:spacing w:after="100"/>
      <w:ind w:left="440"/>
    </w:pPr>
  </w:style>
  <w:style w:type="paragraph" w:styleId="Sommario2">
    <w:name w:val="toc 2"/>
    <w:basedOn w:val="Normale"/>
    <w:next w:val="Normale"/>
    <w:autoRedefine/>
    <w:uiPriority w:val="39"/>
    <w:unhideWhenUsed/>
    <w:rsid w:val="00476620"/>
    <w:pPr>
      <w:tabs>
        <w:tab w:val="right" w:leader="dot" w:pos="9628"/>
      </w:tabs>
      <w:spacing w:after="100"/>
      <w:ind w:left="220"/>
    </w:pPr>
    <w:rPr>
      <w:rFonts w:ascii="Poppins" w:hAnsi="Poppins" w:cs="Poppins"/>
      <w:noProof/>
    </w:rPr>
  </w:style>
  <w:style w:type="character" w:styleId="Collegamentoipertestuale">
    <w:name w:val="Hyperlink"/>
    <w:basedOn w:val="Carpredefinitoparagrafo"/>
    <w:uiPriority w:val="99"/>
    <w:unhideWhenUsed/>
    <w:rsid w:val="00EE42E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100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45A80"/>
    <w:rPr>
      <w:color w:val="0563C1"/>
      <w:u w:val="single"/>
    </w:rPr>
  </w:style>
  <w:style w:type="table" w:styleId="Tabellagriglia2-colore5">
    <w:name w:val="Grid Table 2 Accent 5"/>
    <w:basedOn w:val="Tabellanormale"/>
    <w:uiPriority w:val="47"/>
    <w:rsid w:val="004F49B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3-colore5">
    <w:name w:val="Grid Table 3 Accent 5"/>
    <w:basedOn w:val="Tabellanormale"/>
    <w:uiPriority w:val="48"/>
    <w:rsid w:val="00B27E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A92F2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3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8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FwhGRJXks9QydK0iFr3fLxZKyDeODjRFvyx07jdhY6w/edit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200D0-E6D6-4F84-834B-0901A125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Demattè, Luca</dc:creator>
  <cp:keywords/>
  <dc:description/>
  <cp:lastModifiedBy>Demattè, Luca</cp:lastModifiedBy>
  <cp:revision>358</cp:revision>
  <cp:lastPrinted>2023-02-17T21:52:00Z</cp:lastPrinted>
  <dcterms:created xsi:type="dcterms:W3CDTF">2022-10-09T12:43:00Z</dcterms:created>
  <dcterms:modified xsi:type="dcterms:W3CDTF">2023-02-17T21:52:00Z</dcterms:modified>
</cp:coreProperties>
</file>