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"schema": "ai-wellknown",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"version": "1.0",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"site":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"name": "XyncAgent.ai",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"url": "https://www.xyncagent.ai/",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"description": "Official XSIP v17.3.1 governed agentic surface"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"protocol":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"name": "XSIP",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"version": "17.3.1"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"discovery":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"llms_txt": "https://t3k13ai.github.io/llms.txt",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"ai_txt": "https://t3k13ai.github.io/ai.txt",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"manifest": "https://t3k13ai.github.io/manifest.json"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"github_repository": "https://github.com/T3k13AI/T3k13AI.github.io",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"last_updated": "2026-06-02"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