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556" w:rsidRDefault="00625556" w:rsidP="00625556">
      <w:pPr>
        <w:pStyle w:val="Title"/>
      </w:pPr>
    </w:p>
    <w:p w:rsidR="00971268" w:rsidRDefault="00971268" w:rsidP="00625556">
      <w:pPr>
        <w:pStyle w:val="Title"/>
        <w:jc w:val="center"/>
      </w:pPr>
    </w:p>
    <w:p w:rsidR="00625556" w:rsidRPr="00F6064D" w:rsidRDefault="00625556" w:rsidP="00625556">
      <w:pPr>
        <w:pStyle w:val="Title"/>
        <w:jc w:val="center"/>
        <w:rPr>
          <w:b/>
        </w:rPr>
      </w:pPr>
      <w:r w:rsidRPr="00F6064D">
        <w:rPr>
          <w:b/>
        </w:rPr>
        <w:t>WAP – Assignment 7</w:t>
      </w:r>
    </w:p>
    <w:p w:rsidR="00971268" w:rsidRDefault="00971268" w:rsidP="00971268"/>
    <w:p w:rsidR="00F6064D" w:rsidRDefault="00F6064D" w:rsidP="00971268"/>
    <w:p w:rsidR="00F6064D" w:rsidRPr="00971268" w:rsidRDefault="00F6064D" w:rsidP="00971268"/>
    <w:p w:rsidR="00625556" w:rsidRDefault="00625556" w:rsidP="00625556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86207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556" w:rsidRDefault="00625556">
          <w:pPr>
            <w:pStyle w:val="TOCHeading"/>
          </w:pPr>
          <w:r>
            <w:t>Contents</w:t>
          </w:r>
        </w:p>
        <w:p w:rsidR="00F6064D" w:rsidRDefault="006255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00164" w:history="1">
            <w:r w:rsidR="00F6064D" w:rsidRPr="00AD6CB2">
              <w:rPr>
                <w:rStyle w:val="Hyperlink"/>
                <w:b/>
                <w:noProof/>
              </w:rPr>
              <w:t>Task 1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_Toc39000164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2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8" w:anchor="_Toc39000165" w:history="1">
            <w:r w:rsidR="00F6064D" w:rsidRPr="00AD6CB2">
              <w:rPr>
                <w:rStyle w:val="Hyperlink"/>
                <w:b/>
                <w:noProof/>
              </w:rPr>
              <w:t>c function env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_Toc39000165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2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9" w:anchor="_Toc39000166" w:history="1">
            <w:r w:rsidR="00F6064D" w:rsidRPr="00AD6CB2">
              <w:rPr>
                <w:rStyle w:val="Hyperlink"/>
                <w:b/>
                <w:noProof/>
              </w:rPr>
              <w:t>Global Env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_Toc39000166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2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00167" w:history="1">
            <w:r w:rsidR="00F6064D" w:rsidRPr="00AD6CB2">
              <w:rPr>
                <w:rStyle w:val="Hyperlink"/>
                <w:b/>
                <w:noProof/>
              </w:rPr>
              <w:t>Task 2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_Toc39000167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3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00168" w:history="1">
            <w:r w:rsidR="00F6064D" w:rsidRPr="00AD6CB2">
              <w:rPr>
                <w:rStyle w:val="Hyperlink"/>
                <w:b/>
                <w:noProof/>
              </w:rPr>
              <w:t>Task 3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_Toc39000168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3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00169" w:history="1">
            <w:r w:rsidR="00F6064D" w:rsidRPr="00AD6CB2">
              <w:rPr>
                <w:rStyle w:val="Hyperlink"/>
                <w:b/>
                <w:noProof/>
              </w:rPr>
              <w:t>Task 4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_Toc39000169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4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0" w:anchor="_Toc39000170" w:history="1">
            <w:r w:rsidR="00F6064D" w:rsidRPr="00AD6CB2">
              <w:rPr>
                <w:rStyle w:val="Hyperlink"/>
                <w:b/>
                <w:noProof/>
              </w:rPr>
              <w:t>myFunction env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_Toc39000170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4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1" w:anchor="_Toc39000171" w:history="1">
            <w:r w:rsidR="00F6064D" w:rsidRPr="00AD6CB2">
              <w:rPr>
                <w:rStyle w:val="Hyperlink"/>
                <w:b/>
                <w:noProof/>
              </w:rPr>
              <w:t>Global Env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_Toc39000171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4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00172" w:history="1">
            <w:r w:rsidR="00F6064D" w:rsidRPr="00AD6CB2">
              <w:rPr>
                <w:rStyle w:val="Hyperlink"/>
                <w:b/>
                <w:noProof/>
              </w:rPr>
              <w:t>Task 5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_Toc39000172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5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2" w:anchor="_Toc39000173" w:history="1">
            <w:r w:rsidR="00F6064D" w:rsidRPr="00AD6CB2">
              <w:rPr>
                <w:rStyle w:val="Hyperlink"/>
                <w:b/>
                <w:noProof/>
              </w:rPr>
              <w:t>a function env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_Toc39000173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5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F6064D" w:rsidRDefault="0004027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r:id="rId13" w:anchor="_Toc39000174" w:history="1">
            <w:r w:rsidR="00F6064D" w:rsidRPr="00AD6CB2">
              <w:rPr>
                <w:rStyle w:val="Hyperlink"/>
                <w:b/>
                <w:noProof/>
              </w:rPr>
              <w:t>Global Env</w:t>
            </w:r>
            <w:r w:rsidR="00F6064D">
              <w:rPr>
                <w:noProof/>
                <w:webHidden/>
              </w:rPr>
              <w:tab/>
            </w:r>
            <w:r w:rsidR="00F6064D">
              <w:rPr>
                <w:noProof/>
                <w:webHidden/>
              </w:rPr>
              <w:fldChar w:fldCharType="begin"/>
            </w:r>
            <w:r w:rsidR="00F6064D">
              <w:rPr>
                <w:noProof/>
                <w:webHidden/>
              </w:rPr>
              <w:instrText xml:space="preserve"> PAGEREF _Toc39000174 \h </w:instrText>
            </w:r>
            <w:r w:rsidR="00F6064D">
              <w:rPr>
                <w:noProof/>
                <w:webHidden/>
              </w:rPr>
            </w:r>
            <w:r w:rsidR="00F6064D">
              <w:rPr>
                <w:noProof/>
                <w:webHidden/>
              </w:rPr>
              <w:fldChar w:fldCharType="separate"/>
            </w:r>
            <w:r w:rsidR="00F6064D">
              <w:rPr>
                <w:noProof/>
                <w:webHidden/>
              </w:rPr>
              <w:t>5</w:t>
            </w:r>
            <w:r w:rsidR="00F6064D">
              <w:rPr>
                <w:noProof/>
                <w:webHidden/>
              </w:rPr>
              <w:fldChar w:fldCharType="end"/>
            </w:r>
          </w:hyperlink>
        </w:p>
        <w:p w:rsidR="00625556" w:rsidRDefault="00625556">
          <w:r>
            <w:rPr>
              <w:b/>
              <w:bCs/>
              <w:noProof/>
            </w:rPr>
            <w:fldChar w:fldCharType="end"/>
          </w:r>
        </w:p>
      </w:sdtContent>
    </w:sdt>
    <w:p w:rsidR="00625556" w:rsidRDefault="00625556" w:rsidP="00625556"/>
    <w:p w:rsidR="00F6064D" w:rsidRDefault="00F6064D" w:rsidP="00625556"/>
    <w:p w:rsidR="00F6064D" w:rsidRPr="00625556" w:rsidRDefault="00F6064D" w:rsidP="00625556"/>
    <w:p w:rsidR="00971268" w:rsidRDefault="00971268" w:rsidP="00971268">
      <w:pPr>
        <w:pStyle w:val="Header"/>
        <w:jc w:val="right"/>
      </w:pPr>
      <w:r w:rsidRPr="00971268">
        <w:rPr>
          <w:b/>
        </w:rPr>
        <w:t>Tamir Batbayar</w:t>
      </w:r>
    </w:p>
    <w:p w:rsidR="00971268" w:rsidRPr="00971268" w:rsidRDefault="00971268" w:rsidP="00971268">
      <w:pPr>
        <w:pStyle w:val="Header"/>
        <w:jc w:val="right"/>
        <w:rPr>
          <w:b/>
        </w:rPr>
      </w:pPr>
      <w:r w:rsidRPr="00971268">
        <w:rPr>
          <w:b/>
        </w:rPr>
        <w:t>611144</w:t>
      </w:r>
    </w:p>
    <w:p w:rsidR="00625556" w:rsidRDefault="0062555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bookmarkStart w:id="0" w:name="_Toc39000164"/>
    <w:p w:rsidR="00625556" w:rsidRPr="00625556" w:rsidRDefault="00F30FF1" w:rsidP="00625556">
      <w:pPr>
        <w:pStyle w:val="Heading1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2ED34" wp14:editId="61C2DA5A">
                <wp:simplePos x="0" y="0"/>
                <wp:positionH relativeFrom="column">
                  <wp:posOffset>-156949</wp:posOffset>
                </wp:positionH>
                <wp:positionV relativeFrom="paragraph">
                  <wp:posOffset>272955</wp:posOffset>
                </wp:positionV>
                <wp:extent cx="2828461" cy="1501254"/>
                <wp:effectExtent l="0" t="0" r="1016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8461" cy="150125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625556" w:rsidRDefault="00625556" w:rsidP="00625556">
                            <w:pPr>
                              <w:pStyle w:val="Heading5"/>
                              <w:rPr>
                                <w:b/>
                                <w:color w:val="FF0000"/>
                              </w:rPr>
                            </w:pPr>
                            <w:r w:rsidRPr="00625556">
                              <w:rPr>
                                <w:b/>
                                <w:color w:val="FF0000"/>
                                <w:highlight w:val="yellow"/>
                              </w:rPr>
                              <w:t>//Result</w:t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40C46">
                              <w:rPr>
                                <w:b/>
                                <w:bCs/>
                                <w:color w:val="000000" w:themeColor="text1"/>
                              </w:rPr>
                              <w:t>undefined</w:t>
                            </w:r>
                            <w:r w:rsidRPr="00040C4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//inside c function: x = undefined</w:t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40C46">
                              <w:rPr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//inside c function: a=8</w:t>
                            </w:r>
                          </w:p>
                          <w:p w:rsidR="00625556" w:rsidRPr="00912DA1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40C46">
                              <w:rPr>
                                <w:b/>
                                <w:bCs/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//inside f function: b=8</w:t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40C46">
                              <w:rPr>
                                <w:b/>
                                <w:bCs/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</w:t>
                            </w:r>
                            <w:r w:rsidRPr="00912DA1">
                              <w:rPr>
                                <w:color w:val="000000" w:themeColor="text1"/>
                              </w:rPr>
                              <w:t>//</w:t>
                            </w:r>
                            <w:r>
                              <w:rPr>
                                <w:color w:val="000000" w:themeColor="text1"/>
                              </w:rPr>
                              <w:t>inside c function: b=9</w:t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40C46">
                              <w:rPr>
                                <w:b/>
                                <w:bCs/>
                                <w:color w:val="000000" w:themeColor="text1"/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//global env: b=10</w:t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040C46"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//global env: x=1</w:t>
                            </w:r>
                          </w:p>
                          <w:p w:rsidR="00625556" w:rsidRPr="00040C46" w:rsidRDefault="00625556" w:rsidP="006255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2ED34" id="Rectangle 5" o:spid="_x0000_s1026" style="position:absolute;margin-left:-12.35pt;margin-top:21.5pt;width:222.7pt;height:1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" fillcolor="white [3201]" strokecolor="black [3200]" strokeweight="1pt">
                <v:textbox>
                  <w:txbxContent>
                    <w:p w:rsidR="00625556" w:rsidRPr="00625556" w:rsidRDefault="00625556" w:rsidP="00625556">
                      <w:pPr>
                        <w:pStyle w:val="Heading5"/>
                        <w:rPr>
                          <w:b/>
                          <w:color w:val="FF0000"/>
                        </w:rPr>
                      </w:pPr>
                      <w:r w:rsidRPr="00625556">
                        <w:rPr>
                          <w:b/>
                          <w:color w:val="FF0000"/>
                          <w:highlight w:val="yellow"/>
                        </w:rPr>
                        <w:t>//Result</w:t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40C46">
                        <w:rPr>
                          <w:b/>
                          <w:bCs/>
                          <w:color w:val="000000" w:themeColor="text1"/>
                        </w:rPr>
                        <w:t>undefined</w:t>
                      </w:r>
                      <w:r w:rsidRPr="00040C46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//inside c function: x = undefined</w:t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40C46">
                        <w:rPr>
                          <w:b/>
                          <w:bCs/>
                          <w:color w:val="000000" w:themeColor="text1"/>
                        </w:rPr>
                        <w:t>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//inside c function: a=8</w:t>
                      </w:r>
                    </w:p>
                    <w:p w:rsidR="00625556" w:rsidRPr="00912DA1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40C46">
                        <w:rPr>
                          <w:b/>
                          <w:bCs/>
                          <w:color w:val="000000" w:themeColor="text1"/>
                        </w:rPr>
                        <w:t>8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 xml:space="preserve">    //inside f function: b=8</w:t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40C46">
                        <w:rPr>
                          <w:b/>
                          <w:bCs/>
                          <w:color w:val="000000" w:themeColor="text1"/>
                        </w:rPr>
                        <w:t>9</w:t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     </w:t>
                      </w:r>
                      <w:r w:rsidRPr="00912DA1">
                        <w:rPr>
                          <w:color w:val="000000" w:themeColor="text1"/>
                        </w:rPr>
                        <w:t>//</w:t>
                      </w:r>
                      <w:r>
                        <w:rPr>
                          <w:color w:val="000000" w:themeColor="text1"/>
                        </w:rPr>
                        <w:t>inside c function: b=9</w:t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40C46">
                        <w:rPr>
                          <w:b/>
                          <w:bCs/>
                          <w:color w:val="000000" w:themeColor="text1"/>
                        </w:rPr>
                        <w:t>10</w:t>
                      </w:r>
                      <w:r>
                        <w:rPr>
                          <w:color w:val="000000" w:themeColor="text1"/>
                        </w:rPr>
                        <w:t xml:space="preserve">   //global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b=10</w:t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040C46"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>
                        <w:rPr>
                          <w:color w:val="000000" w:themeColor="text1"/>
                        </w:rPr>
                        <w:t xml:space="preserve">     //global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env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: x=1</w:t>
                      </w:r>
                    </w:p>
                    <w:p w:rsidR="00625556" w:rsidRPr="00040C46" w:rsidRDefault="00625556" w:rsidP="006255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25556" w:rsidRPr="00625556">
        <w:rPr>
          <w:b/>
        </w:rPr>
        <w:t>Task 1</w:t>
      </w:r>
      <w:bookmarkEnd w:id="0"/>
    </w:p>
    <w:p w:rsidR="00625556" w:rsidRDefault="00F30FF1" w:rsidP="00F30FF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3F8F35" wp14:editId="206595EF">
                <wp:simplePos x="0" y="0"/>
                <wp:positionH relativeFrom="column">
                  <wp:posOffset>3063666</wp:posOffset>
                </wp:positionH>
                <wp:positionV relativeFrom="paragraph">
                  <wp:posOffset>4706042</wp:posOffset>
                </wp:positionV>
                <wp:extent cx="2484120" cy="1624084"/>
                <wp:effectExtent l="0" t="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162408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625556" w:rsidRDefault="00625556" w:rsidP="00625556">
                            <w:pPr>
                              <w:pStyle w:val="Heading4"/>
                              <w:rPr>
                                <w:b/>
                              </w:rPr>
                            </w:pPr>
                            <w:r w:rsidRPr="00625556">
                              <w:rPr>
                                <w:b/>
                              </w:rPr>
                              <w:t>f function env</w:t>
                            </w:r>
                          </w:p>
                          <w:p w:rsidR="00625556" w:rsidRPr="00701FC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x = undefined;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</w:pPr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b = a;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C00EE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cyan"/>
                              </w:rPr>
                              <w:t>//b = 8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document.write(b);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 xml:space="preserve">3: </w:t>
                            </w:r>
                            <w:r w:rsidRPr="00BB200F"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8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b = c;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x = 5;</w:t>
                            </w:r>
                          </w:p>
                          <w:p w:rsidR="00625556" w:rsidRDefault="00625556" w:rsidP="00625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F8F35" id="Rectangle 4" o:spid="_x0000_s1027" style="position:absolute;left:0;text-align:left;margin-left:241.25pt;margin-top:370.55pt;width:195.6pt;height:12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" fillcolor="white [3201]" strokecolor="black [3200]" strokeweight="1pt">
                <v:textbox>
                  <w:txbxContent>
                    <w:p w:rsidR="00625556" w:rsidRPr="00625556" w:rsidRDefault="00625556" w:rsidP="00625556">
                      <w:pPr>
                        <w:pStyle w:val="Heading4"/>
                        <w:rPr>
                          <w:b/>
                        </w:rPr>
                      </w:pPr>
                      <w:r w:rsidRPr="00625556">
                        <w:rPr>
                          <w:b/>
                        </w:rPr>
                        <w:t xml:space="preserve">f function </w:t>
                      </w:r>
                      <w:proofErr w:type="spellStart"/>
                      <w:r w:rsidRPr="00625556">
                        <w:rPr>
                          <w:b/>
                        </w:rPr>
                        <w:t>env</w:t>
                      </w:r>
                      <w:proofErr w:type="spellEnd"/>
                    </w:p>
                    <w:p w:rsidR="00625556" w:rsidRPr="00701FC6" w:rsidRDefault="00625556" w:rsidP="00625556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x = undefined;</w:t>
                      </w:r>
                    </w:p>
                    <w:p w:rsidR="00625556" w:rsidRDefault="00625556" w:rsidP="00625556">
                      <w:pPr>
                        <w:spacing w:after="0"/>
                      </w:pPr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b = a;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0C00EE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cyan"/>
                        </w:rPr>
                        <w:t>//b = 8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(b);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 xml:space="preserve">3: </w:t>
                      </w:r>
                      <w:r w:rsidRPr="00BB200F"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8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b = c;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x = 5;</w:t>
                      </w:r>
                    </w:p>
                    <w:p w:rsidR="00625556" w:rsidRDefault="00625556" w:rsidP="00625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6D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35B5B5" wp14:editId="4B88D052">
                <wp:simplePos x="0" y="0"/>
                <wp:positionH relativeFrom="column">
                  <wp:posOffset>2920176</wp:posOffset>
                </wp:positionH>
                <wp:positionV relativeFrom="paragraph">
                  <wp:posOffset>2645287</wp:posOffset>
                </wp:positionV>
                <wp:extent cx="2773680" cy="3800902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380090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625556" w:rsidRDefault="00625556" w:rsidP="00625556">
                            <w:pPr>
                              <w:pStyle w:val="Heading3"/>
                              <w:rPr>
                                <w:b/>
                              </w:rPr>
                            </w:pPr>
                            <w:bookmarkStart w:id="1" w:name="_Toc39000165"/>
                            <w:r w:rsidRPr="00625556">
                              <w:rPr>
                                <w:b/>
                              </w:rPr>
                              <w:t>c function env</w:t>
                            </w:r>
                            <w:bookmarkEnd w:id="1"/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f = undefined;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x = undefined;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document.write(x);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 xml:space="preserve">1: </w:t>
                            </w:r>
                            <w:r w:rsidRPr="00BB200F"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undefined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document.write(a);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 xml:space="preserve">2: </w:t>
                            </w:r>
                            <w:r w:rsidRPr="00BB200F"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8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 = function(a, b, c){…}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f(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a</w:t>
                            </w: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b</w:t>
                            </w: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c</w:t>
                            </w: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cyan"/>
                              </w:rPr>
                              <w:t>//f(8,9,10)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682369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document.write(b);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 xml:space="preserve">4: </w:t>
                            </w:r>
                            <w:r w:rsidRPr="00BB200F"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9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x = 10;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625556" w:rsidRDefault="00625556" w:rsidP="00625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5B5B5" id="Rectangle 3" o:spid="_x0000_s1028" style="position:absolute;left:0;text-align:left;margin-left:229.95pt;margin-top:208.3pt;width:218.4pt;height:29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" fillcolor="white [3201]" strokecolor="black [3200]" strokeweight="1pt">
                <v:textbox>
                  <w:txbxContent>
                    <w:p w:rsidR="00625556" w:rsidRPr="00625556" w:rsidRDefault="00625556" w:rsidP="00625556">
                      <w:pPr>
                        <w:pStyle w:val="Heading3"/>
                        <w:rPr>
                          <w:b/>
                        </w:rPr>
                      </w:pPr>
                      <w:bookmarkStart w:id="3" w:name="_Toc39000165"/>
                      <w:r w:rsidRPr="00625556">
                        <w:rPr>
                          <w:b/>
                        </w:rPr>
                        <w:t xml:space="preserve">c function </w:t>
                      </w:r>
                      <w:proofErr w:type="spellStart"/>
                      <w:r w:rsidRPr="00625556">
                        <w:rPr>
                          <w:b/>
                        </w:rPr>
                        <w:t>env</w:t>
                      </w:r>
                      <w:bookmarkEnd w:id="3"/>
                      <w:proofErr w:type="spellEnd"/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f = undefined;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x = undefined;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(x);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 xml:space="preserve">1: </w:t>
                      </w:r>
                      <w:r w:rsidRPr="00BB200F"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undefined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(a);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 xml:space="preserve">2: </w:t>
                      </w:r>
                      <w:r w:rsidRPr="00BB200F"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8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f = </w:t>
                      </w:r>
                      <w:proofErr w:type="gram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function(</w:t>
                      </w:r>
                      <w:proofErr w:type="gram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a, b, c){…}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gram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a</w:t>
                      </w: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b</w:t>
                      </w: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c</w:t>
                      </w:r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cyan"/>
                        </w:rPr>
                        <w:t>//f(8,9,10)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682369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(b);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 xml:space="preserve">4: </w:t>
                      </w:r>
                      <w:r w:rsidRPr="00BB200F"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9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x = 10;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625556" w:rsidRDefault="00625556" w:rsidP="00625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166DE">
        <w:rPr>
          <w:noProof/>
        </w:rPr>
        <mc:AlternateContent>
          <mc:Choice Requires="wps">
            <w:drawing>
              <wp:inline distT="0" distB="0" distL="0" distR="0" wp14:anchorId="5AACC576" wp14:editId="31201A62">
                <wp:extent cx="3169920" cy="6571397"/>
                <wp:effectExtent l="0" t="0" r="11430" b="2032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6571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625556" w:rsidRDefault="00625556" w:rsidP="00625556">
                            <w:pPr>
                              <w:pStyle w:val="Heading2"/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2" w:name="_Toc39000166"/>
                            <w:r w:rsidRPr="00625556">
                              <w:rPr>
                                <w:b/>
                              </w:rPr>
                              <w:t>Global Env</w:t>
                            </w:r>
                            <w:bookmarkEnd w:id="2"/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Pr="00845755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x = undefined;</w:t>
                            </w:r>
                          </w:p>
                          <w:p w:rsidR="00625556" w:rsidRPr="00845755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a = undefined;</w:t>
                            </w:r>
                          </w:p>
                          <w:p w:rsidR="00625556" w:rsidRPr="00845755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b = undefined;</w:t>
                            </w:r>
                          </w:p>
                          <w:p w:rsidR="00625556" w:rsidRPr="00845755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c = undefined;</w:t>
                            </w:r>
                          </w:p>
                          <w:p w:rsidR="00625556" w:rsidRPr="00EC3B76" w:rsidRDefault="00625556" w:rsidP="00625556">
                            <w:pPr>
                              <w:spacing w:before="240"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x =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1;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a = 5;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b = 10;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c = function(a, b, c){…}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c(8, 9, 10);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document.write(b);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 xml:space="preserve">5: </w:t>
                            </w:r>
                            <w:r w:rsidRPr="00BB200F"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10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document.write(x);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 xml:space="preserve">6: </w:t>
                            </w:r>
                            <w:r w:rsidRPr="00BB200F">
                              <w:rPr>
                                <w:rFonts w:ascii="Courier New" w:hAnsi="Courier New" w:cs="Courier New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1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</w:pPr>
                          </w:p>
                          <w:p w:rsidR="00625556" w:rsidRPr="00054667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ACC576" id="Rectangle 2" o:spid="_x0000_s1029" style="width:249.6pt;height:5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" fillcolor="white [3201]" strokecolor="black [3200]" strokeweight="1pt">
                <v:textbox inset="14.4pt,,3.6pt">
                  <w:txbxContent>
                    <w:p w:rsidR="00625556" w:rsidRPr="00625556" w:rsidRDefault="00625556" w:rsidP="00625556">
                      <w:pPr>
                        <w:pStyle w:val="Heading2"/>
                        <w:rPr>
                          <w:b/>
                          <w:color w:val="000000" w:themeColor="text1"/>
                        </w:rPr>
                      </w:pPr>
                      <w:bookmarkStart w:id="5" w:name="_Toc39000166"/>
                      <w:r w:rsidRPr="00625556">
                        <w:rPr>
                          <w:b/>
                        </w:rPr>
                        <w:t xml:space="preserve">Global </w:t>
                      </w:r>
                      <w:proofErr w:type="spellStart"/>
                      <w:r w:rsidRPr="00625556">
                        <w:rPr>
                          <w:b/>
                        </w:rPr>
                        <w:t>Env</w:t>
                      </w:r>
                      <w:bookmarkEnd w:id="5"/>
                      <w:proofErr w:type="spellEnd"/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Pr="00845755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x = undefined;</w:t>
                      </w:r>
                    </w:p>
                    <w:p w:rsidR="00625556" w:rsidRPr="00845755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a = undefined;</w:t>
                      </w:r>
                    </w:p>
                    <w:p w:rsidR="00625556" w:rsidRPr="00845755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b = undefined;</w:t>
                      </w:r>
                    </w:p>
                    <w:p w:rsidR="00625556" w:rsidRPr="00845755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c = undefined;</w:t>
                      </w:r>
                    </w:p>
                    <w:p w:rsidR="00625556" w:rsidRPr="00EC3B76" w:rsidRDefault="00625556" w:rsidP="00625556">
                      <w:pPr>
                        <w:spacing w:before="240"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x =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1;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a = 5;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b = 10;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c = </w:t>
                      </w:r>
                      <w:proofErr w:type="gramStart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function(</w:t>
                      </w:r>
                      <w:proofErr w:type="gramEnd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a, b, c){…}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gramStart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8, 9, 10);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(b);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 xml:space="preserve">5: </w:t>
                      </w:r>
                      <w:r w:rsidRPr="00BB200F"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10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(x);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 xml:space="preserve">6: </w:t>
                      </w:r>
                      <w:r w:rsidRPr="00BB200F">
                        <w:rPr>
                          <w:rFonts w:ascii="Courier New" w:hAnsi="Courier New" w:cs="Courier New"/>
                          <w:b/>
                          <w:bCs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1</w:t>
                      </w:r>
                    </w:p>
                    <w:p w:rsidR="00625556" w:rsidRDefault="00625556" w:rsidP="00625556">
                      <w:pPr>
                        <w:spacing w:after="0"/>
                      </w:pPr>
                    </w:p>
                    <w:p w:rsidR="00625556" w:rsidRPr="00054667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30FF1" w:rsidRDefault="00F30FF1" w:rsidP="00625556"/>
    <w:p w:rsidR="00625556" w:rsidRDefault="00625556" w:rsidP="00625556">
      <w:pPr>
        <w:spacing w:after="0"/>
      </w:pPr>
    </w:p>
    <w:p w:rsidR="00625556" w:rsidRDefault="00625556" w:rsidP="00625556">
      <w:pPr>
        <w:spacing w:after="0"/>
      </w:pPr>
    </w:p>
    <w:p w:rsidR="00F30FF1" w:rsidRPr="00F30FF1" w:rsidRDefault="006166DE">
      <w:pPr>
        <w:rPr>
          <w:b/>
        </w:rPr>
      </w:pPr>
      <w:r>
        <w:rPr>
          <w:b/>
        </w:rPr>
        <w:br w:type="page"/>
      </w:r>
    </w:p>
    <w:p w:rsidR="00625556" w:rsidRPr="00971268" w:rsidRDefault="00625556" w:rsidP="00625556">
      <w:pPr>
        <w:pStyle w:val="Heading1"/>
        <w:rPr>
          <w:b/>
        </w:rPr>
      </w:pPr>
      <w:bookmarkStart w:id="3" w:name="_Toc39000167"/>
      <w:r w:rsidRPr="00971268">
        <w:rPr>
          <w:b/>
        </w:rPr>
        <w:lastRenderedPageBreak/>
        <w:t>Task 2</w:t>
      </w:r>
      <w:bookmarkEnd w:id="3"/>
    </w:p>
    <w:p w:rsidR="00625556" w:rsidRDefault="00625556" w:rsidP="00625556">
      <w:r>
        <w:t xml:space="preserve">Global scope is a </w:t>
      </w:r>
      <w:r w:rsidR="006166DE">
        <w:t xml:space="preserve">declaration in outside of function scope. It can be accessible from all inner scopes /function scopes/ </w:t>
      </w:r>
      <w:r>
        <w:t>.</w:t>
      </w:r>
    </w:p>
    <w:p w:rsidR="00625556" w:rsidRDefault="006166DE" w:rsidP="00625556">
      <w:r>
        <w:t>Local scope is a function scope which is only can use in function block and inner function scopes.</w:t>
      </w:r>
    </w:p>
    <w:p w:rsidR="00625556" w:rsidRPr="00971268" w:rsidRDefault="00625556" w:rsidP="00625556">
      <w:pPr>
        <w:pStyle w:val="Heading1"/>
        <w:rPr>
          <w:b/>
        </w:rPr>
      </w:pPr>
      <w:bookmarkStart w:id="4" w:name="_Toc39000168"/>
      <w:r w:rsidRPr="00971268">
        <w:rPr>
          <w:b/>
        </w:rPr>
        <w:t>Task 3</w:t>
      </w:r>
      <w:bookmarkEnd w:id="4"/>
    </w:p>
    <w:p w:rsidR="00625556" w:rsidRDefault="00625556" w:rsidP="00625556">
      <w:r>
        <w:t xml:space="preserve">a) </w:t>
      </w:r>
      <w:r w:rsidRPr="00B33331">
        <w:rPr>
          <w:b/>
          <w:bCs/>
        </w:rPr>
        <w:t>No</w:t>
      </w:r>
    </w:p>
    <w:p w:rsidR="00625556" w:rsidRDefault="00625556" w:rsidP="00625556">
      <w:r>
        <w:t xml:space="preserve">b) </w:t>
      </w:r>
      <w:r>
        <w:rPr>
          <w:b/>
          <w:bCs/>
        </w:rPr>
        <w:t>Yes</w:t>
      </w:r>
    </w:p>
    <w:p w:rsidR="00625556" w:rsidRDefault="00625556" w:rsidP="00625556">
      <w:r>
        <w:t xml:space="preserve">c) </w:t>
      </w:r>
      <w:r w:rsidRPr="00B33331">
        <w:rPr>
          <w:b/>
          <w:bCs/>
        </w:rPr>
        <w:t>No</w:t>
      </w:r>
    </w:p>
    <w:p w:rsidR="00625556" w:rsidRDefault="00625556" w:rsidP="00625556">
      <w:r>
        <w:t xml:space="preserve">d) </w:t>
      </w:r>
      <w:r w:rsidRPr="00B33331">
        <w:rPr>
          <w:b/>
          <w:bCs/>
        </w:rPr>
        <w:t>Yes</w:t>
      </w:r>
    </w:p>
    <w:p w:rsidR="00625556" w:rsidRDefault="00625556" w:rsidP="00625556">
      <w:pPr>
        <w:rPr>
          <w:b/>
          <w:bCs/>
        </w:rPr>
      </w:pPr>
      <w:r>
        <w:t xml:space="preserve">e) </w:t>
      </w:r>
      <w:r w:rsidRPr="00B33331">
        <w:rPr>
          <w:b/>
          <w:bCs/>
        </w:rPr>
        <w:t>Yes</w:t>
      </w:r>
    </w:p>
    <w:p w:rsidR="00625556" w:rsidRPr="00B34F33" w:rsidRDefault="00625556" w:rsidP="00625556">
      <w:pPr>
        <w:rPr>
          <w:b/>
          <w:bCs/>
        </w:rPr>
      </w:pPr>
      <w:r w:rsidRPr="00C86670">
        <w:rPr>
          <w:b/>
          <w:bCs/>
          <w:highlight w:val="yellow"/>
        </w:rPr>
        <w:t>Explanation:</w:t>
      </w:r>
    </w:p>
    <w:p w:rsidR="00625556" w:rsidRPr="00E96928" w:rsidRDefault="006166DE" w:rsidP="006166DE">
      <w:r>
        <w:t>Inner functions access their outer declared variable expect don’t have the same named declared variable.</w:t>
      </w:r>
      <w:r w:rsidR="001E6226">
        <w:t xml:space="preserve"> </w:t>
      </w:r>
      <w:r w:rsidR="00E5082A">
        <w:t>JS engine</w:t>
      </w:r>
      <w:r>
        <w:t xml:space="preserve"> run first </w:t>
      </w:r>
      <w:r w:rsidR="00E5082A">
        <w:t xml:space="preserve">hoist to </w:t>
      </w:r>
      <w:r>
        <w:t xml:space="preserve">find all global declaration and function’s name without expression. Then </w:t>
      </w:r>
      <w:r w:rsidR="00386485">
        <w:t xml:space="preserve">second </w:t>
      </w:r>
      <w:r w:rsidR="00E5082A">
        <w:t xml:space="preserve">execution, </w:t>
      </w:r>
      <w:bookmarkStart w:id="5" w:name="_GoBack"/>
      <w:bookmarkEnd w:id="5"/>
      <w:r>
        <w:t>it’s run the expression row by row.</w:t>
      </w:r>
      <w:r w:rsidR="00386485">
        <w:t xml:space="preserve"> Inner function scope it’s run as same 2 phases.</w:t>
      </w:r>
    </w:p>
    <w:p w:rsidR="006166DE" w:rsidRDefault="006166D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625556" w:rsidRDefault="00625556" w:rsidP="00625556">
      <w:pPr>
        <w:pStyle w:val="Heading1"/>
        <w:rPr>
          <w:b/>
        </w:rPr>
      </w:pPr>
      <w:bookmarkStart w:id="6" w:name="_Toc39000169"/>
      <w:r w:rsidRPr="00971268">
        <w:rPr>
          <w:b/>
        </w:rPr>
        <w:lastRenderedPageBreak/>
        <w:t>Task 4</w:t>
      </w:r>
      <w:bookmarkEnd w:id="6"/>
    </w:p>
    <w:p w:rsidR="00F30FF1" w:rsidRDefault="00F30FF1" w:rsidP="00F30FF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0E543" wp14:editId="32881601">
                <wp:simplePos x="0" y="0"/>
                <wp:positionH relativeFrom="column">
                  <wp:posOffset>-265</wp:posOffset>
                </wp:positionH>
                <wp:positionV relativeFrom="paragraph">
                  <wp:posOffset>122508</wp:posOffset>
                </wp:positionV>
                <wp:extent cx="3169920" cy="876300"/>
                <wp:effectExtent l="0" t="0" r="1143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876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971268" w:rsidRDefault="00625556" w:rsidP="00971268">
                            <w:pPr>
                              <w:pStyle w:val="Heading4"/>
                              <w:rPr>
                                <w:b/>
                                <w:color w:val="FF0000"/>
                              </w:rPr>
                            </w:pPr>
                            <w:r w:rsidRPr="00971268">
                              <w:rPr>
                                <w:b/>
                                <w:color w:val="FF0000"/>
                                <w:highlight w:val="yellow"/>
                              </w:rPr>
                              <w:t>//Result</w:t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81</w:t>
                            </w:r>
                            <w:r w:rsidRPr="00040C4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0C4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625556" w:rsidRPr="00040C46" w:rsidRDefault="00625556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25</w:t>
                            </w:r>
                            <w:r w:rsidRPr="00040C46">
                              <w:rPr>
                                <w:color w:val="000000" w:themeColor="text1"/>
                              </w:rPr>
                              <w:tab/>
                            </w:r>
                            <w:r w:rsidRPr="00040C4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625556" w:rsidRPr="00040C46" w:rsidRDefault="00625556" w:rsidP="006255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0E543" id="Rectangle 8" o:spid="_x0000_s1030" style="position:absolute;margin-left:0;margin-top:9.65pt;width:249.6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" fillcolor="white [3201]" strokecolor="black [3200]" strokeweight="1pt">
                <v:textbox>
                  <w:txbxContent>
                    <w:p w:rsidR="00625556" w:rsidRPr="00971268" w:rsidRDefault="00625556" w:rsidP="00971268">
                      <w:pPr>
                        <w:pStyle w:val="Heading4"/>
                        <w:rPr>
                          <w:b/>
                          <w:color w:val="FF0000"/>
                        </w:rPr>
                      </w:pPr>
                      <w:r w:rsidRPr="00971268">
                        <w:rPr>
                          <w:b/>
                          <w:color w:val="FF0000"/>
                          <w:highlight w:val="yellow"/>
                        </w:rPr>
                        <w:t>//Result</w:t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81</w:t>
                      </w:r>
                      <w:r w:rsidRPr="00040C46">
                        <w:rPr>
                          <w:color w:val="000000" w:themeColor="text1"/>
                        </w:rPr>
                        <w:tab/>
                      </w:r>
                      <w:r w:rsidRPr="00040C46">
                        <w:rPr>
                          <w:color w:val="000000" w:themeColor="text1"/>
                        </w:rPr>
                        <w:tab/>
                      </w:r>
                    </w:p>
                    <w:p w:rsidR="00625556" w:rsidRPr="00040C46" w:rsidRDefault="00625556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25</w:t>
                      </w:r>
                      <w:r w:rsidRPr="00040C46">
                        <w:rPr>
                          <w:color w:val="000000" w:themeColor="text1"/>
                        </w:rPr>
                        <w:tab/>
                      </w:r>
                      <w:r w:rsidRPr="00040C46">
                        <w:rPr>
                          <w:color w:val="000000" w:themeColor="text1"/>
                        </w:rPr>
                        <w:tab/>
                      </w:r>
                    </w:p>
                    <w:p w:rsidR="00625556" w:rsidRPr="00040C46" w:rsidRDefault="00625556" w:rsidP="006255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0FF1" w:rsidRDefault="00F30FF1" w:rsidP="00F30FF1"/>
    <w:p w:rsidR="00F30FF1" w:rsidRDefault="00F30FF1" w:rsidP="00F30FF1"/>
    <w:p w:rsidR="00F30FF1" w:rsidRPr="00F30FF1" w:rsidRDefault="00F30FF1" w:rsidP="00F30FF1"/>
    <w:p w:rsidR="00625556" w:rsidRPr="00656B2A" w:rsidRDefault="00F30FF1" w:rsidP="0062555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C0F5F6" wp14:editId="6AA8B0C9">
                <wp:simplePos x="0" y="0"/>
                <wp:positionH relativeFrom="column">
                  <wp:posOffset>150125</wp:posOffset>
                </wp:positionH>
                <wp:positionV relativeFrom="paragraph">
                  <wp:posOffset>1869952</wp:posOffset>
                </wp:positionV>
                <wp:extent cx="2773680" cy="1139588"/>
                <wp:effectExtent l="0" t="0" r="26670" b="228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13958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971268" w:rsidRDefault="00625556" w:rsidP="00971268">
                            <w:pPr>
                              <w:pStyle w:val="Heading3"/>
                              <w:rPr>
                                <w:b/>
                              </w:rPr>
                            </w:pPr>
                            <w:bookmarkStart w:id="7" w:name="_Toc39000170"/>
                            <w:r w:rsidRPr="00971268">
                              <w:rPr>
                                <w:b/>
                              </w:rPr>
                              <w:t>myFunction env</w:t>
                            </w:r>
                            <w:bookmarkEnd w:id="7"/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//no hoisting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return x * x;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625556" w:rsidRDefault="00625556" w:rsidP="00625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0F5F6" id="Rectangle 14" o:spid="_x0000_s1031" style="position:absolute;margin-left:11.8pt;margin-top:147.25pt;width:218.4pt;height:89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" fillcolor="white [3201]" strokecolor="black [3200]" strokeweight="1pt">
                <v:textbox>
                  <w:txbxContent>
                    <w:p w:rsidR="00625556" w:rsidRPr="00971268" w:rsidRDefault="00625556" w:rsidP="00971268">
                      <w:pPr>
                        <w:pStyle w:val="Heading3"/>
                        <w:rPr>
                          <w:b/>
                        </w:rPr>
                      </w:pPr>
                      <w:bookmarkStart w:id="10" w:name="_Toc39000170"/>
                      <w:proofErr w:type="spellStart"/>
                      <w:r w:rsidRPr="00971268">
                        <w:rPr>
                          <w:b/>
                        </w:rPr>
                        <w:t>myFunction</w:t>
                      </w:r>
                      <w:proofErr w:type="spellEnd"/>
                      <w:r w:rsidRPr="00971268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971268">
                        <w:rPr>
                          <w:b/>
                        </w:rPr>
                        <w:t>env</w:t>
                      </w:r>
                      <w:bookmarkEnd w:id="10"/>
                      <w:proofErr w:type="spellEnd"/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//no hoisting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return x * x;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625556" w:rsidRDefault="00625556" w:rsidP="00625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5556">
        <w:rPr>
          <w:noProof/>
        </w:rPr>
        <mc:AlternateContent>
          <mc:Choice Requires="wps">
            <w:drawing>
              <wp:inline distT="0" distB="0" distL="0" distR="0" wp14:anchorId="649307BA" wp14:editId="779C5C4F">
                <wp:extent cx="3169920" cy="3063922"/>
                <wp:effectExtent l="0" t="0" r="11430" b="22225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0639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625556" w:rsidRDefault="00625556" w:rsidP="00625556">
                            <w:pPr>
                              <w:pStyle w:val="Heading2"/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8" w:name="_Toc39000171"/>
                            <w:r w:rsidRPr="00625556">
                              <w:rPr>
                                <w:b/>
                              </w:rPr>
                              <w:t>Global Env</w:t>
                            </w:r>
                            <w:bookmarkEnd w:id="8"/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Pr="00845755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x = undefined;</w:t>
                            </w:r>
                          </w:p>
                          <w:p w:rsidR="00625556" w:rsidRPr="00845755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myFunction</w:t>
                            </w: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function(){…}</w:t>
                            </w:r>
                            <w:r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25556" w:rsidRPr="00EC3B76" w:rsidRDefault="00625556" w:rsidP="00625556">
                            <w:pPr>
                              <w:spacing w:before="240"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x =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9</w:t>
                            </w: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myFunction()</w:t>
                            </w: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</w:t>
                            </w:r>
                            <w:r w:rsidRPr="00D81D51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/81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x = 5; </w:t>
                            </w:r>
                            <w:r w:rsidRPr="00731B6A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cyan"/>
                              </w:rPr>
                              <w:t>//x’s value is changed to 5</w:t>
                            </w:r>
                          </w:p>
                          <w:p w:rsidR="00625556" w:rsidRPr="00320CA4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document.write(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myFunction()</w:t>
                            </w:r>
                            <w:r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743F8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</w:t>
                            </w:r>
                            <w:r w:rsidRPr="00D81D51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25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</w:pPr>
                          </w:p>
                          <w:p w:rsidR="00625556" w:rsidRPr="00054667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9307BA" id="Rectangle 6" o:spid="_x0000_s1032" style="width:249.6pt;height:2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" fillcolor="white [3201]" strokecolor="black [3200]" strokeweight="1pt">
                <v:textbox inset="14.4pt,,3.6pt">
                  <w:txbxContent>
                    <w:p w:rsidR="00625556" w:rsidRPr="00625556" w:rsidRDefault="00625556" w:rsidP="00625556">
                      <w:pPr>
                        <w:pStyle w:val="Heading2"/>
                        <w:rPr>
                          <w:b/>
                          <w:color w:val="000000" w:themeColor="text1"/>
                        </w:rPr>
                      </w:pPr>
                      <w:bookmarkStart w:id="12" w:name="_Toc39000171"/>
                      <w:r w:rsidRPr="00625556">
                        <w:rPr>
                          <w:b/>
                        </w:rPr>
                        <w:t xml:space="preserve">Global </w:t>
                      </w:r>
                      <w:proofErr w:type="spellStart"/>
                      <w:r w:rsidRPr="00625556">
                        <w:rPr>
                          <w:b/>
                        </w:rPr>
                        <w:t>Env</w:t>
                      </w:r>
                      <w:bookmarkEnd w:id="12"/>
                      <w:proofErr w:type="spellEnd"/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Pr="00845755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</w:t>
                      </w:r>
                      <w:proofErr w:type="spellEnd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x = undefined;</w:t>
                      </w:r>
                    </w:p>
                    <w:p w:rsidR="00625556" w:rsidRPr="00845755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myFunction</w:t>
                      </w:r>
                      <w:proofErr w:type="spellEnd"/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function(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){…}</w:t>
                      </w:r>
                      <w:r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;</w:t>
                      </w:r>
                    </w:p>
                    <w:p w:rsidR="00625556" w:rsidRPr="00EC3B76" w:rsidRDefault="00625556" w:rsidP="00625556">
                      <w:pPr>
                        <w:spacing w:before="240"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x =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9</w:t>
                      </w: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;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myFunction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()</w:t>
                      </w: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</w:t>
                      </w:r>
                      <w:r w:rsidRPr="00D81D51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/81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x = 5; </w:t>
                      </w:r>
                      <w:r w:rsidRPr="00731B6A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cyan"/>
                        </w:rPr>
                        <w:t>//x’s value is changed to 5</w:t>
                      </w:r>
                    </w:p>
                    <w:p w:rsidR="00625556" w:rsidRPr="00320CA4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document.write</w:t>
                      </w:r>
                      <w:proofErr w:type="spellEnd"/>
                      <w:proofErr w:type="gramEnd"/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myFunction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()</w:t>
                      </w:r>
                      <w:r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  <w:r w:rsidRPr="008743F8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</w:t>
                      </w:r>
                      <w:r w:rsidRPr="00D81D51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25</w:t>
                      </w:r>
                    </w:p>
                    <w:p w:rsidR="00625556" w:rsidRDefault="00625556" w:rsidP="00625556">
                      <w:pPr>
                        <w:spacing w:after="0"/>
                      </w:pPr>
                    </w:p>
                    <w:p w:rsidR="00625556" w:rsidRPr="00054667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625556" w:rsidRDefault="00625556" w:rsidP="00625556">
      <w:pPr>
        <w:spacing w:after="0"/>
      </w:pPr>
    </w:p>
    <w:p w:rsidR="00625556" w:rsidRDefault="00625556" w:rsidP="00625556">
      <w:pPr>
        <w:spacing w:after="0"/>
      </w:pPr>
    </w:p>
    <w:p w:rsidR="006166DE" w:rsidRDefault="006166D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625556" w:rsidRDefault="00625556" w:rsidP="00971268">
      <w:pPr>
        <w:pStyle w:val="Heading1"/>
        <w:rPr>
          <w:b/>
        </w:rPr>
      </w:pPr>
      <w:bookmarkStart w:id="9" w:name="_Toc39000172"/>
      <w:r w:rsidRPr="00971268">
        <w:rPr>
          <w:b/>
        </w:rPr>
        <w:lastRenderedPageBreak/>
        <w:t>Task 5</w:t>
      </w:r>
      <w:bookmarkEnd w:id="9"/>
    </w:p>
    <w:p w:rsidR="00F30FF1" w:rsidRDefault="00F30FF1" w:rsidP="00F30FF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DB021C" wp14:editId="20ECC7A9">
                <wp:simplePos x="0" y="0"/>
                <wp:positionH relativeFrom="column">
                  <wp:posOffset>0</wp:posOffset>
                </wp:positionH>
                <wp:positionV relativeFrom="paragraph">
                  <wp:posOffset>57804</wp:posOffset>
                </wp:positionV>
                <wp:extent cx="3169920" cy="6781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678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971268" w:rsidRDefault="00625556" w:rsidP="00971268">
                            <w:pPr>
                              <w:pStyle w:val="Heading4"/>
                              <w:rPr>
                                <w:b/>
                                <w:color w:val="FF0000"/>
                              </w:rPr>
                            </w:pPr>
                            <w:r w:rsidRPr="00971268">
                              <w:rPr>
                                <w:b/>
                                <w:color w:val="FF0000"/>
                                <w:highlight w:val="yellow"/>
                              </w:rPr>
                              <w:t>//Result</w:t>
                            </w:r>
                          </w:p>
                          <w:p w:rsidR="00625556" w:rsidRPr="00040C46" w:rsidRDefault="00E5082A" w:rsidP="00625556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1</w:t>
                            </w:r>
                            <w:r w:rsidR="00625556">
                              <w:rPr>
                                <w:b/>
                                <w:bCs/>
                                <w:color w:val="000000" w:themeColor="text1"/>
                              </w:rPr>
                              <w:t>0</w:t>
                            </w:r>
                            <w:r w:rsidR="00625556" w:rsidRPr="00040C46">
                              <w:rPr>
                                <w:color w:val="000000" w:themeColor="text1"/>
                              </w:rPr>
                              <w:tab/>
                            </w:r>
                            <w:r w:rsidR="00625556" w:rsidRPr="00040C46">
                              <w:rPr>
                                <w:color w:val="000000" w:themeColor="text1"/>
                              </w:rPr>
                              <w:tab/>
                            </w:r>
                          </w:p>
                          <w:p w:rsidR="00625556" w:rsidRPr="00040C46" w:rsidRDefault="00625556" w:rsidP="0062555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B021C" id="Rectangle 17" o:spid="_x0000_s1033" style="position:absolute;margin-left:0;margin-top:4.55pt;width:249.6pt;height:5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" fillcolor="white [3201]" strokecolor="black [3200]" strokeweight="1pt">
                <v:textbox>
                  <w:txbxContent>
                    <w:p w:rsidR="00625556" w:rsidRPr="00971268" w:rsidRDefault="00625556" w:rsidP="00971268">
                      <w:pPr>
                        <w:pStyle w:val="Heading4"/>
                        <w:rPr>
                          <w:b/>
                          <w:color w:val="FF0000"/>
                        </w:rPr>
                      </w:pPr>
                      <w:r w:rsidRPr="00971268">
                        <w:rPr>
                          <w:b/>
                          <w:color w:val="FF0000"/>
                          <w:highlight w:val="yellow"/>
                        </w:rPr>
                        <w:t>//Result</w:t>
                      </w:r>
                    </w:p>
                    <w:p w:rsidR="00625556" w:rsidRPr="00040C46" w:rsidRDefault="00E5082A" w:rsidP="00625556">
                      <w:pPr>
                        <w:spacing w:after="0"/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1</w:t>
                      </w:r>
                      <w:r w:rsidR="00625556">
                        <w:rPr>
                          <w:b/>
                          <w:bCs/>
                          <w:color w:val="000000" w:themeColor="text1"/>
                        </w:rPr>
                        <w:t>0</w:t>
                      </w:r>
                      <w:r w:rsidR="00625556" w:rsidRPr="00040C46">
                        <w:rPr>
                          <w:color w:val="000000" w:themeColor="text1"/>
                        </w:rPr>
                        <w:tab/>
                      </w:r>
                      <w:r w:rsidR="00625556" w:rsidRPr="00040C46">
                        <w:rPr>
                          <w:color w:val="000000" w:themeColor="text1"/>
                        </w:rPr>
                        <w:tab/>
                      </w:r>
                    </w:p>
                    <w:p w:rsidR="00625556" w:rsidRPr="00040C46" w:rsidRDefault="00625556" w:rsidP="0062555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30FF1" w:rsidRDefault="00F30FF1" w:rsidP="00F30FF1"/>
    <w:p w:rsidR="00F30FF1" w:rsidRPr="00F30FF1" w:rsidRDefault="00F30FF1" w:rsidP="00F30FF1"/>
    <w:p w:rsidR="00625556" w:rsidRPr="00625556" w:rsidRDefault="00F30FF1" w:rsidP="00625556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7FAF7" wp14:editId="31739A71">
                <wp:simplePos x="0" y="0"/>
                <wp:positionH relativeFrom="column">
                  <wp:posOffset>102358</wp:posOffset>
                </wp:positionH>
                <wp:positionV relativeFrom="paragraph">
                  <wp:posOffset>1515110</wp:posOffset>
                </wp:positionV>
                <wp:extent cx="2773680" cy="1910687"/>
                <wp:effectExtent l="0" t="0" r="2667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91068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971268" w:rsidRDefault="00E5082A" w:rsidP="00971268">
                            <w:pPr>
                              <w:pStyle w:val="Heading3"/>
                              <w:rPr>
                                <w:b/>
                              </w:rPr>
                            </w:pPr>
                            <w:bookmarkStart w:id="10" w:name="_Toc39000173"/>
                            <w:r>
                              <w:rPr>
                                <w:b/>
                              </w:rPr>
                              <w:t>bar</w:t>
                            </w:r>
                            <w:r w:rsidR="00625556" w:rsidRPr="00971268">
                              <w:rPr>
                                <w:b/>
                              </w:rPr>
                              <w:t xml:space="preserve"> function env</w:t>
                            </w:r>
                            <w:bookmarkEnd w:id="10"/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var </w:t>
                            </w:r>
                            <w:r w:rsidR="00E5082A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foo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undefined;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11590C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cyan"/>
                              </w:rPr>
                              <w:t>//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cyan"/>
                              </w:rPr>
                              <w:t xml:space="preserve">below condition is true, //because </w:t>
                            </w:r>
                            <w:r w:rsidRPr="0011590C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cyan"/>
                              </w:rPr>
                              <w:t>undefined is falsey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if(!</w:t>
                            </w:r>
                            <w:r w:rsidR="00E5082A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foo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){ </w:t>
                            </w:r>
                          </w:p>
                          <w:p w:rsidR="00625556" w:rsidRDefault="00E5082A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  <w:t>foo = 1</w:t>
                            </w:r>
                            <w:r w:rsidR="00625556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0;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625556" w:rsidRDefault="00E5082A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alert (foo</w:t>
                            </w:r>
                            <w:r w:rsidR="00625556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//1</w:t>
                            </w:r>
                            <w:r w:rsidR="00625556" w:rsidRPr="00F058D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  <w:highlight w:val="yellow"/>
                              </w:rPr>
                              <w:t>0</w:t>
                            </w:r>
                          </w:p>
                          <w:p w:rsidR="00625556" w:rsidRPr="00682369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  <w:p w:rsidR="00625556" w:rsidRDefault="00625556" w:rsidP="006255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FAF7" id="Rectangle 18" o:spid="_x0000_s1034" style="position:absolute;margin-left:8.05pt;margin-top:119.3pt;width:218.4pt;height:150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" fillcolor="white [3201]" strokecolor="black [3200]" strokeweight="1pt">
                <v:textbox>
                  <w:txbxContent>
                    <w:p w:rsidR="00625556" w:rsidRPr="00971268" w:rsidRDefault="00E5082A" w:rsidP="00971268">
                      <w:pPr>
                        <w:pStyle w:val="Heading3"/>
                        <w:rPr>
                          <w:b/>
                        </w:rPr>
                      </w:pPr>
                      <w:bookmarkStart w:id="11" w:name="_Toc39000173"/>
                      <w:r>
                        <w:rPr>
                          <w:b/>
                        </w:rPr>
                        <w:t>bar</w:t>
                      </w:r>
                      <w:r w:rsidR="00625556" w:rsidRPr="00971268">
                        <w:rPr>
                          <w:b/>
                        </w:rPr>
                        <w:t xml:space="preserve"> function env</w:t>
                      </w:r>
                      <w:bookmarkEnd w:id="11"/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var </w:t>
                      </w:r>
                      <w:r w:rsidR="00E5082A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foo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= undefined;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62555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11590C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cyan"/>
                        </w:rPr>
                        <w:t>//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cyan"/>
                        </w:rPr>
                        <w:t xml:space="preserve">below condition is true, //because </w:t>
                      </w:r>
                      <w:r w:rsidRPr="0011590C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cyan"/>
                        </w:rPr>
                        <w:t>undefined is falsey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if(!</w:t>
                      </w:r>
                      <w:r w:rsidR="00E5082A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foo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){ </w:t>
                      </w:r>
                    </w:p>
                    <w:p w:rsidR="00625556" w:rsidRDefault="00E5082A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ab/>
                        <w:t>foo = 1</w:t>
                      </w:r>
                      <w:r w:rsidR="00625556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0;</w:t>
                      </w:r>
                    </w:p>
                    <w:p w:rsidR="00625556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}</w:t>
                      </w:r>
                    </w:p>
                    <w:p w:rsidR="00625556" w:rsidRDefault="00E5082A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alert (foo</w:t>
                      </w:r>
                      <w:r w:rsidR="00625556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); 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//1</w:t>
                      </w:r>
                      <w:r w:rsidR="00625556" w:rsidRPr="00F058D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  <w:highlight w:val="yellow"/>
                        </w:rPr>
                        <w:t>0</w:t>
                      </w:r>
                    </w:p>
                    <w:p w:rsidR="00625556" w:rsidRPr="00682369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  <w:p w:rsidR="00625556" w:rsidRDefault="00625556" w:rsidP="006255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5556">
        <w:rPr>
          <w:noProof/>
        </w:rPr>
        <mc:AlternateContent>
          <mc:Choice Requires="wps">
            <w:drawing>
              <wp:inline distT="0" distB="0" distL="0" distR="0" wp14:anchorId="5E2BA013" wp14:editId="4AA8D477">
                <wp:extent cx="3169920" cy="3493826"/>
                <wp:effectExtent l="0" t="0" r="11430" b="1143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34938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5556" w:rsidRPr="00971268" w:rsidRDefault="00625556" w:rsidP="00971268">
                            <w:pPr>
                              <w:pStyle w:val="Heading2"/>
                              <w:rPr>
                                <w:b/>
                                <w:color w:val="000000" w:themeColor="text1"/>
                              </w:rPr>
                            </w:pPr>
                            <w:bookmarkStart w:id="12" w:name="_Toc39000174"/>
                            <w:r w:rsidRPr="00971268">
                              <w:rPr>
                                <w:b/>
                              </w:rPr>
                              <w:t>Global Env</w:t>
                            </w:r>
                            <w:bookmarkEnd w:id="12"/>
                          </w:p>
                          <w:p w:rsidR="00625556" w:rsidRPr="00EC3B76" w:rsidRDefault="00625556" w:rsidP="00625556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1: Hoisting</w:t>
                            </w:r>
                          </w:p>
                          <w:p w:rsidR="00625556" w:rsidRPr="00845755" w:rsidRDefault="00E5082A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var foo</w:t>
                            </w:r>
                            <w:r w:rsidR="00625556"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undefined;</w:t>
                            </w:r>
                          </w:p>
                          <w:p w:rsidR="00625556" w:rsidRDefault="00E5082A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bar</w:t>
                            </w:r>
                            <w:r w:rsidR="00625556"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625556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function(){…}</w:t>
                            </w:r>
                            <w:r w:rsidR="00625556" w:rsidRPr="00845755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25556" w:rsidRPr="00EC3B76" w:rsidRDefault="00625556" w:rsidP="00625556">
                            <w:pPr>
                              <w:spacing w:before="240" w:after="0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EC3B76">
                              <w:rPr>
                                <w:b/>
                                <w:bCs/>
                                <w:color w:val="000000" w:themeColor="text1"/>
                              </w:rPr>
                              <w:t>Phase 2: Execution</w:t>
                            </w:r>
                          </w:p>
                          <w:p w:rsidR="00625556" w:rsidRPr="00320CA4" w:rsidRDefault="00E5082A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foo</w:t>
                            </w:r>
                            <w:r w:rsidR="00625556"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=</w:t>
                            </w: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1</w:t>
                            </w:r>
                            <w:r w:rsidR="00625556" w:rsidRPr="00320CA4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625556" w:rsidRPr="00845755" w:rsidRDefault="00E5082A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>bar</w:t>
                            </w:r>
                            <w:r w:rsidR="00625556"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:rsidR="00625556" w:rsidRDefault="00625556" w:rsidP="00625556">
                            <w:pPr>
                              <w:spacing w:after="0"/>
                            </w:pPr>
                          </w:p>
                          <w:p w:rsidR="00625556" w:rsidRPr="00054667" w:rsidRDefault="00625556" w:rsidP="00625556">
                            <w:pPr>
                              <w:spacing w:after="0"/>
                              <w:rPr>
                                <w:rFonts w:ascii="Courier New" w:hAnsi="Courier New" w:cs="Courier New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BA013" id="Rectangle 15" o:spid="_x0000_s1035" style="width:249.6pt;height:27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" fillcolor="white [3201]" strokecolor="black [3200]" strokeweight="1pt">
                <v:textbox inset="14.4pt,,3.6pt">
                  <w:txbxContent>
                    <w:p w:rsidR="00625556" w:rsidRPr="00971268" w:rsidRDefault="00625556" w:rsidP="00971268">
                      <w:pPr>
                        <w:pStyle w:val="Heading2"/>
                        <w:rPr>
                          <w:b/>
                          <w:color w:val="000000" w:themeColor="text1"/>
                        </w:rPr>
                      </w:pPr>
                      <w:bookmarkStart w:id="13" w:name="_Toc39000174"/>
                      <w:r w:rsidRPr="00971268">
                        <w:rPr>
                          <w:b/>
                        </w:rPr>
                        <w:t>Global Env</w:t>
                      </w:r>
                      <w:bookmarkEnd w:id="13"/>
                    </w:p>
                    <w:p w:rsidR="00625556" w:rsidRPr="00EC3B76" w:rsidRDefault="00625556" w:rsidP="00625556">
                      <w:pPr>
                        <w:spacing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1: Hoisting</w:t>
                      </w:r>
                    </w:p>
                    <w:p w:rsidR="00625556" w:rsidRPr="00845755" w:rsidRDefault="00E5082A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var foo</w:t>
                      </w:r>
                      <w:r w:rsidR="00625556"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= undefined;</w:t>
                      </w:r>
                    </w:p>
                    <w:p w:rsidR="00625556" w:rsidRDefault="00E5082A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bar</w:t>
                      </w:r>
                      <w:r w:rsidR="00625556"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= </w:t>
                      </w:r>
                      <w:r w:rsidR="00625556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function(){…}</w:t>
                      </w:r>
                      <w:r w:rsidR="00625556" w:rsidRPr="00845755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;</w:t>
                      </w:r>
                    </w:p>
                    <w:p w:rsidR="00625556" w:rsidRPr="00EC3B76" w:rsidRDefault="00625556" w:rsidP="00625556">
                      <w:pPr>
                        <w:spacing w:before="240" w:after="0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EC3B76">
                        <w:rPr>
                          <w:b/>
                          <w:bCs/>
                          <w:color w:val="000000" w:themeColor="text1"/>
                        </w:rPr>
                        <w:t>Phase 2: Execution</w:t>
                      </w:r>
                    </w:p>
                    <w:p w:rsidR="00625556" w:rsidRPr="00320CA4" w:rsidRDefault="00E5082A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foo</w:t>
                      </w:r>
                      <w:r w:rsidR="00625556"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=</w:t>
                      </w: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 1</w:t>
                      </w:r>
                      <w:r w:rsidR="00625556" w:rsidRPr="00320CA4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;</w:t>
                      </w:r>
                    </w:p>
                    <w:p w:rsidR="00625556" w:rsidRPr="00845755" w:rsidRDefault="00E5082A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>bar</w:t>
                      </w:r>
                      <w:r w:rsidR="00625556"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  <w:t xml:space="preserve">(); </w:t>
                      </w:r>
                    </w:p>
                    <w:p w:rsidR="00625556" w:rsidRDefault="00625556" w:rsidP="00625556">
                      <w:pPr>
                        <w:spacing w:after="0"/>
                      </w:pPr>
                    </w:p>
                    <w:p w:rsidR="00625556" w:rsidRPr="00054667" w:rsidRDefault="00625556" w:rsidP="00625556">
                      <w:pPr>
                        <w:spacing w:after="0"/>
                        <w:rPr>
                          <w:rFonts w:ascii="Courier New" w:hAnsi="Courier New" w:cs="Courier New"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625556" w:rsidRPr="0062555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0279" w:rsidRDefault="00040279" w:rsidP="00625556">
      <w:pPr>
        <w:spacing w:after="0" w:line="240" w:lineRule="auto"/>
      </w:pPr>
      <w:r>
        <w:separator/>
      </w:r>
    </w:p>
  </w:endnote>
  <w:endnote w:type="continuationSeparator" w:id="0">
    <w:p w:rsidR="00040279" w:rsidRDefault="00040279" w:rsidP="00625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731766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F6064D" w:rsidRDefault="00F6064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082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082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6064D" w:rsidRDefault="00F606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0279" w:rsidRDefault="00040279" w:rsidP="00625556">
      <w:pPr>
        <w:spacing w:after="0" w:line="240" w:lineRule="auto"/>
      </w:pPr>
      <w:r>
        <w:separator/>
      </w:r>
    </w:p>
  </w:footnote>
  <w:footnote w:type="continuationSeparator" w:id="0">
    <w:p w:rsidR="00040279" w:rsidRDefault="00040279" w:rsidP="00625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70841"/>
    <w:multiLevelType w:val="hybridMultilevel"/>
    <w:tmpl w:val="8AC05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3626D"/>
    <w:multiLevelType w:val="hybridMultilevel"/>
    <w:tmpl w:val="EA56A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20CCD"/>
    <w:multiLevelType w:val="hybridMultilevel"/>
    <w:tmpl w:val="06D69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0E"/>
    <w:rsid w:val="00040279"/>
    <w:rsid w:val="0012150E"/>
    <w:rsid w:val="001E44B1"/>
    <w:rsid w:val="001E6226"/>
    <w:rsid w:val="00247148"/>
    <w:rsid w:val="00386485"/>
    <w:rsid w:val="003F680C"/>
    <w:rsid w:val="004C34C5"/>
    <w:rsid w:val="006166DE"/>
    <w:rsid w:val="00625556"/>
    <w:rsid w:val="00971268"/>
    <w:rsid w:val="00BA2CB1"/>
    <w:rsid w:val="00E5082A"/>
    <w:rsid w:val="00E918BE"/>
    <w:rsid w:val="00F30FF1"/>
    <w:rsid w:val="00F6064D"/>
    <w:rsid w:val="00FA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106F4"/>
  <w15:chartTrackingRefBased/>
  <w15:docId w15:val="{34E02A64-FE60-407C-894D-9B8392B90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55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555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556"/>
    <w:pPr>
      <w:ind w:left="720"/>
      <w:contextualSpacing/>
    </w:pPr>
  </w:style>
  <w:style w:type="paragraph" w:customStyle="1" w:styleId="Default">
    <w:name w:val="Default"/>
    <w:rsid w:val="0062555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5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55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556"/>
  </w:style>
  <w:style w:type="paragraph" w:styleId="Footer">
    <w:name w:val="footer"/>
    <w:basedOn w:val="Normal"/>
    <w:link w:val="FooterChar"/>
    <w:uiPriority w:val="99"/>
    <w:unhideWhenUsed/>
    <w:rsid w:val="00625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556"/>
  </w:style>
  <w:style w:type="paragraph" w:styleId="Title">
    <w:name w:val="Title"/>
    <w:basedOn w:val="Normal"/>
    <w:next w:val="Normal"/>
    <w:link w:val="TitleChar"/>
    <w:uiPriority w:val="10"/>
    <w:qFormat/>
    <w:rsid w:val="00625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625556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255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255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2555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6255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2555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25556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6255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255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2020\MIU\CS472-WAP\Assignments\w2d1\w2d1_Tamir_Batbayar.docx" TargetMode="External"/><Relationship Id="rId13" Type="http://schemas.openxmlformats.org/officeDocument/2006/relationships/hyperlink" Target="file:///D:\2020\MIU\CS472-WAP\Assignments\w2d1\w2d1_Tamir_Batbayar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D:\2020\MIU\CS472-WAP\Assignments\w2d1\w2d1_Tamir_Batbayar.docx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2020\MIU\CS472-WAP\Assignments\w2d1\w2d1_Tamir_Batbayar.doc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ile:///D:\2020\MIU\CS472-WAP\Assignments\w2d1\w2d1_Tamir_Batbayar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D:\2020\MIU\CS472-WAP\Assignments\w2d1\w2d1_Tamir_Batbayar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1AE5E-3774-40E0-AAC9-4F3B796B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Tamir.Bat (Тамир.Б)</dc:creator>
  <cp:keywords/>
  <dc:description/>
  <cp:lastModifiedBy>Tamir.Bat (Тамир.Б)</cp:lastModifiedBy>
  <cp:revision>10</cp:revision>
  <dcterms:created xsi:type="dcterms:W3CDTF">2020-04-29T01:32:00Z</dcterms:created>
  <dcterms:modified xsi:type="dcterms:W3CDTF">2020-04-29T02:14:00Z</dcterms:modified>
</cp:coreProperties>
</file>