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A9879" w14:textId="527234DD" w:rsidR="00303F30" w:rsidRDefault="000F5813">
      <w:r>
        <w:t xml:space="preserve">Tumusiime </w:t>
      </w:r>
      <w:proofErr w:type="spellStart"/>
      <w:r>
        <w:t>waaaaa</w:t>
      </w:r>
      <w:proofErr w:type="spellEnd"/>
      <w:r w:rsidR="0076406D">
        <w:t xml:space="preserve"> </w:t>
      </w:r>
    </w:p>
    <w:sectPr w:rsidR="0030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8"/>
    <w:rsid w:val="000F5813"/>
    <w:rsid w:val="00303F30"/>
    <w:rsid w:val="0076406D"/>
    <w:rsid w:val="00D161F3"/>
    <w:rsid w:val="00E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E15A"/>
  <w15:chartTrackingRefBased/>
  <w15:docId w15:val="{8704F4E5-2BA7-4DBB-8FFB-704CAB22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tumusiime marvin</dc:creator>
  <cp:keywords/>
  <dc:description/>
  <cp:lastModifiedBy>tumusiime marvin</cp:lastModifiedBy>
  <cp:revision>3</cp:revision>
  <dcterms:created xsi:type="dcterms:W3CDTF">2024-07-11T18:18:00Z</dcterms:created>
  <dcterms:modified xsi:type="dcterms:W3CDTF">2024-07-11T18:26:00Z</dcterms:modified>
</cp:coreProperties>
</file>