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6B71" w14:textId="77777777" w:rsidR="00FE26A3" w:rsidRDefault="00000000">
      <w:pPr>
        <w:rPr>
          <w:rFonts w:hint="eastAsia"/>
          <w:b/>
          <w:bCs/>
          <w:sz w:val="32"/>
        </w:rPr>
      </w:pPr>
      <w:r>
        <w:rPr>
          <w:b/>
          <w:bCs/>
          <w:sz w:val="32"/>
        </w:rPr>
        <w:t>Описание приложения "</w:t>
      </w:r>
      <w:r>
        <w:rPr>
          <w:b/>
          <w:bCs/>
          <w:sz w:val="32"/>
          <w:lang w:val="en-US"/>
        </w:rPr>
        <w:t>CFA</w:t>
      </w:r>
      <w:r w:rsidRPr="006874AB">
        <w:rPr>
          <w:b/>
          <w:bCs/>
          <w:sz w:val="32"/>
        </w:rPr>
        <w:t xml:space="preserve"> </w:t>
      </w:r>
      <w:r>
        <w:rPr>
          <w:b/>
          <w:bCs/>
          <w:sz w:val="32"/>
          <w:lang w:val="en-US"/>
        </w:rPr>
        <w:t>APP</w:t>
      </w:r>
      <w:r>
        <w:rPr>
          <w:b/>
          <w:bCs/>
          <w:sz w:val="32"/>
        </w:rPr>
        <w:t>"</w:t>
      </w:r>
    </w:p>
    <w:p w14:paraId="03B99995" w14:textId="77777777" w:rsidR="00FE26A3" w:rsidRDefault="00FE26A3">
      <w:pPr>
        <w:rPr>
          <w:rFonts w:hint="eastAsia"/>
        </w:rPr>
      </w:pPr>
    </w:p>
    <w:p w14:paraId="0245A035" w14:textId="77777777" w:rsidR="00FE26A3" w:rsidRDefault="00000000">
      <w:pPr>
        <w:rPr>
          <w:rFonts w:hint="eastAsia"/>
        </w:rPr>
      </w:pPr>
      <w:r>
        <w:tab/>
        <w:t>Онлайн-финансовое приложение "</w:t>
      </w:r>
      <w:r>
        <w:rPr>
          <w:lang w:val="en-US"/>
        </w:rPr>
        <w:t>CFA</w:t>
      </w:r>
      <w:r w:rsidRPr="006874AB">
        <w:t xml:space="preserve"> </w:t>
      </w:r>
      <w:r>
        <w:rPr>
          <w:lang w:val="en-US"/>
        </w:rPr>
        <w:t>APP</w:t>
      </w:r>
      <w:r>
        <w:t>" представляет собой платформу, позволяющую пользователям управлять своими финансами, отслеживать активы, проводить финансовые операции, а также отслеживать историю транзакций. Пользователи имеют возможность просматривать текущий баланс, инвестировать в различные финансовые инструменты на бирже, а также пополнять свой счет.</w:t>
      </w:r>
    </w:p>
    <w:p w14:paraId="441FB1C6" w14:textId="77777777" w:rsidR="00FE26A3" w:rsidRDefault="00FE26A3">
      <w:pPr>
        <w:rPr>
          <w:rFonts w:hint="eastAsia"/>
        </w:rPr>
      </w:pPr>
    </w:p>
    <w:p w14:paraId="0EF3CC55" w14:textId="77777777" w:rsidR="00FE26A3" w:rsidRDefault="00000000">
      <w:pPr>
        <w:rPr>
          <w:rFonts w:hint="eastAsia"/>
          <w:b/>
          <w:bCs/>
          <w:sz w:val="32"/>
        </w:rPr>
      </w:pPr>
      <w:r>
        <w:rPr>
          <w:b/>
          <w:bCs/>
          <w:sz w:val="32"/>
        </w:rPr>
        <w:t>Технический стек:</w:t>
      </w:r>
    </w:p>
    <w:p w14:paraId="39F2835D" w14:textId="77777777" w:rsidR="00FE26A3" w:rsidRDefault="00FE26A3">
      <w:pPr>
        <w:rPr>
          <w:rFonts w:hint="eastAsia"/>
          <w:b/>
          <w:bCs/>
          <w:sz w:val="32"/>
        </w:rPr>
      </w:pPr>
    </w:p>
    <w:p w14:paraId="27A66040" w14:textId="77777777" w:rsidR="00FE26A3" w:rsidRDefault="00000000">
      <w:pPr>
        <w:rPr>
          <w:rFonts w:hint="eastAsia"/>
        </w:rPr>
      </w:pPr>
      <w:r>
        <w:tab/>
      </w:r>
      <w:proofErr w:type="spellStart"/>
      <w:r>
        <w:t>Frontend</w:t>
      </w:r>
      <w:proofErr w:type="spellEnd"/>
      <w:r>
        <w:t xml:space="preserve">: Приложение построено на базе </w:t>
      </w:r>
      <w:proofErr w:type="spellStart"/>
      <w:r>
        <w:t>React</w:t>
      </w:r>
      <w:proofErr w:type="spellEnd"/>
      <w:r>
        <w:t xml:space="preserve">, который использует компонентную архитектуру для удобного разделения интерфейса на независимые блоки. Для маршрутизации между различными разделами используется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 Для визуализации графиков цен используется библиотека Chart.js.</w:t>
      </w:r>
    </w:p>
    <w:p w14:paraId="34C74C72" w14:textId="77777777" w:rsidR="00FE26A3" w:rsidRDefault="00FE26A3">
      <w:pPr>
        <w:rPr>
          <w:rFonts w:hint="eastAsia"/>
        </w:rPr>
      </w:pPr>
    </w:p>
    <w:p w14:paraId="5CCC790B" w14:textId="77777777" w:rsidR="00FE26A3" w:rsidRDefault="00000000">
      <w:pPr>
        <w:rPr>
          <w:rFonts w:hint="eastAsia"/>
        </w:rPr>
      </w:pPr>
      <w:r>
        <w:tab/>
      </w:r>
      <w:proofErr w:type="spellStart"/>
      <w:r>
        <w:t>Backend</w:t>
      </w:r>
      <w:proofErr w:type="spellEnd"/>
      <w:r>
        <w:t xml:space="preserve">: Взаимодействие с серверной частью осуществляется с помощью HTTP запросов. На сервере может использоваться Express.js, чтобы обрабатывать эти запросы, а также обеспечивать аутентификацию и авторизацию пользователей. Для хранения данных о пользователях, активах и транзакциях может быть использована база данных, например, </w:t>
      </w:r>
      <w:proofErr w:type="spellStart"/>
      <w:r>
        <w:t>MongoDB</w:t>
      </w:r>
      <w:proofErr w:type="spellEnd"/>
      <w:r>
        <w:t>.</w:t>
      </w:r>
    </w:p>
    <w:p w14:paraId="2B4C8DB7" w14:textId="77777777" w:rsidR="00FE26A3" w:rsidRDefault="00FE26A3">
      <w:pPr>
        <w:rPr>
          <w:rFonts w:hint="eastAsia"/>
        </w:rPr>
      </w:pPr>
    </w:p>
    <w:p w14:paraId="32E55C7B" w14:textId="77777777" w:rsidR="00FE26A3" w:rsidRDefault="00000000">
      <w:pPr>
        <w:rPr>
          <w:rFonts w:hint="eastAsia"/>
          <w:b/>
          <w:bCs/>
          <w:sz w:val="32"/>
        </w:rPr>
      </w:pPr>
      <w:r>
        <w:rPr>
          <w:b/>
          <w:bCs/>
          <w:sz w:val="32"/>
        </w:rPr>
        <w:t>Структура проекта:</w:t>
      </w:r>
    </w:p>
    <w:p w14:paraId="24199A99" w14:textId="77777777" w:rsidR="00FE26A3" w:rsidRDefault="00FE26A3">
      <w:pPr>
        <w:rPr>
          <w:rFonts w:hint="eastAsia"/>
          <w:b/>
          <w:bCs/>
          <w:sz w:val="32"/>
        </w:rPr>
      </w:pPr>
    </w:p>
    <w:p w14:paraId="054CB71A" w14:textId="77777777" w:rsidR="00FE26A3" w:rsidRDefault="00000000">
      <w:pPr>
        <w:numPr>
          <w:ilvl w:val="0"/>
          <w:numId w:val="1"/>
        </w:numPr>
        <w:rPr>
          <w:rFonts w:hint="eastAsia"/>
        </w:rPr>
      </w:pP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: Эта директория содержит </w:t>
      </w:r>
      <w:proofErr w:type="spellStart"/>
      <w:r>
        <w:t>React</w:t>
      </w:r>
      <w:proofErr w:type="spellEnd"/>
      <w:r>
        <w:t xml:space="preserve"> компоненты, которые используются для построения пользовательского интерфейса. Каждый компонент отвечает за отображение определенной части приложения, например,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StockMarket</w:t>
      </w:r>
      <w:proofErr w:type="spellEnd"/>
      <w:r>
        <w:t xml:space="preserve">, </w:t>
      </w:r>
      <w:proofErr w:type="spellStart"/>
      <w:r>
        <w:t>MyAssetsPage</w:t>
      </w:r>
      <w:proofErr w:type="spellEnd"/>
      <w:r>
        <w:t xml:space="preserve"> и т.д.</w:t>
      </w:r>
    </w:p>
    <w:p w14:paraId="6B1919EA" w14:textId="77777777" w:rsidR="00FE26A3" w:rsidRDefault="00FE26A3">
      <w:pPr>
        <w:ind w:left="754"/>
        <w:rPr>
          <w:rFonts w:hint="eastAsia"/>
        </w:rPr>
      </w:pPr>
    </w:p>
    <w:p w14:paraId="3D040C10" w14:textId="77777777" w:rsidR="00FE26A3" w:rsidRDefault="00000000">
      <w:pPr>
        <w:numPr>
          <w:ilvl w:val="0"/>
          <w:numId w:val="1"/>
        </w:numPr>
        <w:rPr>
          <w:rFonts w:hint="eastAsia"/>
        </w:rPr>
      </w:pPr>
      <w:proofErr w:type="spellStart"/>
      <w:r>
        <w:t>src</w:t>
      </w:r>
      <w:proofErr w:type="spellEnd"/>
      <w:r>
        <w:t>/</w:t>
      </w:r>
      <w:proofErr w:type="spellStart"/>
      <w:r>
        <w:t>images</w:t>
      </w:r>
      <w:proofErr w:type="spellEnd"/>
      <w:r>
        <w:t>: Здесь хранятся изображения, используемые в приложении.</w:t>
      </w:r>
    </w:p>
    <w:p w14:paraId="5F4F8492" w14:textId="77777777" w:rsidR="00FE26A3" w:rsidRDefault="00FE26A3">
      <w:pPr>
        <w:ind w:left="754"/>
        <w:rPr>
          <w:rFonts w:hint="eastAsia"/>
        </w:rPr>
      </w:pPr>
    </w:p>
    <w:p w14:paraId="089DCF2D" w14:textId="77777777" w:rsidR="00FE26A3" w:rsidRDefault="00000000">
      <w:pPr>
        <w:numPr>
          <w:ilvl w:val="0"/>
          <w:numId w:val="1"/>
        </w:numPr>
        <w:rPr>
          <w:rFonts w:hint="eastAsia"/>
        </w:rPr>
      </w:pPr>
      <w:proofErr w:type="spellStart"/>
      <w:r>
        <w:t>src</w:t>
      </w:r>
      <w:proofErr w:type="spellEnd"/>
      <w:r>
        <w:t>/</w:t>
      </w:r>
      <w:proofErr w:type="spellStart"/>
      <w:r>
        <w:t>styles</w:t>
      </w:r>
      <w:proofErr w:type="spellEnd"/>
      <w:r>
        <w:t>: В этой директории содержатся стили CSS для оформления компонентов.</w:t>
      </w:r>
    </w:p>
    <w:p w14:paraId="2921A7AC" w14:textId="77777777" w:rsidR="00FE26A3" w:rsidRDefault="00FE26A3">
      <w:pPr>
        <w:ind w:left="754"/>
        <w:rPr>
          <w:rFonts w:hint="eastAsia"/>
        </w:rPr>
      </w:pPr>
    </w:p>
    <w:p w14:paraId="0B2A3F6A" w14:textId="77777777" w:rsidR="00FE26A3" w:rsidRDefault="00000000">
      <w:pPr>
        <w:numPr>
          <w:ilvl w:val="0"/>
          <w:numId w:val="1"/>
        </w:numPr>
        <w:rPr>
          <w:rFonts w:hint="eastAsia"/>
        </w:rPr>
      </w:pPr>
      <w:proofErr w:type="spellStart"/>
      <w:r>
        <w:t>src</w:t>
      </w:r>
      <w:proofErr w:type="spellEnd"/>
      <w:r>
        <w:t xml:space="preserve">/App.js: Основной файл приложения, где настраиваются маршруты и </w:t>
      </w:r>
      <w:proofErr w:type="spellStart"/>
      <w:r>
        <w:t>рендерятся</w:t>
      </w:r>
      <w:proofErr w:type="spellEnd"/>
      <w:r>
        <w:t xml:space="preserve"> компоненты.</w:t>
      </w:r>
    </w:p>
    <w:p w14:paraId="6ECF7562" w14:textId="77777777" w:rsidR="00FE26A3" w:rsidRDefault="00FE26A3">
      <w:pPr>
        <w:ind w:left="754"/>
        <w:rPr>
          <w:rFonts w:hint="eastAsia"/>
        </w:rPr>
      </w:pPr>
    </w:p>
    <w:p w14:paraId="27D7336E" w14:textId="77777777" w:rsidR="00FE26A3" w:rsidRDefault="00000000">
      <w:pPr>
        <w:numPr>
          <w:ilvl w:val="0"/>
          <w:numId w:val="1"/>
        </w:numPr>
        <w:rPr>
          <w:rFonts w:hint="eastAsia"/>
        </w:rPr>
      </w:pPr>
      <w:proofErr w:type="spellStart"/>
      <w:r>
        <w:t>src</w:t>
      </w:r>
      <w:proofErr w:type="spellEnd"/>
      <w:r>
        <w:t>/index.js: Входная точка приложения, где происходит рендеринг приложения в DOM.</w:t>
      </w:r>
    </w:p>
    <w:p w14:paraId="05DCBC23" w14:textId="77777777" w:rsidR="00FE26A3" w:rsidRDefault="00FE26A3">
      <w:pPr>
        <w:ind w:left="754"/>
        <w:rPr>
          <w:rFonts w:hint="eastAsia"/>
        </w:rPr>
      </w:pPr>
    </w:p>
    <w:p w14:paraId="002A2E89" w14:textId="77777777" w:rsidR="00FE26A3" w:rsidRDefault="00000000">
      <w:pPr>
        <w:numPr>
          <w:ilvl w:val="0"/>
          <w:numId w:val="1"/>
        </w:numPr>
        <w:rPr>
          <w:rFonts w:hint="eastAsia"/>
        </w:rPr>
      </w:pPr>
      <w:proofErr w:type="spellStart"/>
      <w:r>
        <w:t>public</w:t>
      </w:r>
      <w:proofErr w:type="spellEnd"/>
      <w:r>
        <w:t>: Эта директория содержит статические файлы, такие как index.html.</w:t>
      </w:r>
    </w:p>
    <w:p w14:paraId="6D47EA80" w14:textId="77777777" w:rsidR="00FE26A3" w:rsidRDefault="00FE26A3">
      <w:pPr>
        <w:ind w:left="754"/>
        <w:rPr>
          <w:rFonts w:hint="eastAsia"/>
        </w:rPr>
      </w:pPr>
    </w:p>
    <w:p w14:paraId="7AFC1B32" w14:textId="77777777" w:rsidR="00FE26A3" w:rsidRDefault="00000000">
      <w:pPr>
        <w:numPr>
          <w:ilvl w:val="0"/>
          <w:numId w:val="1"/>
        </w:numPr>
        <w:rPr>
          <w:rFonts w:hint="eastAsia"/>
        </w:rPr>
      </w:pPr>
      <w:proofErr w:type="spellStart"/>
      <w:r>
        <w:t>server</w:t>
      </w:r>
      <w:proofErr w:type="spellEnd"/>
      <w:r>
        <w:t>: Если вы создаете серверную часть приложения, здесь могут находиться файлы, связанные с сервером.</w:t>
      </w:r>
    </w:p>
    <w:p w14:paraId="34AC4E91" w14:textId="77777777" w:rsidR="00FE26A3" w:rsidRDefault="00FE26A3">
      <w:pPr>
        <w:rPr>
          <w:rFonts w:hint="eastAsia"/>
        </w:rPr>
      </w:pPr>
    </w:p>
    <w:p w14:paraId="514EDED3" w14:textId="77777777" w:rsidR="00FE26A3" w:rsidRDefault="00000000">
      <w:pPr>
        <w:rPr>
          <w:rFonts w:hint="eastAsia"/>
        </w:rPr>
      </w:pPr>
      <w:r>
        <w:br/>
      </w:r>
      <w:r>
        <w:br w:type="page"/>
      </w:r>
    </w:p>
    <w:p w14:paraId="59C72FCC" w14:textId="77777777" w:rsidR="00FE26A3" w:rsidRDefault="00000000">
      <w:pPr>
        <w:rPr>
          <w:rFonts w:hint="eastAsia"/>
          <w:b/>
          <w:bCs/>
          <w:sz w:val="32"/>
        </w:rPr>
      </w:pPr>
      <w:r>
        <w:rPr>
          <w:b/>
          <w:bCs/>
          <w:sz w:val="32"/>
        </w:rPr>
        <w:lastRenderedPageBreak/>
        <w:t>Функциональные возможности:</w:t>
      </w:r>
    </w:p>
    <w:p w14:paraId="49819B92" w14:textId="77777777" w:rsidR="00FE26A3" w:rsidRDefault="00FE26A3">
      <w:pPr>
        <w:rPr>
          <w:rFonts w:hint="eastAsia"/>
          <w:b/>
          <w:bCs/>
          <w:sz w:val="32"/>
        </w:rPr>
      </w:pPr>
    </w:p>
    <w:p w14:paraId="0C3A108D" w14:textId="77777777" w:rsidR="00FE26A3" w:rsidRDefault="00000000">
      <w:pPr>
        <w:numPr>
          <w:ilvl w:val="0"/>
          <w:numId w:val="3"/>
        </w:numPr>
        <w:rPr>
          <w:rFonts w:hint="eastAsia"/>
        </w:rPr>
      </w:pPr>
      <w:r>
        <w:t>Аутентификация и Регистрация: Пользователи могут создавать аккаунты и авторизовываться, чтобы получить доступ к своему личному кабинету.</w:t>
      </w:r>
    </w:p>
    <w:p w14:paraId="2A99A2E7" w14:textId="77777777" w:rsidR="00FE26A3" w:rsidRDefault="00FE26A3">
      <w:pPr>
        <w:rPr>
          <w:rFonts w:hint="eastAsia"/>
        </w:rPr>
      </w:pPr>
    </w:p>
    <w:p w14:paraId="630B3BCD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Баланс и Транзакции: Пользователи могут видеть свой текущий баланс, а также просматривать историю своих финансовых транзакций.</w:t>
      </w:r>
    </w:p>
    <w:p w14:paraId="4102170B" w14:textId="77777777" w:rsidR="00FE26A3" w:rsidRDefault="00FE26A3">
      <w:pPr>
        <w:ind w:left="754"/>
        <w:rPr>
          <w:rFonts w:hint="eastAsia"/>
        </w:rPr>
      </w:pPr>
    </w:p>
    <w:p w14:paraId="083AC63C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Биржа и Инвестирование: Пользователи могут просматривать доступные финансовые инструменты на бирже, а также инвестировать в них.</w:t>
      </w:r>
    </w:p>
    <w:p w14:paraId="51D398FA" w14:textId="77777777" w:rsidR="00FE26A3" w:rsidRDefault="00FE26A3">
      <w:pPr>
        <w:ind w:left="754"/>
        <w:rPr>
          <w:rFonts w:hint="eastAsia"/>
        </w:rPr>
      </w:pPr>
    </w:p>
    <w:p w14:paraId="3DA09CF7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Управление Активами: Пользователи могут управлять своими активами, просматривая их список, текущую стоимость и количество.</w:t>
      </w:r>
    </w:p>
    <w:p w14:paraId="55B28A05" w14:textId="77777777" w:rsidR="00FE26A3" w:rsidRDefault="00FE26A3">
      <w:pPr>
        <w:ind w:left="754"/>
        <w:rPr>
          <w:rFonts w:hint="eastAsia"/>
        </w:rPr>
      </w:pPr>
    </w:p>
    <w:p w14:paraId="3D65B6EF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Пополнение Счета: Пользователи имеют возможность пополнять свой счет через различные методы оплаты.</w:t>
      </w:r>
    </w:p>
    <w:p w14:paraId="0227D5DB" w14:textId="77777777" w:rsidR="00FE26A3" w:rsidRDefault="00FE26A3">
      <w:pPr>
        <w:rPr>
          <w:rFonts w:hint="eastAsia"/>
        </w:rPr>
      </w:pPr>
    </w:p>
    <w:p w14:paraId="4D43DCAB" w14:textId="77777777" w:rsidR="00FE26A3" w:rsidRDefault="00000000">
      <w:pPr>
        <w:rPr>
          <w:rFonts w:hint="eastAsia"/>
          <w:b/>
          <w:bCs/>
          <w:sz w:val="32"/>
        </w:rPr>
      </w:pPr>
      <w:r>
        <w:rPr>
          <w:b/>
          <w:bCs/>
          <w:sz w:val="32"/>
        </w:rPr>
        <w:t>Схема взаимодействия:</w:t>
      </w:r>
    </w:p>
    <w:p w14:paraId="3F75691C" w14:textId="77777777" w:rsidR="00FE26A3" w:rsidRDefault="00FE26A3">
      <w:pPr>
        <w:rPr>
          <w:rFonts w:hint="eastAsia"/>
          <w:b/>
          <w:bCs/>
          <w:sz w:val="32"/>
        </w:rPr>
      </w:pPr>
    </w:p>
    <w:p w14:paraId="164E319D" w14:textId="77777777" w:rsidR="00FE26A3" w:rsidRDefault="00000000">
      <w:pPr>
        <w:numPr>
          <w:ilvl w:val="0"/>
          <w:numId w:val="4"/>
        </w:numPr>
        <w:rPr>
          <w:rFonts w:hint="eastAsia"/>
        </w:rPr>
      </w:pPr>
      <w:r>
        <w:t>Пользователь открывает веб-приложение в браузере.</w:t>
      </w:r>
    </w:p>
    <w:p w14:paraId="50D210BA" w14:textId="77777777" w:rsidR="00FE26A3" w:rsidRDefault="00FE26A3">
      <w:pPr>
        <w:ind w:left="754"/>
        <w:rPr>
          <w:rFonts w:hint="eastAsia"/>
        </w:rPr>
      </w:pPr>
    </w:p>
    <w:p w14:paraId="25D88E5B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Приложение загружает компоненты, маршруты и стили.</w:t>
      </w:r>
    </w:p>
    <w:p w14:paraId="7FDA0A47" w14:textId="77777777" w:rsidR="00FE26A3" w:rsidRDefault="00FE26A3">
      <w:pPr>
        <w:ind w:left="754"/>
        <w:rPr>
          <w:rFonts w:hint="eastAsia"/>
        </w:rPr>
      </w:pPr>
    </w:p>
    <w:p w14:paraId="6AC94219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Пользователь аутентифицируется или регистрируется, получая доступ к своему аккаунту.</w:t>
      </w:r>
    </w:p>
    <w:p w14:paraId="45F9A01C" w14:textId="77777777" w:rsidR="00FE26A3" w:rsidRDefault="00FE26A3">
      <w:pPr>
        <w:ind w:left="754"/>
        <w:rPr>
          <w:rFonts w:hint="eastAsia"/>
        </w:rPr>
      </w:pPr>
    </w:p>
    <w:p w14:paraId="148022B9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Пользователь взаимодействует с разделами приложения: просматривает активы, инвестиции, транзакции и др.</w:t>
      </w:r>
    </w:p>
    <w:p w14:paraId="12C0D0CD" w14:textId="77777777" w:rsidR="00FE26A3" w:rsidRDefault="00FE26A3">
      <w:pPr>
        <w:ind w:left="754"/>
        <w:rPr>
          <w:rFonts w:hint="eastAsia"/>
        </w:rPr>
      </w:pPr>
    </w:p>
    <w:p w14:paraId="0A1707CA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Приложение отправляет HTTP запросы на серверную часть для получения или обновления данных.</w:t>
      </w:r>
    </w:p>
    <w:p w14:paraId="30929684" w14:textId="77777777" w:rsidR="00FE26A3" w:rsidRDefault="00FE26A3">
      <w:pPr>
        <w:ind w:left="754"/>
        <w:rPr>
          <w:rFonts w:hint="eastAsia"/>
        </w:rPr>
      </w:pPr>
    </w:p>
    <w:p w14:paraId="02A52065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Сервер обрабатывает запросы, работает с базой данных и возвращает данные обратно в приложение.</w:t>
      </w:r>
    </w:p>
    <w:p w14:paraId="13D87F63" w14:textId="77777777" w:rsidR="00FE26A3" w:rsidRDefault="00FE26A3">
      <w:pPr>
        <w:ind w:left="754"/>
        <w:rPr>
          <w:rFonts w:hint="eastAsia"/>
        </w:rPr>
      </w:pPr>
    </w:p>
    <w:p w14:paraId="739BB163" w14:textId="77777777" w:rsidR="00FE26A3" w:rsidRDefault="00000000">
      <w:pPr>
        <w:numPr>
          <w:ilvl w:val="0"/>
          <w:numId w:val="1"/>
        </w:numPr>
        <w:rPr>
          <w:rFonts w:hint="eastAsia"/>
        </w:rPr>
      </w:pPr>
      <w:r>
        <w:t>Пользователь видит обновленные данные на экране.</w:t>
      </w:r>
    </w:p>
    <w:p w14:paraId="149D5962" w14:textId="77777777" w:rsidR="006874AB" w:rsidRDefault="006874AB" w:rsidP="006874AB">
      <w:pPr>
        <w:pStyle w:val="aa"/>
        <w:rPr>
          <w:rFonts w:hint="eastAsia"/>
        </w:rPr>
      </w:pPr>
    </w:p>
    <w:p w14:paraId="0DB57D23" w14:textId="7D0A1E8C" w:rsidR="00630C21" w:rsidRDefault="00630C21" w:rsidP="00630C21">
      <w:pPr>
        <w:rPr>
          <w:rFonts w:hint="eastAsia"/>
          <w:b/>
          <w:bCs/>
          <w:sz w:val="32"/>
        </w:rPr>
      </w:pPr>
      <w:r>
        <w:rPr>
          <w:b/>
          <w:bCs/>
          <w:sz w:val="32"/>
          <w:lang w:val="en-US"/>
        </w:rPr>
        <w:t>API</w:t>
      </w:r>
      <w:r>
        <w:rPr>
          <w:b/>
          <w:bCs/>
          <w:sz w:val="32"/>
        </w:rPr>
        <w:t>:</w:t>
      </w:r>
    </w:p>
    <w:p w14:paraId="69DE6A35" w14:textId="47BD31D2" w:rsidR="006874AB" w:rsidRPr="00630C21" w:rsidRDefault="00630C21" w:rsidP="006874AB">
      <w:r>
        <w:t xml:space="preserve">Реализован на </w:t>
      </w:r>
      <w:r>
        <w:rPr>
          <w:lang w:val="en-US"/>
        </w:rPr>
        <w:t>python</w:t>
      </w:r>
      <w:r w:rsidRPr="00630C21">
        <w:t xml:space="preserve"> </w:t>
      </w:r>
      <w:r>
        <w:t xml:space="preserve">с помощью </w:t>
      </w:r>
      <w:proofErr w:type="spellStart"/>
      <w:r>
        <w:rPr>
          <w:lang w:val="en-US"/>
        </w:rPr>
        <w:t>FastAPI</w:t>
      </w:r>
      <w:proofErr w:type="spellEnd"/>
      <w:r w:rsidRPr="00630C21">
        <w:t xml:space="preserve">, </w:t>
      </w:r>
      <w:r>
        <w:t xml:space="preserve">база данных – </w:t>
      </w:r>
      <w:proofErr w:type="spellStart"/>
      <w:r>
        <w:rPr>
          <w:lang w:val="en-US"/>
        </w:rPr>
        <w:t>postgres</w:t>
      </w:r>
      <w:proofErr w:type="spellEnd"/>
      <w:r w:rsidRPr="00630C21">
        <w:t>.</w:t>
      </w:r>
    </w:p>
    <w:p w14:paraId="6925DE65" w14:textId="77777777" w:rsidR="006874AB" w:rsidRDefault="006874AB" w:rsidP="006874AB">
      <w:pPr>
        <w:rPr>
          <w:rFonts w:hint="eastAsia"/>
        </w:rPr>
      </w:pPr>
      <w:r>
        <w:rPr>
          <w:lang w:val="en-US"/>
        </w:rPr>
        <w:t>API</w:t>
      </w:r>
      <w:r w:rsidRPr="00BD0C75">
        <w:t xml:space="preserve"> </w:t>
      </w:r>
      <w:r>
        <w:t xml:space="preserve">соединена с базой данных приложения благодаря </w:t>
      </w:r>
      <w:r>
        <w:rPr>
          <w:lang w:val="en-US"/>
        </w:rPr>
        <w:t>docker</w:t>
      </w:r>
      <w:r w:rsidRPr="00BD0C75">
        <w:t>-</w:t>
      </w:r>
      <w:r>
        <w:rPr>
          <w:lang w:val="en-US"/>
        </w:rPr>
        <w:t>compose</w:t>
      </w:r>
      <w:r w:rsidRPr="00BD0C75">
        <w:t>.</w:t>
      </w:r>
    </w:p>
    <w:p w14:paraId="6CD1BFAD" w14:textId="77777777" w:rsidR="006874AB" w:rsidRPr="006874AB" w:rsidRDefault="006874AB" w:rsidP="006874AB">
      <w:pPr>
        <w:rPr>
          <w:rFonts w:hint="eastAsia"/>
          <w:lang w:val="en-US"/>
        </w:rPr>
      </w:pPr>
      <w:r>
        <w:t>Команда</w:t>
      </w:r>
      <w:r w:rsidRPr="006874AB">
        <w:rPr>
          <w:lang w:val="en-US"/>
        </w:rPr>
        <w:t xml:space="preserve"> </w:t>
      </w:r>
      <w:r>
        <w:t>для</w:t>
      </w:r>
      <w:r w:rsidRPr="006874AB">
        <w:rPr>
          <w:lang w:val="en-US"/>
        </w:rPr>
        <w:t xml:space="preserve"> </w:t>
      </w:r>
      <w:r>
        <w:t>запуска</w:t>
      </w:r>
      <w:r w:rsidRPr="006874AB">
        <w:rPr>
          <w:lang w:val="en-US"/>
        </w:rPr>
        <w:t xml:space="preserve"> </w:t>
      </w:r>
    </w:p>
    <w:p w14:paraId="45B33AC5" w14:textId="77777777" w:rsidR="006874AB" w:rsidRDefault="006874AB" w:rsidP="006874AB">
      <w:pP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cd </w:t>
      </w:r>
      <w:proofErr w:type="spellStart"/>
      <w:r>
        <w:rPr>
          <w:rStyle w:val="HTML"/>
          <w:rFonts w:eastAsiaTheme="minorHAnsi"/>
          <w:lang w:val="en-US"/>
        </w:rPr>
        <w:t>Finodays</w:t>
      </w:r>
      <w:proofErr w:type="spellEnd"/>
      <w:r>
        <w:rPr>
          <w:rStyle w:val="HTML"/>
          <w:rFonts w:eastAsiaTheme="minorHAnsi"/>
          <w:lang w:val="en-US"/>
        </w:rPr>
        <w:t>/</w:t>
      </w:r>
      <w:proofErr w:type="spellStart"/>
      <w:r>
        <w:rPr>
          <w:rStyle w:val="HTML"/>
          <w:rFonts w:eastAsiaTheme="minorHAnsi"/>
          <w:lang w:val="en-US"/>
        </w:rPr>
        <w:t>DigiAsset</w:t>
      </w:r>
      <w:proofErr w:type="spellEnd"/>
      <w:r>
        <w:rPr>
          <w:rStyle w:val="HTML"/>
          <w:rFonts w:eastAsiaTheme="minorHAnsi"/>
          <w:lang w:val="en-US"/>
        </w:rPr>
        <w:t xml:space="preserve"> &amp;&amp; </w:t>
      </w:r>
      <w:r w:rsidRPr="00BD0C75">
        <w:rPr>
          <w:rStyle w:val="HTML"/>
          <w:rFonts w:eastAsiaTheme="minorHAnsi"/>
          <w:lang w:val="en-US"/>
        </w:rPr>
        <w:t>docker-compose up -d</w:t>
      </w:r>
    </w:p>
    <w:p w14:paraId="07E27934" w14:textId="77777777" w:rsidR="006874AB" w:rsidRPr="006874AB" w:rsidRDefault="006874AB" w:rsidP="006874AB">
      <w:pPr>
        <w:rPr>
          <w:rFonts w:cs="Times New Roman" w:hint="eastAsia"/>
          <w:szCs w:val="28"/>
        </w:rPr>
      </w:pPr>
      <w:r w:rsidRPr="00F1514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API</w:t>
      </w:r>
      <w:r w:rsidRPr="00F15141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доступен по адресу </w:t>
      </w:r>
      <w:r w:rsidRPr="00F15141">
        <w:rPr>
          <w:rFonts w:cs="Times New Roman"/>
          <w:szCs w:val="28"/>
        </w:rPr>
        <w:t>0.0.0.0:8000, а документация по нему по адресу 0.0.0.0:8000/</w:t>
      </w:r>
      <w:proofErr w:type="spellStart"/>
      <w:r w:rsidRPr="00F15141">
        <w:rPr>
          <w:rFonts w:cs="Times New Roman"/>
          <w:szCs w:val="28"/>
        </w:rPr>
        <w:t>docs</w:t>
      </w:r>
      <w:proofErr w:type="spellEnd"/>
      <w:r w:rsidRPr="00F15141">
        <w:rPr>
          <w:rFonts w:cs="Times New Roman"/>
          <w:szCs w:val="28"/>
        </w:rPr>
        <w:t>#/</w:t>
      </w:r>
    </w:p>
    <w:p w14:paraId="16506702" w14:textId="77777777" w:rsidR="006874AB" w:rsidRDefault="006874AB" w:rsidP="006874AB">
      <w:pPr>
        <w:rPr>
          <w:rFonts w:hint="eastAsia"/>
        </w:rPr>
      </w:pPr>
      <w:r>
        <w:t>Спецификация для API:</w:t>
      </w:r>
    </w:p>
    <w:p w14:paraId="258C6429" w14:textId="77777777" w:rsidR="006874AB" w:rsidRDefault="006874AB" w:rsidP="006874AB">
      <w:pPr>
        <w:rPr>
          <w:rFonts w:hint="eastAsia"/>
        </w:rPr>
      </w:pPr>
      <w:r>
        <w:t>1. Метод: GET</w:t>
      </w:r>
    </w:p>
    <w:p w14:paraId="15EB47B9" w14:textId="77777777" w:rsidR="006874AB" w:rsidRDefault="006874AB" w:rsidP="006874AB">
      <w:pPr>
        <w:rPr>
          <w:rFonts w:hint="eastAsia"/>
        </w:rPr>
      </w:pPr>
      <w:r>
        <w:t xml:space="preserve">   URL: /</w:t>
      </w:r>
    </w:p>
    <w:p w14:paraId="7E2B3AFA" w14:textId="77777777" w:rsidR="006874AB" w:rsidRDefault="006874AB" w:rsidP="006874AB">
      <w:pPr>
        <w:rPr>
          <w:rFonts w:hint="eastAsia"/>
        </w:rPr>
      </w:pPr>
      <w:r>
        <w:t xml:space="preserve">   Описание: Главная страница</w:t>
      </w:r>
    </w:p>
    <w:p w14:paraId="5B82808E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Словарь с приветственным сообщением</w:t>
      </w:r>
    </w:p>
    <w:p w14:paraId="388AAB9E" w14:textId="77777777" w:rsidR="006874AB" w:rsidRDefault="006874AB" w:rsidP="006874AB">
      <w:pPr>
        <w:rPr>
          <w:rFonts w:hint="eastAsia"/>
        </w:rPr>
      </w:pPr>
      <w:r>
        <w:t>2. Метод: GET</w:t>
      </w:r>
    </w:p>
    <w:p w14:paraId="3AE692AF" w14:textId="77777777" w:rsidR="006874AB" w:rsidRDefault="006874AB" w:rsidP="006874AB">
      <w:pPr>
        <w:rPr>
          <w:rFonts w:hint="eastAsia"/>
        </w:rPr>
      </w:pPr>
      <w:r>
        <w:t xml:space="preserve">   URL: /</w:t>
      </w:r>
      <w:proofErr w:type="spellStart"/>
      <w:r>
        <w:t>products</w:t>
      </w:r>
      <w:proofErr w:type="spellEnd"/>
    </w:p>
    <w:p w14:paraId="3A960596" w14:textId="77777777" w:rsidR="006874AB" w:rsidRDefault="006874AB" w:rsidP="006874AB">
      <w:pPr>
        <w:rPr>
          <w:rFonts w:hint="eastAsia"/>
        </w:rPr>
      </w:pPr>
      <w:r>
        <w:lastRenderedPageBreak/>
        <w:t xml:space="preserve">   Описание: Получение списка продуктов</w:t>
      </w:r>
    </w:p>
    <w:p w14:paraId="2861264F" w14:textId="77777777" w:rsidR="006874AB" w:rsidRDefault="006874AB" w:rsidP="006874AB">
      <w:pPr>
        <w:rPr>
          <w:rFonts w:hint="eastAsia"/>
        </w:rPr>
      </w:pPr>
      <w:r>
        <w:t xml:space="preserve">   Параметры:</w:t>
      </w:r>
    </w:p>
    <w:p w14:paraId="32075DDF" w14:textId="77777777" w:rsidR="006874AB" w:rsidRDefault="006874AB" w:rsidP="006874AB">
      <w:pPr>
        <w:rPr>
          <w:rFonts w:hint="eastAsia"/>
        </w:rPr>
      </w:pPr>
      <w:r>
        <w:t xml:space="preserve">      - </w:t>
      </w:r>
      <w:proofErr w:type="spellStart"/>
      <w:r>
        <w:t>category</w:t>
      </w:r>
      <w:proofErr w:type="spellEnd"/>
      <w:r>
        <w:t xml:space="preserve"> (опциональный): категория продуктов</w:t>
      </w:r>
    </w:p>
    <w:p w14:paraId="5FA8FE30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JSON-ответ со списком продуктов</w:t>
      </w:r>
    </w:p>
    <w:p w14:paraId="712C70E5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3. </w:t>
      </w:r>
      <w:r>
        <w:t>Метод</w:t>
      </w:r>
      <w:r w:rsidRPr="001338C1">
        <w:rPr>
          <w:lang w:val="en-US"/>
        </w:rPr>
        <w:t>: GET</w:t>
      </w:r>
    </w:p>
    <w:p w14:paraId="50F3EBE3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   URL: /products/{id}</w:t>
      </w:r>
    </w:p>
    <w:p w14:paraId="38AD567B" w14:textId="77777777" w:rsidR="006874AB" w:rsidRDefault="006874AB" w:rsidP="006874AB">
      <w:pPr>
        <w:rPr>
          <w:rFonts w:hint="eastAsia"/>
        </w:rPr>
      </w:pPr>
      <w:r w:rsidRPr="001338C1">
        <w:rPr>
          <w:lang w:val="en-US"/>
        </w:rPr>
        <w:t xml:space="preserve">   </w:t>
      </w:r>
      <w:r>
        <w:t xml:space="preserve">Описание: Получение продукта по </w:t>
      </w:r>
      <w:proofErr w:type="spellStart"/>
      <w:r>
        <w:t>id</w:t>
      </w:r>
      <w:proofErr w:type="spellEnd"/>
    </w:p>
    <w:p w14:paraId="6CDB7F8D" w14:textId="77777777" w:rsidR="006874AB" w:rsidRDefault="006874AB" w:rsidP="006874AB">
      <w:pPr>
        <w:rPr>
          <w:rFonts w:hint="eastAsia"/>
        </w:rPr>
      </w:pPr>
      <w:r>
        <w:t xml:space="preserve">   Параметры:</w:t>
      </w:r>
    </w:p>
    <w:p w14:paraId="3BB94061" w14:textId="77777777" w:rsidR="006874AB" w:rsidRDefault="006874AB" w:rsidP="006874AB">
      <w:pPr>
        <w:rPr>
          <w:rFonts w:hint="eastAsia"/>
        </w:rPr>
      </w:pPr>
      <w:r>
        <w:t xml:space="preserve">      - </w:t>
      </w:r>
      <w:proofErr w:type="spellStart"/>
      <w:r>
        <w:t>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продукта</w:t>
      </w:r>
    </w:p>
    <w:p w14:paraId="4CE7A254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JSON-ответ с продуктом</w:t>
      </w:r>
    </w:p>
    <w:p w14:paraId="6D4B493A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4. </w:t>
      </w:r>
      <w:r>
        <w:t>Метод</w:t>
      </w:r>
      <w:r w:rsidRPr="001338C1">
        <w:rPr>
          <w:lang w:val="en-US"/>
        </w:rPr>
        <w:t>: GET</w:t>
      </w:r>
    </w:p>
    <w:p w14:paraId="7C4538AB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   URL: /orders/{</w:t>
      </w:r>
      <w:proofErr w:type="spellStart"/>
      <w:r w:rsidRPr="001338C1">
        <w:rPr>
          <w:lang w:val="en-US"/>
        </w:rPr>
        <w:t>user_id</w:t>
      </w:r>
      <w:proofErr w:type="spellEnd"/>
      <w:r w:rsidRPr="001338C1">
        <w:rPr>
          <w:lang w:val="en-US"/>
        </w:rPr>
        <w:t>}</w:t>
      </w:r>
    </w:p>
    <w:p w14:paraId="069BE90B" w14:textId="77777777" w:rsidR="006874AB" w:rsidRDefault="006874AB" w:rsidP="006874AB">
      <w:pPr>
        <w:rPr>
          <w:rFonts w:hint="eastAsia"/>
        </w:rPr>
      </w:pPr>
      <w:r w:rsidRPr="001338C1">
        <w:rPr>
          <w:lang w:val="en-US"/>
        </w:rPr>
        <w:t xml:space="preserve">   </w:t>
      </w:r>
      <w:r>
        <w:t xml:space="preserve">Описание: Получение заказов пользователя по </w:t>
      </w:r>
      <w:proofErr w:type="spellStart"/>
      <w:r>
        <w:t>id</w:t>
      </w:r>
      <w:proofErr w:type="spellEnd"/>
    </w:p>
    <w:p w14:paraId="2647F449" w14:textId="77777777" w:rsidR="006874AB" w:rsidRDefault="006874AB" w:rsidP="006874AB">
      <w:pPr>
        <w:rPr>
          <w:rFonts w:hint="eastAsia"/>
        </w:rPr>
      </w:pPr>
      <w:r>
        <w:t xml:space="preserve">   Параметры:</w:t>
      </w:r>
    </w:p>
    <w:p w14:paraId="31734B38" w14:textId="77777777" w:rsidR="006874AB" w:rsidRDefault="006874AB" w:rsidP="006874AB">
      <w:pPr>
        <w:rPr>
          <w:rFonts w:hint="eastAsia"/>
        </w:rPr>
      </w:pPr>
      <w:r>
        <w:t xml:space="preserve">      -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пользователя</w:t>
      </w:r>
    </w:p>
    <w:p w14:paraId="2F196DC0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JSON-ответ со списком заказов</w:t>
      </w:r>
    </w:p>
    <w:p w14:paraId="7D942062" w14:textId="77777777" w:rsidR="006874AB" w:rsidRDefault="006874AB" w:rsidP="006874AB">
      <w:pPr>
        <w:rPr>
          <w:rFonts w:hint="eastAsia"/>
        </w:rPr>
      </w:pPr>
      <w:r>
        <w:t>5. Метод: POST</w:t>
      </w:r>
    </w:p>
    <w:p w14:paraId="36AB544D" w14:textId="77777777" w:rsidR="006874AB" w:rsidRDefault="006874AB" w:rsidP="006874AB">
      <w:pPr>
        <w:rPr>
          <w:rFonts w:hint="eastAsia"/>
        </w:rPr>
      </w:pPr>
      <w:r>
        <w:t xml:space="preserve">   URL: /</w:t>
      </w:r>
      <w:proofErr w:type="spellStart"/>
      <w:r>
        <w:t>orders</w:t>
      </w:r>
      <w:proofErr w:type="spellEnd"/>
    </w:p>
    <w:p w14:paraId="65CDDBD2" w14:textId="77777777" w:rsidR="006874AB" w:rsidRDefault="006874AB" w:rsidP="006874AB">
      <w:pPr>
        <w:rPr>
          <w:rFonts w:hint="eastAsia"/>
        </w:rPr>
      </w:pPr>
      <w:r>
        <w:t xml:space="preserve">   Описание: Создание заказа</w:t>
      </w:r>
    </w:p>
    <w:p w14:paraId="2576FCEE" w14:textId="77777777" w:rsidR="006874AB" w:rsidRDefault="006874AB" w:rsidP="006874AB">
      <w:pPr>
        <w:rPr>
          <w:rFonts w:hint="eastAsia"/>
        </w:rPr>
      </w:pPr>
      <w:r>
        <w:t xml:space="preserve">   Параметры:</w:t>
      </w:r>
    </w:p>
    <w:p w14:paraId="60D1F0AE" w14:textId="77777777" w:rsidR="006874AB" w:rsidRDefault="006874AB" w:rsidP="006874AB">
      <w:pPr>
        <w:rPr>
          <w:rFonts w:hint="eastAsia"/>
        </w:rPr>
      </w:pPr>
      <w:r>
        <w:t xml:space="preserve">      - </w:t>
      </w:r>
      <w:proofErr w:type="spellStart"/>
      <w:r>
        <w:t>order_list</w:t>
      </w:r>
      <w:proofErr w:type="spellEnd"/>
      <w:r>
        <w:t>: список заказов</w:t>
      </w:r>
    </w:p>
    <w:p w14:paraId="710B2238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JSON-ответ с подтверждением создания заказа</w:t>
      </w:r>
    </w:p>
    <w:p w14:paraId="532CA478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6. </w:t>
      </w:r>
      <w:r>
        <w:t>Метод</w:t>
      </w:r>
      <w:r w:rsidRPr="001338C1">
        <w:rPr>
          <w:lang w:val="en-US"/>
        </w:rPr>
        <w:t>: GET</w:t>
      </w:r>
    </w:p>
    <w:p w14:paraId="72AE7F9C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   URL: /orders/{id}</w:t>
      </w:r>
    </w:p>
    <w:p w14:paraId="2B6272B8" w14:textId="77777777" w:rsidR="006874AB" w:rsidRDefault="006874AB" w:rsidP="006874AB">
      <w:pPr>
        <w:rPr>
          <w:rFonts w:hint="eastAsia"/>
        </w:rPr>
      </w:pPr>
      <w:r w:rsidRPr="001338C1">
        <w:rPr>
          <w:lang w:val="en-US"/>
        </w:rPr>
        <w:t xml:space="preserve">   </w:t>
      </w:r>
      <w:r>
        <w:t xml:space="preserve">Описание: Получение заказа по </w:t>
      </w:r>
      <w:proofErr w:type="spellStart"/>
      <w:r>
        <w:t>id</w:t>
      </w:r>
      <w:proofErr w:type="spellEnd"/>
    </w:p>
    <w:p w14:paraId="7AD7B7CF" w14:textId="77777777" w:rsidR="006874AB" w:rsidRDefault="006874AB" w:rsidP="006874AB">
      <w:pPr>
        <w:rPr>
          <w:rFonts w:hint="eastAsia"/>
        </w:rPr>
      </w:pPr>
      <w:r>
        <w:t xml:space="preserve">   Параметры:</w:t>
      </w:r>
    </w:p>
    <w:p w14:paraId="40B37E87" w14:textId="77777777" w:rsidR="006874AB" w:rsidRDefault="006874AB" w:rsidP="006874AB">
      <w:pPr>
        <w:rPr>
          <w:rFonts w:hint="eastAsia"/>
        </w:rPr>
      </w:pPr>
      <w:r>
        <w:t xml:space="preserve">      - </w:t>
      </w:r>
      <w:proofErr w:type="spellStart"/>
      <w:r>
        <w:t>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заказа</w:t>
      </w:r>
    </w:p>
    <w:p w14:paraId="4109E479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JSON-ответ с заказом</w:t>
      </w:r>
    </w:p>
    <w:p w14:paraId="338ED139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7. </w:t>
      </w:r>
      <w:r>
        <w:t>Метод</w:t>
      </w:r>
      <w:r w:rsidRPr="001338C1">
        <w:rPr>
          <w:lang w:val="en-US"/>
        </w:rPr>
        <w:t>: PUT</w:t>
      </w:r>
    </w:p>
    <w:p w14:paraId="08FD3454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   URL: /orders/{id}/cancel</w:t>
      </w:r>
    </w:p>
    <w:p w14:paraId="74CD2BF7" w14:textId="77777777" w:rsidR="006874AB" w:rsidRDefault="006874AB" w:rsidP="006874AB">
      <w:pPr>
        <w:rPr>
          <w:rFonts w:hint="eastAsia"/>
        </w:rPr>
      </w:pPr>
      <w:r w:rsidRPr="001338C1">
        <w:rPr>
          <w:lang w:val="en-US"/>
        </w:rPr>
        <w:t xml:space="preserve">   </w:t>
      </w:r>
      <w:r>
        <w:t>Описание: Отмена заказа</w:t>
      </w:r>
    </w:p>
    <w:p w14:paraId="7E1C9E6F" w14:textId="77777777" w:rsidR="006874AB" w:rsidRDefault="006874AB" w:rsidP="006874AB">
      <w:pPr>
        <w:rPr>
          <w:rFonts w:hint="eastAsia"/>
        </w:rPr>
      </w:pPr>
      <w:r>
        <w:t xml:space="preserve">   Параметры:</w:t>
      </w:r>
    </w:p>
    <w:p w14:paraId="2AF70455" w14:textId="77777777" w:rsidR="006874AB" w:rsidRDefault="006874AB" w:rsidP="006874AB">
      <w:pPr>
        <w:rPr>
          <w:rFonts w:hint="eastAsia"/>
        </w:rPr>
      </w:pPr>
      <w:r>
        <w:t xml:space="preserve">      - </w:t>
      </w:r>
      <w:proofErr w:type="spellStart"/>
      <w:r>
        <w:t>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заказа</w:t>
      </w:r>
    </w:p>
    <w:p w14:paraId="616DFC08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JSON-ответ с информацией об отмене заказа</w:t>
      </w:r>
    </w:p>
    <w:p w14:paraId="536A9FDD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8. </w:t>
      </w:r>
      <w:r>
        <w:t>Метод</w:t>
      </w:r>
      <w:r w:rsidRPr="001338C1">
        <w:rPr>
          <w:lang w:val="en-US"/>
        </w:rPr>
        <w:t>: PUT</w:t>
      </w:r>
    </w:p>
    <w:p w14:paraId="3C83BCC6" w14:textId="77777777" w:rsidR="006874AB" w:rsidRPr="001338C1" w:rsidRDefault="006874AB" w:rsidP="006874AB">
      <w:pPr>
        <w:rPr>
          <w:rFonts w:hint="eastAsia"/>
          <w:lang w:val="en-US"/>
        </w:rPr>
      </w:pPr>
      <w:r w:rsidRPr="001338C1">
        <w:rPr>
          <w:lang w:val="en-US"/>
        </w:rPr>
        <w:t xml:space="preserve">   URL: /orders/{id}/</w:t>
      </w:r>
      <w:proofErr w:type="spellStart"/>
      <w:r w:rsidRPr="001338C1">
        <w:rPr>
          <w:lang w:val="en-US"/>
        </w:rPr>
        <w:t>confirm_payment</w:t>
      </w:r>
      <w:proofErr w:type="spellEnd"/>
    </w:p>
    <w:p w14:paraId="24EDC974" w14:textId="77777777" w:rsidR="006874AB" w:rsidRDefault="006874AB" w:rsidP="006874AB">
      <w:pPr>
        <w:rPr>
          <w:rFonts w:hint="eastAsia"/>
        </w:rPr>
      </w:pPr>
      <w:r w:rsidRPr="001338C1">
        <w:rPr>
          <w:lang w:val="en-US"/>
        </w:rPr>
        <w:t xml:space="preserve">   </w:t>
      </w:r>
      <w:r>
        <w:t>Описание: Подтверждение оплаты заказа</w:t>
      </w:r>
    </w:p>
    <w:p w14:paraId="51563298" w14:textId="77777777" w:rsidR="006874AB" w:rsidRDefault="006874AB" w:rsidP="006874AB">
      <w:pPr>
        <w:rPr>
          <w:rFonts w:hint="eastAsia"/>
        </w:rPr>
      </w:pPr>
      <w:r>
        <w:t xml:space="preserve">   Параметры:</w:t>
      </w:r>
    </w:p>
    <w:p w14:paraId="72DFC7AF" w14:textId="77777777" w:rsidR="006874AB" w:rsidRDefault="006874AB" w:rsidP="006874AB">
      <w:pPr>
        <w:rPr>
          <w:rFonts w:hint="eastAsia"/>
        </w:rPr>
      </w:pPr>
      <w:r>
        <w:t xml:space="preserve">      - </w:t>
      </w:r>
      <w:proofErr w:type="spellStart"/>
      <w:r>
        <w:t>id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 заказа</w:t>
      </w:r>
    </w:p>
    <w:p w14:paraId="0DFC75F2" w14:textId="77777777" w:rsidR="006874AB" w:rsidRDefault="006874AB" w:rsidP="006874AB">
      <w:pPr>
        <w:rPr>
          <w:rFonts w:hint="eastAsia"/>
        </w:rPr>
      </w:pPr>
      <w:r>
        <w:t xml:space="preserve">   Возвращаемое значение: JSON-ответ с информацией о подтверждении оплаты заказа</w:t>
      </w:r>
    </w:p>
    <w:p w14:paraId="4944A2C9" w14:textId="77777777" w:rsidR="006874AB" w:rsidRDefault="006874AB" w:rsidP="006874AB">
      <w:pPr>
        <w:rPr>
          <w:rFonts w:hint="eastAsia"/>
        </w:rPr>
      </w:pPr>
    </w:p>
    <w:sectPr w:rsidR="006874A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0C0A"/>
    <w:multiLevelType w:val="multilevel"/>
    <w:tmpl w:val="F7F40A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FE7F43"/>
    <w:multiLevelType w:val="multilevel"/>
    <w:tmpl w:val="0B0C20B8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 w16cid:durableId="1698390521">
    <w:abstractNumId w:val="1"/>
  </w:num>
  <w:num w:numId="2" w16cid:durableId="895117691">
    <w:abstractNumId w:val="0"/>
  </w:num>
  <w:num w:numId="3" w16cid:durableId="1069764152">
    <w:abstractNumId w:val="1"/>
    <w:lvlOverride w:ilvl="0">
      <w:startOverride w:val="1"/>
    </w:lvlOverride>
  </w:num>
  <w:num w:numId="4" w16cid:durableId="196707536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6A3"/>
    <w:rsid w:val="00630C21"/>
    <w:rsid w:val="006874AB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23C0"/>
  <w15:docId w15:val="{51142551-0CA2-4C55-8E06-0F976046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numbering" w:customStyle="1" w:styleId="a9">
    <w:name w:val="Маркированный •"/>
    <w:qFormat/>
  </w:style>
  <w:style w:type="numbering" w:customStyle="1" w:styleId="123">
    <w:name w:val="Нумерованный 123"/>
    <w:qFormat/>
  </w:style>
  <w:style w:type="paragraph" w:styleId="aa">
    <w:name w:val="List Paragraph"/>
    <w:basedOn w:val="a"/>
    <w:uiPriority w:val="34"/>
    <w:qFormat/>
    <w:rsid w:val="006874AB"/>
    <w:pPr>
      <w:ind w:left="720"/>
      <w:contextualSpacing/>
    </w:pPr>
    <w:rPr>
      <w:rFonts w:cs="Mangal"/>
      <w:szCs w:val="21"/>
    </w:rPr>
  </w:style>
  <w:style w:type="character" w:styleId="HTML">
    <w:name w:val="HTML Code"/>
    <w:basedOn w:val="a0"/>
    <w:uiPriority w:val="99"/>
    <w:semiHidden/>
    <w:unhideWhenUsed/>
    <w:rsid w:val="00687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Михаил</cp:lastModifiedBy>
  <cp:revision>3</cp:revision>
  <dcterms:created xsi:type="dcterms:W3CDTF">2023-08-30T20:53:00Z</dcterms:created>
  <dcterms:modified xsi:type="dcterms:W3CDTF">2023-08-30T18:04:00Z</dcterms:modified>
  <dc:language>ru-RU</dc:language>
</cp:coreProperties>
</file>