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>This is the test adddin.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823DD8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C8F84E-13A6-47BE-8FA8-D223D2128DA4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/>
  <cp:revision>1</cp:revision>
  <dcterms:created xsi:type="dcterms:W3CDTF">2022-12-28T07:30:00Z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