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  <w:r w:rsidRPr="00F70F8F">
        <w:rPr>
          <w:rFonts w:ascii="Courier New" w:eastAsia="Times New Roman" w:hAnsi="Courier New" w:cs="Courier New"/>
          <w:b/>
          <w:sz w:val="24"/>
          <w:szCs w:val="24"/>
          <w:lang w:eastAsia="ru-RU"/>
        </w:rPr>
        <w:t>//виртуальные деструкторы L11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PI = 3.14159265; //Глобальное определение PI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CContainer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//Общий базовый класс для специфических контейнеров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//</w:t>
      </w:r>
      <w:r w:rsidRPr="00F70F8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Деструктор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~</w:t>
      </w:r>
      <w:proofErr w:type="spellStart"/>
      <w:proofErr w:type="gram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CContainer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()</w:t>
      </w:r>
      <w:proofErr w:type="gram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{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cout</w:t>
      </w:r>
      <w:proofErr w:type="spellEnd"/>
      <w:proofErr w:type="gram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&lt;&lt;"destructor </w:t>
      </w:r>
      <w:proofErr w:type="spell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CContainer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work  "&lt;&lt; </w:t>
      </w:r>
      <w:proofErr w:type="spell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endl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r w:rsidRPr="00F70F8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//Функция для вычисления объема - без содержимого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//Это определение  чистой ('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pure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') виртуальной функции, на что указывает '=0'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double </w:t>
      </w:r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Volume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отображения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объема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ShowVolume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&lt;&lt;"Volume equals" &lt;&lt; </w:t>
      </w:r>
      <w:proofErr w:type="gramStart"/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Volume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&lt;&lt;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public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CContainer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Производный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класс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Деструктор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~</w:t>
      </w:r>
      <w:proofErr w:type="spellStart"/>
      <w:proofErr w:type="gram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CBox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()</w:t>
      </w:r>
      <w:proofErr w:type="gram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{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cout</w:t>
      </w:r>
      <w:proofErr w:type="spellEnd"/>
      <w:proofErr w:type="gram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&lt;&lt;"destructor </w:t>
      </w:r>
      <w:proofErr w:type="spell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CBox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work  "&lt;&lt; </w:t>
      </w:r>
      <w:proofErr w:type="spell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endl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r w:rsidRPr="00F70F8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//Функция для отображения объема объекта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virtual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ShowVolume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&lt;&lt;"Volume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equals" &lt;&lt; </w:t>
      </w:r>
      <w:proofErr w:type="gramStart"/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Volume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)&lt;&lt;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вычисления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объекта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CBox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double </w:t>
      </w:r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Volume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m_Length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m_Width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m_Height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(double lv = 1.0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,double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wv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1.0, double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hv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1.0)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_Length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(lv),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m_Width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wv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m_Height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hv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 {}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protected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m_Length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m_Width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m_Height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CCan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public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CContainer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~</w:t>
      </w:r>
      <w:proofErr w:type="spellStart"/>
      <w:proofErr w:type="gram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CCan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()</w:t>
      </w:r>
      <w:proofErr w:type="gram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{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cout</w:t>
      </w:r>
      <w:proofErr w:type="spellEnd"/>
      <w:proofErr w:type="gram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&lt;&lt;"destructor </w:t>
      </w:r>
      <w:proofErr w:type="spell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CCan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work  "&lt;&lt; </w:t>
      </w:r>
      <w:proofErr w:type="spell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endl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вычисления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объема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банки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double </w:t>
      </w:r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Volume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0.25*PI*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m_Diameter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m_Diameter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m_Height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CCan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(double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hv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4.0, double dv = 2.0)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_Height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hv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m_Diameter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(dv) {}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protected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m_Height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m_Diameter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CGlassBox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public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Производный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класс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~</w:t>
      </w:r>
      <w:proofErr w:type="spellStart"/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CGlassBox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&lt;&lt;"destructor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CGlassBox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work  "&lt;&lt;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//функция производного класса для вычисления объема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CGlassBox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резервирующая 15% на упаковку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double </w:t>
      </w:r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Volume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{ return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0.85*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m_Length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m_Width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m_Height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 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CGlassBox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(double lv, double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wv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double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hv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CBox</w:t>
      </w:r>
      <w:proofErr w:type="spellEnd"/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(lv,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wv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hv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 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//указатель на абстрактный базовый класс,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инициализированный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адресом объекта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CBox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CContainer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 pC1 =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(2.0, 3.0, 4.0);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CCan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myCan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(6.5, 3.0);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//Определение объекта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CCan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CGlassBox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myGlassBox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(2.0, 3.0, 4.0);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//Определение объекта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CGlassBox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pC1-&gt;</w:t>
      </w:r>
      <w:proofErr w:type="spellStart"/>
      <w:proofErr w:type="gramStart"/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ShowVolume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вывод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объема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CBox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&lt;&lt;"</w:t>
      </w:r>
      <w:r w:rsidR="00A02817">
        <w:rPr>
          <w:rFonts w:ascii="Courier New" w:eastAsia="Times New Roman" w:hAnsi="Courier New" w:cs="Courier New"/>
          <w:sz w:val="20"/>
          <w:szCs w:val="20"/>
          <w:lang w:val="en-US" w:eastAsia="ru-RU"/>
        </w:rPr>
        <w:t>***********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delete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"&lt;&lt;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pC1;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pC1 = new </w:t>
      </w:r>
      <w:proofErr w:type="spellStart"/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CGlassBox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4.0, 5.0, 6.0);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pC1-&gt;</w:t>
      </w:r>
      <w:proofErr w:type="spellStart"/>
      <w:proofErr w:type="gramStart"/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ShowVolume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&lt;&lt;"</w:t>
      </w:r>
      <w:r w:rsidR="00A02817">
        <w:rPr>
          <w:rFonts w:ascii="Courier New" w:eastAsia="Times New Roman" w:hAnsi="Courier New" w:cs="Courier New"/>
          <w:sz w:val="20"/>
          <w:szCs w:val="20"/>
          <w:lang w:val="en-US" w:eastAsia="ru-RU"/>
        </w:rPr>
        <w:t>***********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delete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CGlassBox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"&lt;&lt;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pC1;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//инициализация адресом объекта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CCan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pC1 = &amp;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myCan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//присвоить указателю адрес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myCan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pC1-&gt;</w:t>
      </w:r>
      <w:proofErr w:type="spellStart"/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ShowVolume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//вывод объема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CCan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pC1 = &amp;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myGlassBox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//присвоить указателю адрес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myGlassBox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pC1-&gt;</w:t>
      </w:r>
      <w:proofErr w:type="spellStart"/>
      <w:proofErr w:type="gramStart"/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ShowVolume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вывод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объема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CGlassBox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855102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noProof/>
          <w:lang w:eastAsia="ru-RU"/>
        </w:rPr>
        <w:drawing>
          <wp:inline distT="0" distB="0" distL="0" distR="0" wp14:anchorId="597B17BC" wp14:editId="624A5BF7">
            <wp:extent cx="6152515" cy="31083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70F8F" w:rsidRPr="00F70F8F" w:rsidRDefault="00F70F8F" w:rsidP="00F7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virtual~</w:t>
      </w:r>
      <w:proofErr w:type="gramEnd"/>
      <w:r w:rsidRPr="00F70F8F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CContainer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()</w:t>
      </w:r>
    </w:p>
    <w:p w:rsidR="00F70F8F" w:rsidRPr="00F70F8F" w:rsidRDefault="00F70F8F" w:rsidP="00F7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{</w:t>
      </w:r>
    </w:p>
    <w:p w:rsidR="00F70F8F" w:rsidRPr="00F70F8F" w:rsidRDefault="00F70F8F" w:rsidP="00F7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cout</w:t>
      </w:r>
      <w:proofErr w:type="spellEnd"/>
      <w:proofErr w:type="gram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&lt;&lt;"destructor </w:t>
      </w:r>
      <w:proofErr w:type="spell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CContainer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work  "&lt;&lt; </w:t>
      </w:r>
      <w:proofErr w:type="spell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endl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;</w:t>
      </w:r>
    </w:p>
    <w:p w:rsidR="00F70F8F" w:rsidRPr="00F70F8F" w:rsidRDefault="00F70F8F" w:rsidP="00F7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r w:rsidRPr="00F70F8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}</w:t>
      </w:r>
    </w:p>
    <w:p w:rsidR="00F70F8F" w:rsidRDefault="00F70F8F" w:rsidP="00F70F8F">
      <w:pPr>
        <w:rPr>
          <w:rFonts w:ascii="Courier New" w:hAnsi="Courier New" w:cs="Courier New"/>
          <w:sz w:val="24"/>
          <w:szCs w:val="24"/>
        </w:rPr>
      </w:pPr>
    </w:p>
    <w:p w:rsidR="00F70F8F" w:rsidRPr="00F70F8F" w:rsidRDefault="00F70F8F" w:rsidP="00F70F8F">
      <w:pPr>
        <w:rPr>
          <w:rFonts w:ascii="Courier New" w:hAnsi="Courier New" w:cs="Courier New"/>
          <w:sz w:val="24"/>
          <w:szCs w:val="24"/>
        </w:rPr>
      </w:pPr>
      <w:r w:rsidRPr="00F70F8F">
        <w:rPr>
          <w:noProof/>
          <w:lang w:eastAsia="ru-RU"/>
        </w:rPr>
        <w:drawing>
          <wp:inline distT="0" distB="0" distL="0" distR="0" wp14:anchorId="1BA05BAE" wp14:editId="71E9F0E2">
            <wp:extent cx="6152515" cy="31083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F70F8F" w:rsidRDefault="00F70F8F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  <w:r w:rsidRPr="00F70F8F">
        <w:rPr>
          <w:rFonts w:ascii="Courier New" w:eastAsia="Times New Roman" w:hAnsi="Courier New" w:cs="Courier New"/>
          <w:b/>
          <w:sz w:val="24"/>
          <w:szCs w:val="24"/>
          <w:lang w:eastAsia="ru-RU"/>
        </w:rPr>
        <w:t>//виртуальные деструкторы L11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PI = 3.14159265; //Глобальное определение PI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CContainer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//Общий базовый класс для специфических контейнеров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//</w:t>
      </w:r>
      <w:r w:rsidRPr="00F70F8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Деструктор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virtual~</w:t>
      </w:r>
      <w:proofErr w:type="gramEnd"/>
      <w:r w:rsidRPr="00F70F8F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CContainer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()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{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cout</w:t>
      </w:r>
      <w:proofErr w:type="spellEnd"/>
      <w:proofErr w:type="gram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&lt;&lt;"destructor </w:t>
      </w:r>
      <w:proofErr w:type="spell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CContainer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work  "&lt;&lt; </w:t>
      </w:r>
      <w:proofErr w:type="spell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endl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r w:rsidRPr="00F70F8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//Функция для вычисления объема - без содержимого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//Это определение  чистой ('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pure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') виртуальной функции, на что указывает '=0'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double </w:t>
      </w:r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Volume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отображения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объема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ShowVolume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&lt;&lt;"Volume equals" &lt;&lt; </w:t>
      </w:r>
      <w:proofErr w:type="gramStart"/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Volume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&lt;&lt;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public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CContainer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Производный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класс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Деструктор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~</w:t>
      </w:r>
      <w:proofErr w:type="spellStart"/>
      <w:proofErr w:type="gramStart"/>
      <w:r w:rsidRPr="00F70F8F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CBox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()</w:t>
      </w:r>
      <w:proofErr w:type="gram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{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cout</w:t>
      </w:r>
      <w:proofErr w:type="spellEnd"/>
      <w:proofErr w:type="gram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&lt;&lt;"destructor </w:t>
      </w:r>
      <w:proofErr w:type="spell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CBox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work  "&lt;&lt; </w:t>
      </w:r>
      <w:proofErr w:type="spell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endl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r w:rsidRPr="00F70F8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//Функция для отображения объема объекта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virtual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ShowVolume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&lt;&lt;"Volume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equals" &lt;&lt; </w:t>
      </w:r>
      <w:proofErr w:type="gramStart"/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Volume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)&lt;&lt;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вычисления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объекта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CBox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double </w:t>
      </w:r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Volume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m_Length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m_Width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m_Height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(double lv = 1.0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,double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wv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1.0, double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hv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1.0)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_Length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(lv),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m_Width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wv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m_Height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hv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 {}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protected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m_Length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m_Width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m_Height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CCan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public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CContainer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~</w:t>
      </w:r>
      <w:proofErr w:type="spellStart"/>
      <w:proofErr w:type="gramStart"/>
      <w:r w:rsidRPr="00F70F8F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CCan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()</w:t>
      </w:r>
      <w:proofErr w:type="gram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{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cout</w:t>
      </w:r>
      <w:proofErr w:type="spellEnd"/>
      <w:proofErr w:type="gram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&lt;&lt;"destructor </w:t>
      </w:r>
      <w:proofErr w:type="spell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CCan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work  "&lt;&lt; </w:t>
      </w:r>
      <w:proofErr w:type="spell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endl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вычисления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объема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банки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double </w:t>
      </w:r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Volume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0.25*PI*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m_Diameter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m_Diameter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m_Height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CCan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(double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hv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4.0, double dv = 2.0)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_Height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hv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m_Diameter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(dv) {}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protected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m_Height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m_Diameter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CGlassBox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public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Производный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класс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~</w:t>
      </w:r>
      <w:proofErr w:type="spellStart"/>
      <w:proofErr w:type="gramStart"/>
      <w:r w:rsidRPr="00F70F8F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CGlassBox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()</w:t>
      </w:r>
      <w:proofErr w:type="gram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{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cout</w:t>
      </w:r>
      <w:proofErr w:type="spellEnd"/>
      <w:proofErr w:type="gram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&lt;&lt;"destructor </w:t>
      </w:r>
      <w:proofErr w:type="spell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CGlassBox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work  "&lt;&lt; </w:t>
      </w:r>
      <w:proofErr w:type="spell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endl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r w:rsidRPr="00F70F8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//функция производного класса для вычисления объема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CGlassBox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резервирующая 15% на упаковку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double </w:t>
      </w:r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Volume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{ return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0.85*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m_Length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m_Width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m_Height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 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CGlassBox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(double lv, double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wv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double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hv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CBox</w:t>
      </w:r>
      <w:proofErr w:type="spellEnd"/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(lv,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wv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hv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 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//указатель на абстрактный базовый класс,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инициализированный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адресом объекта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CBox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CContainer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 pC1 =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(2.0, 3.0, 4.0);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CCan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myCan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(6.5, 3.0);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//Определение объекта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CCan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CGlassBox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myGlassBox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(2.0, 3.0, 4.0);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//Определение объекта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CGlassBox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pC1-&gt;</w:t>
      </w:r>
      <w:proofErr w:type="spellStart"/>
      <w:proofErr w:type="gramStart"/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ShowVolume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вывод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объема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CBox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&lt;&lt;"delete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"&lt;&lt;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pC1;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pC1 = new </w:t>
      </w:r>
      <w:proofErr w:type="spellStart"/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CGlassBox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4.0, 5.0, 6.0);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pC1-&gt;</w:t>
      </w:r>
      <w:proofErr w:type="spellStart"/>
      <w:proofErr w:type="gramStart"/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ShowVolume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&lt;&lt;"delete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CGlassBox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"&lt;&lt;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pC1;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//инициализация адресом объекта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CCan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pC1 = &amp;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myCan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//присвоить указателю адрес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myCan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pC1-&gt;</w:t>
      </w:r>
      <w:proofErr w:type="spellStart"/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ShowVolume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//вывод объема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CCan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pC1 = &amp;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myGlassBox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//присвоить указателю адрес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myGlassBox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pC1-&gt;</w:t>
      </w:r>
      <w:proofErr w:type="spellStart"/>
      <w:proofErr w:type="gramStart"/>
      <w:r w:rsidRPr="00F70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ShowVolume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вывод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объема</w:t>
      </w: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CGlassBox</w:t>
      </w:r>
      <w:proofErr w:type="spellEnd"/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0;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003" w:rsidRPr="00F70F8F" w:rsidRDefault="00ED4003" w:rsidP="00ED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70F8F" w:rsidRPr="00F70F8F" w:rsidRDefault="00F70F8F" w:rsidP="00F7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//</w:t>
      </w:r>
      <w:r w:rsidRPr="00F70F8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Деструктор</w:t>
      </w:r>
    </w:p>
    <w:p w:rsidR="00F70F8F" w:rsidRPr="00F70F8F" w:rsidRDefault="00F70F8F" w:rsidP="00F7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virtual~</w:t>
      </w:r>
      <w:proofErr w:type="gramEnd"/>
      <w:r w:rsidRPr="00F70F8F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CContainer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()</w:t>
      </w:r>
    </w:p>
    <w:p w:rsidR="00F70F8F" w:rsidRPr="00F70F8F" w:rsidRDefault="00F70F8F" w:rsidP="00F7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{</w:t>
      </w:r>
    </w:p>
    <w:p w:rsidR="00F70F8F" w:rsidRPr="00F70F8F" w:rsidRDefault="00F70F8F" w:rsidP="00F7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cout</w:t>
      </w:r>
      <w:proofErr w:type="spellEnd"/>
      <w:proofErr w:type="gram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&lt;&lt;"destructor </w:t>
      </w:r>
      <w:proofErr w:type="spell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CContainer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work  "&lt;&lt; </w:t>
      </w:r>
      <w:proofErr w:type="spellStart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endl</w:t>
      </w:r>
      <w:proofErr w:type="spellEnd"/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;</w:t>
      </w:r>
    </w:p>
    <w:p w:rsidR="00F70F8F" w:rsidRPr="00F70F8F" w:rsidRDefault="00F70F8F" w:rsidP="00F7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F70F8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</w:t>
      </w:r>
      <w:r w:rsidRPr="00F70F8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}</w:t>
      </w:r>
    </w:p>
    <w:p w:rsidR="00F70F8F" w:rsidRDefault="00F70F8F">
      <w:pPr>
        <w:rPr>
          <w:rFonts w:ascii="Courier New" w:hAnsi="Courier New" w:cs="Courier New"/>
          <w:sz w:val="24"/>
          <w:szCs w:val="24"/>
        </w:rPr>
      </w:pPr>
    </w:p>
    <w:p w:rsidR="00176B14" w:rsidRPr="00F70F8F" w:rsidRDefault="00F70F8F">
      <w:pPr>
        <w:rPr>
          <w:rFonts w:ascii="Courier New" w:hAnsi="Courier New" w:cs="Courier New"/>
          <w:sz w:val="24"/>
          <w:szCs w:val="24"/>
        </w:rPr>
      </w:pPr>
      <w:r w:rsidRPr="00F70F8F">
        <w:rPr>
          <w:noProof/>
          <w:lang w:eastAsia="ru-RU"/>
        </w:rPr>
        <w:drawing>
          <wp:inline distT="0" distB="0" distL="0" distR="0" wp14:anchorId="4D8152B3" wp14:editId="754E6A47">
            <wp:extent cx="6152515" cy="3108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B14" w:rsidRPr="00F70F8F" w:rsidSect="00ED400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A67"/>
    <w:rsid w:val="00007BFA"/>
    <w:rsid w:val="00044D31"/>
    <w:rsid w:val="00050966"/>
    <w:rsid w:val="000F4E72"/>
    <w:rsid w:val="001302C0"/>
    <w:rsid w:val="00176B14"/>
    <w:rsid w:val="001C0E5E"/>
    <w:rsid w:val="001E4AB5"/>
    <w:rsid w:val="001F5008"/>
    <w:rsid w:val="00261B00"/>
    <w:rsid w:val="002C3E71"/>
    <w:rsid w:val="002E06A7"/>
    <w:rsid w:val="002E7A59"/>
    <w:rsid w:val="002F1618"/>
    <w:rsid w:val="0030570A"/>
    <w:rsid w:val="00335A25"/>
    <w:rsid w:val="003E63C1"/>
    <w:rsid w:val="0042661A"/>
    <w:rsid w:val="00436C9B"/>
    <w:rsid w:val="0046208C"/>
    <w:rsid w:val="004861E9"/>
    <w:rsid w:val="0049229E"/>
    <w:rsid w:val="004A0503"/>
    <w:rsid w:val="00550A2E"/>
    <w:rsid w:val="00560B39"/>
    <w:rsid w:val="00577849"/>
    <w:rsid w:val="00581BF2"/>
    <w:rsid w:val="005B607B"/>
    <w:rsid w:val="005D5F9C"/>
    <w:rsid w:val="00607650"/>
    <w:rsid w:val="00635E76"/>
    <w:rsid w:val="00664B20"/>
    <w:rsid w:val="006D776E"/>
    <w:rsid w:val="00716501"/>
    <w:rsid w:val="00744015"/>
    <w:rsid w:val="00792133"/>
    <w:rsid w:val="007A3451"/>
    <w:rsid w:val="007D0D91"/>
    <w:rsid w:val="007E21B8"/>
    <w:rsid w:val="00800A4D"/>
    <w:rsid w:val="008437D5"/>
    <w:rsid w:val="00855102"/>
    <w:rsid w:val="00865F54"/>
    <w:rsid w:val="008723F5"/>
    <w:rsid w:val="00935046"/>
    <w:rsid w:val="00936605"/>
    <w:rsid w:val="00953FBB"/>
    <w:rsid w:val="009617F7"/>
    <w:rsid w:val="00A02817"/>
    <w:rsid w:val="00A501C4"/>
    <w:rsid w:val="00A5148A"/>
    <w:rsid w:val="00AF7137"/>
    <w:rsid w:val="00B00884"/>
    <w:rsid w:val="00B24A67"/>
    <w:rsid w:val="00B370E2"/>
    <w:rsid w:val="00B417F4"/>
    <w:rsid w:val="00B42BB7"/>
    <w:rsid w:val="00C34D3F"/>
    <w:rsid w:val="00C973DC"/>
    <w:rsid w:val="00CA2558"/>
    <w:rsid w:val="00CB41DE"/>
    <w:rsid w:val="00CF787C"/>
    <w:rsid w:val="00D80C0B"/>
    <w:rsid w:val="00DF0733"/>
    <w:rsid w:val="00DF20AB"/>
    <w:rsid w:val="00E21BCA"/>
    <w:rsid w:val="00E617AF"/>
    <w:rsid w:val="00E85DF2"/>
    <w:rsid w:val="00E96E2E"/>
    <w:rsid w:val="00ED4003"/>
    <w:rsid w:val="00ED6047"/>
    <w:rsid w:val="00EF6757"/>
    <w:rsid w:val="00F041EB"/>
    <w:rsid w:val="00F47603"/>
    <w:rsid w:val="00F518F2"/>
    <w:rsid w:val="00F70F8F"/>
    <w:rsid w:val="00F77562"/>
    <w:rsid w:val="00F816F8"/>
    <w:rsid w:val="00FB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4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40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4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4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1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7</cp:revision>
  <cp:lastPrinted>2017-11-29T21:57:00Z</cp:lastPrinted>
  <dcterms:created xsi:type="dcterms:W3CDTF">2015-04-21T18:30:00Z</dcterms:created>
  <dcterms:modified xsi:type="dcterms:W3CDTF">2017-11-29T22:08:00Z</dcterms:modified>
</cp:coreProperties>
</file>