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0B9" w:rsidRPr="00B734BD" w:rsidRDefault="00B734BD" w:rsidP="00B23F2B">
      <w:pPr>
        <w:jc w:val="center"/>
        <w:rPr>
          <w:rFonts w:ascii="Times New Roman" w:hAnsi="Times New Roman" w:cs="Times New Roman"/>
          <w:sz w:val="24"/>
          <w:szCs w:val="24"/>
          <w:lang w:val="uk-UA"/>
        </w:rPr>
      </w:pPr>
      <w:bookmarkStart w:id="0" w:name="_GoBack"/>
      <w:r w:rsidRPr="00B734BD">
        <w:rPr>
          <w:rFonts w:ascii="Times New Roman" w:hAnsi="Times New Roman" w:cs="Times New Roman"/>
          <w:sz w:val="24"/>
          <w:szCs w:val="24"/>
          <w:lang w:val="uk-UA"/>
        </w:rPr>
        <w:t>Курсова робота</w:t>
      </w:r>
    </w:p>
    <w:p w:rsidR="00B734BD" w:rsidRDefault="00B734BD" w:rsidP="00B23F2B">
      <w:pPr>
        <w:jc w:val="center"/>
        <w:rPr>
          <w:rFonts w:ascii="Times New Roman" w:hAnsi="Times New Roman" w:cs="Times New Roman"/>
          <w:sz w:val="24"/>
          <w:szCs w:val="24"/>
          <w:lang w:val="uk-UA"/>
        </w:rPr>
      </w:pPr>
      <w:r w:rsidRPr="00B734BD">
        <w:rPr>
          <w:rFonts w:ascii="Times New Roman" w:hAnsi="Times New Roman" w:cs="Times New Roman"/>
          <w:sz w:val="24"/>
          <w:szCs w:val="24"/>
          <w:lang w:val="uk-UA"/>
        </w:rPr>
        <w:t xml:space="preserve">Правила </w:t>
      </w:r>
      <w:r>
        <w:rPr>
          <w:rFonts w:ascii="Times New Roman" w:hAnsi="Times New Roman" w:cs="Times New Roman"/>
          <w:sz w:val="24"/>
          <w:szCs w:val="24"/>
          <w:lang w:val="uk-UA"/>
        </w:rPr>
        <w:t xml:space="preserve"> оформлення пояснювальний записки</w:t>
      </w:r>
    </w:p>
    <w:bookmarkEnd w:id="0"/>
    <w:p w:rsidR="00B734BD" w:rsidRDefault="00B734BD">
      <w:pPr>
        <w:rPr>
          <w:rFonts w:ascii="Times New Roman" w:hAnsi="Times New Roman" w:cs="Times New Roman"/>
          <w:sz w:val="24"/>
          <w:szCs w:val="24"/>
          <w:lang w:val="uk-UA"/>
        </w:rPr>
      </w:pPr>
    </w:p>
    <w:p w:rsidR="00B734BD" w:rsidRDefault="00B734BD">
      <w:pPr>
        <w:rPr>
          <w:rFonts w:ascii="Times New Roman" w:hAnsi="Times New Roman" w:cs="Times New Roman"/>
          <w:sz w:val="24"/>
          <w:szCs w:val="24"/>
          <w:lang w:val="uk-UA"/>
        </w:rPr>
      </w:pPr>
      <w:r>
        <w:rPr>
          <w:rFonts w:ascii="Times New Roman" w:hAnsi="Times New Roman" w:cs="Times New Roman"/>
          <w:sz w:val="24"/>
          <w:szCs w:val="24"/>
          <w:lang w:val="uk-UA"/>
        </w:rPr>
        <w:t>Усі аркуші ПЗ  ( крім титульного, завдання на курсове проектування , анотації та додатків) оформлюються рамкою і основним надписом за формою 2 або 2а(ГОСТ 2.104).</w:t>
      </w:r>
    </w:p>
    <w:p w:rsidR="00B734BD" w:rsidRDefault="00B734BD">
      <w:pPr>
        <w:rPr>
          <w:rFonts w:ascii="Times New Roman" w:hAnsi="Times New Roman" w:cs="Times New Roman"/>
          <w:sz w:val="24"/>
          <w:szCs w:val="24"/>
          <w:lang w:val="uk-UA"/>
        </w:rPr>
      </w:pPr>
      <w:r>
        <w:rPr>
          <w:rFonts w:ascii="Times New Roman" w:hAnsi="Times New Roman" w:cs="Times New Roman"/>
          <w:sz w:val="24"/>
          <w:szCs w:val="24"/>
          <w:lang w:val="uk-UA"/>
        </w:rPr>
        <w:tab/>
        <w:t>Основний надпис за формою 2 виконується на першому аркуші змісту та містить таку інформацію:</w:t>
      </w:r>
    </w:p>
    <w:p w:rsidR="00B734BD" w:rsidRPr="00B734BD" w:rsidRDefault="00B734BD" w:rsidP="00B734BD">
      <w:pPr>
        <w:pStyle w:val="a3"/>
        <w:numPr>
          <w:ilvl w:val="0"/>
          <w:numId w:val="1"/>
        </w:numPr>
        <w:rPr>
          <w:rFonts w:ascii="Times New Roman" w:hAnsi="Times New Roman" w:cs="Times New Roman"/>
          <w:sz w:val="24"/>
          <w:szCs w:val="24"/>
          <w:lang w:val="uk-UA"/>
        </w:rPr>
      </w:pPr>
      <w:r w:rsidRPr="00B734BD">
        <w:rPr>
          <w:rFonts w:ascii="Times New Roman" w:hAnsi="Times New Roman" w:cs="Times New Roman"/>
          <w:sz w:val="24"/>
          <w:szCs w:val="24"/>
          <w:lang w:val="uk-UA"/>
        </w:rPr>
        <w:t>Найменування теми;</w:t>
      </w:r>
    </w:p>
    <w:p w:rsidR="00B734BD" w:rsidRPr="00B734BD" w:rsidRDefault="00B734BD" w:rsidP="00B734BD">
      <w:pPr>
        <w:pStyle w:val="a3"/>
        <w:numPr>
          <w:ilvl w:val="0"/>
          <w:numId w:val="1"/>
        </w:numPr>
        <w:rPr>
          <w:rFonts w:ascii="Times New Roman" w:hAnsi="Times New Roman" w:cs="Times New Roman"/>
          <w:sz w:val="24"/>
          <w:szCs w:val="24"/>
          <w:lang w:val="uk-UA"/>
        </w:rPr>
      </w:pPr>
      <w:r w:rsidRPr="00B734BD">
        <w:rPr>
          <w:rFonts w:ascii="Times New Roman" w:hAnsi="Times New Roman" w:cs="Times New Roman"/>
          <w:sz w:val="24"/>
          <w:szCs w:val="24"/>
          <w:lang w:val="uk-UA"/>
        </w:rPr>
        <w:t>Буквено-цифрове позначення ПЗ ;</w:t>
      </w:r>
    </w:p>
    <w:p w:rsidR="00B734BD" w:rsidRPr="00B734BD" w:rsidRDefault="00B734BD" w:rsidP="00B734BD">
      <w:pPr>
        <w:pStyle w:val="a3"/>
        <w:numPr>
          <w:ilvl w:val="0"/>
          <w:numId w:val="1"/>
        </w:numPr>
        <w:rPr>
          <w:rFonts w:ascii="Times New Roman" w:hAnsi="Times New Roman" w:cs="Times New Roman"/>
          <w:sz w:val="24"/>
          <w:szCs w:val="24"/>
          <w:lang w:val="uk-UA"/>
        </w:rPr>
      </w:pPr>
      <w:r w:rsidRPr="00B734BD">
        <w:rPr>
          <w:rFonts w:ascii="Times New Roman" w:hAnsi="Times New Roman" w:cs="Times New Roman"/>
          <w:sz w:val="24"/>
          <w:szCs w:val="24"/>
          <w:lang w:val="uk-UA"/>
        </w:rPr>
        <w:t>Порядковий номер аркушу і кількість аркушів в ПЗ;</w:t>
      </w:r>
    </w:p>
    <w:p w:rsidR="00B734BD" w:rsidRDefault="00B734BD" w:rsidP="00B734BD">
      <w:pPr>
        <w:pStyle w:val="a3"/>
        <w:numPr>
          <w:ilvl w:val="0"/>
          <w:numId w:val="1"/>
        </w:numPr>
        <w:rPr>
          <w:rFonts w:ascii="Times New Roman" w:hAnsi="Times New Roman" w:cs="Times New Roman"/>
          <w:sz w:val="24"/>
          <w:szCs w:val="24"/>
          <w:lang w:val="uk-UA"/>
        </w:rPr>
      </w:pPr>
      <w:r w:rsidRPr="00B734BD">
        <w:rPr>
          <w:rFonts w:ascii="Times New Roman" w:hAnsi="Times New Roman" w:cs="Times New Roman"/>
          <w:sz w:val="24"/>
          <w:szCs w:val="24"/>
          <w:lang w:val="uk-UA"/>
        </w:rPr>
        <w:t>Підписи студента та керівника з зазначенням дат.</w:t>
      </w:r>
    </w:p>
    <w:p w:rsidR="00B734BD" w:rsidRDefault="00B734BD" w:rsidP="00B734BD">
      <w:pPr>
        <w:rPr>
          <w:rFonts w:ascii="Times New Roman" w:hAnsi="Times New Roman" w:cs="Times New Roman"/>
          <w:sz w:val="24"/>
          <w:szCs w:val="24"/>
          <w:lang w:val="uk-UA"/>
        </w:rPr>
      </w:pPr>
      <w:r>
        <w:rPr>
          <w:rFonts w:ascii="Times New Roman" w:hAnsi="Times New Roman" w:cs="Times New Roman"/>
          <w:sz w:val="24"/>
          <w:szCs w:val="24"/>
          <w:lang w:val="uk-UA"/>
        </w:rPr>
        <w:t>Наступні аркуші ПЗ виконуються з основним написом за формою</w:t>
      </w:r>
      <w:r w:rsidR="001754CB">
        <w:rPr>
          <w:rFonts w:ascii="Times New Roman" w:hAnsi="Times New Roman" w:cs="Times New Roman"/>
          <w:sz w:val="24"/>
          <w:szCs w:val="24"/>
          <w:lang w:val="uk-UA"/>
        </w:rPr>
        <w:t xml:space="preserve"> 2а  з записом буквено-цифрового позначення ПЗ і порядкового номеру аркушу.</w:t>
      </w:r>
    </w:p>
    <w:p w:rsidR="001754CB" w:rsidRDefault="001754CB" w:rsidP="00B734BD">
      <w:pPr>
        <w:rPr>
          <w:rFonts w:ascii="Times New Roman" w:hAnsi="Times New Roman" w:cs="Times New Roman"/>
          <w:sz w:val="24"/>
          <w:szCs w:val="24"/>
          <w:lang w:val="uk-UA"/>
        </w:rPr>
      </w:pPr>
      <w:r>
        <w:rPr>
          <w:rFonts w:ascii="Times New Roman" w:hAnsi="Times New Roman" w:cs="Times New Roman"/>
          <w:sz w:val="24"/>
          <w:szCs w:val="24"/>
          <w:lang w:val="uk-UA"/>
        </w:rPr>
        <w:tab/>
        <w:t>Структура буквено-цифрового позначення:</w:t>
      </w:r>
    </w:p>
    <w:p w:rsidR="001754CB" w:rsidRDefault="001754CB" w:rsidP="00B734BD">
      <w:pPr>
        <w:rPr>
          <w:rFonts w:ascii="Times New Roman" w:hAnsi="Times New Roman" w:cs="Times New Roman"/>
          <w:sz w:val="24"/>
          <w:szCs w:val="24"/>
          <w:lang w:val="uk-UA"/>
        </w:rPr>
      </w:pPr>
      <w:r>
        <w:rPr>
          <w:rFonts w:ascii="Times New Roman" w:hAnsi="Times New Roman" w:cs="Times New Roman"/>
          <w:sz w:val="24"/>
          <w:szCs w:val="24"/>
          <w:lang w:val="uk-UA"/>
        </w:rPr>
        <w:t>Скорочена назва кафедри, на який виконується робота;</w:t>
      </w:r>
    </w:p>
    <w:p w:rsidR="001754CB" w:rsidRPr="001754CB" w:rsidRDefault="001754CB" w:rsidP="001754CB">
      <w:pPr>
        <w:pStyle w:val="a3"/>
        <w:numPr>
          <w:ilvl w:val="0"/>
          <w:numId w:val="2"/>
        </w:numPr>
        <w:rPr>
          <w:rFonts w:ascii="Times New Roman" w:hAnsi="Times New Roman" w:cs="Times New Roman"/>
          <w:sz w:val="24"/>
          <w:szCs w:val="24"/>
          <w:lang w:val="uk-UA"/>
        </w:rPr>
      </w:pPr>
      <w:r w:rsidRPr="001754CB">
        <w:rPr>
          <w:rFonts w:ascii="Times New Roman" w:hAnsi="Times New Roman" w:cs="Times New Roman"/>
          <w:sz w:val="24"/>
          <w:szCs w:val="24"/>
          <w:lang w:val="uk-UA"/>
        </w:rPr>
        <w:t>Вид роботи(КР – курсова робота, КП – курсовий проект);</w:t>
      </w:r>
    </w:p>
    <w:p w:rsidR="001754CB" w:rsidRPr="001754CB" w:rsidRDefault="001754CB" w:rsidP="001754CB">
      <w:pPr>
        <w:pStyle w:val="a3"/>
        <w:numPr>
          <w:ilvl w:val="0"/>
          <w:numId w:val="2"/>
        </w:numPr>
        <w:rPr>
          <w:rFonts w:ascii="Times New Roman" w:hAnsi="Times New Roman" w:cs="Times New Roman"/>
          <w:sz w:val="24"/>
          <w:szCs w:val="24"/>
          <w:lang w:val="uk-UA"/>
        </w:rPr>
      </w:pPr>
      <w:r w:rsidRPr="001754CB">
        <w:rPr>
          <w:rFonts w:ascii="Times New Roman" w:hAnsi="Times New Roman" w:cs="Times New Roman"/>
          <w:sz w:val="24"/>
          <w:szCs w:val="24"/>
          <w:lang w:val="uk-UA"/>
        </w:rPr>
        <w:t>Шифр напрямку спеціальності з яким навчається студент;</w:t>
      </w:r>
    </w:p>
    <w:p w:rsidR="001754CB" w:rsidRPr="001754CB" w:rsidRDefault="001754CB" w:rsidP="001754CB">
      <w:pPr>
        <w:pStyle w:val="a3"/>
        <w:numPr>
          <w:ilvl w:val="0"/>
          <w:numId w:val="2"/>
        </w:numPr>
        <w:rPr>
          <w:rFonts w:ascii="Times New Roman" w:hAnsi="Times New Roman" w:cs="Times New Roman"/>
          <w:sz w:val="24"/>
          <w:szCs w:val="24"/>
          <w:lang w:val="uk-UA"/>
        </w:rPr>
      </w:pPr>
      <w:r w:rsidRPr="001754CB">
        <w:rPr>
          <w:rFonts w:ascii="Times New Roman" w:hAnsi="Times New Roman" w:cs="Times New Roman"/>
          <w:sz w:val="24"/>
          <w:szCs w:val="24"/>
          <w:lang w:val="uk-UA"/>
        </w:rPr>
        <w:t>Номер групи;</w:t>
      </w:r>
    </w:p>
    <w:p w:rsidR="001754CB" w:rsidRDefault="001754CB" w:rsidP="001754CB">
      <w:pPr>
        <w:pStyle w:val="a3"/>
        <w:numPr>
          <w:ilvl w:val="0"/>
          <w:numId w:val="2"/>
        </w:numPr>
        <w:rPr>
          <w:rFonts w:ascii="Times New Roman" w:hAnsi="Times New Roman" w:cs="Times New Roman"/>
          <w:sz w:val="24"/>
          <w:szCs w:val="24"/>
          <w:lang w:val="uk-UA"/>
        </w:rPr>
      </w:pPr>
      <w:r w:rsidRPr="001754CB">
        <w:rPr>
          <w:rFonts w:ascii="Times New Roman" w:hAnsi="Times New Roman" w:cs="Times New Roman"/>
          <w:sz w:val="24"/>
          <w:szCs w:val="24"/>
          <w:lang w:val="uk-UA"/>
        </w:rPr>
        <w:t>Код документу (ПЗ – пояснювальна записка).</w:t>
      </w:r>
    </w:p>
    <w:p w:rsidR="001754CB" w:rsidRDefault="001754CB" w:rsidP="001754CB">
      <w:pPr>
        <w:rPr>
          <w:rFonts w:ascii="Times New Roman" w:hAnsi="Times New Roman" w:cs="Times New Roman"/>
          <w:sz w:val="24"/>
          <w:szCs w:val="24"/>
          <w:lang w:val="uk-UA"/>
        </w:rPr>
      </w:pPr>
      <w:r>
        <w:rPr>
          <w:rFonts w:ascii="Times New Roman" w:hAnsi="Times New Roman" w:cs="Times New Roman"/>
          <w:sz w:val="24"/>
          <w:szCs w:val="24"/>
          <w:lang w:val="uk-UA"/>
        </w:rPr>
        <w:t>Приклад буквено-цифрового позначення: КТА КР 151 ТА1813 ПЗ</w:t>
      </w:r>
    </w:p>
    <w:p w:rsidR="001754CB" w:rsidRDefault="001754CB" w:rsidP="001754CB">
      <w:pPr>
        <w:rPr>
          <w:rFonts w:ascii="Times New Roman" w:hAnsi="Times New Roman" w:cs="Times New Roman"/>
          <w:sz w:val="24"/>
          <w:szCs w:val="24"/>
          <w:lang w:val="uk-UA"/>
        </w:rPr>
      </w:pPr>
    </w:p>
    <w:p w:rsidR="001754CB" w:rsidRDefault="001754CB" w:rsidP="001754CB">
      <w:pPr>
        <w:rPr>
          <w:rFonts w:ascii="Times New Roman" w:hAnsi="Times New Roman" w:cs="Times New Roman"/>
          <w:sz w:val="24"/>
          <w:szCs w:val="24"/>
          <w:lang w:val="uk-UA"/>
        </w:rPr>
      </w:pPr>
      <w:r>
        <w:rPr>
          <w:rFonts w:ascii="Times New Roman" w:hAnsi="Times New Roman" w:cs="Times New Roman"/>
          <w:sz w:val="24"/>
          <w:szCs w:val="24"/>
          <w:lang w:val="uk-UA"/>
        </w:rPr>
        <w:tab/>
        <w:t>1.Загальні вимоги</w:t>
      </w:r>
    </w:p>
    <w:p w:rsidR="001754CB" w:rsidRDefault="001754CB" w:rsidP="001754CB">
      <w:pPr>
        <w:rPr>
          <w:rFonts w:ascii="Times New Roman" w:hAnsi="Times New Roman" w:cs="Times New Roman"/>
          <w:sz w:val="24"/>
          <w:szCs w:val="24"/>
          <w:lang w:val="uk-UA"/>
        </w:rPr>
      </w:pPr>
      <w:r>
        <w:rPr>
          <w:rFonts w:ascii="Times New Roman" w:hAnsi="Times New Roman" w:cs="Times New Roman"/>
          <w:sz w:val="24"/>
          <w:szCs w:val="24"/>
          <w:lang w:val="uk-UA"/>
        </w:rPr>
        <w:t xml:space="preserve">ПЗ курсової роботи виконується на аркушах формату А4(210х297 мм) та моє бути оформлена відповідно до вимог ДСТУ 3008-95 «Документація. Звіти у сфері науки і техніки. Структура і правила оформлення». Заповнення аркушів </w:t>
      </w:r>
      <w:r w:rsidR="00AC3F52">
        <w:rPr>
          <w:rFonts w:ascii="Times New Roman" w:hAnsi="Times New Roman" w:cs="Times New Roman"/>
          <w:sz w:val="24"/>
          <w:szCs w:val="24"/>
          <w:lang w:val="uk-UA"/>
        </w:rPr>
        <w:t>ПЗ виконується чорним кольором  за допомогою комп’ютерної техніки способом з одного боку білого паперу, 14 шрифтом , через 1,5 інтервали.</w:t>
      </w:r>
    </w:p>
    <w:p w:rsidR="00AC3F52" w:rsidRDefault="00AC3F52" w:rsidP="001754CB">
      <w:pPr>
        <w:rPr>
          <w:rFonts w:ascii="Times New Roman" w:hAnsi="Times New Roman" w:cs="Times New Roman"/>
          <w:sz w:val="24"/>
          <w:szCs w:val="24"/>
          <w:lang w:val="uk-UA"/>
        </w:rPr>
      </w:pPr>
      <w:r>
        <w:rPr>
          <w:rFonts w:ascii="Times New Roman" w:hAnsi="Times New Roman" w:cs="Times New Roman"/>
          <w:sz w:val="24"/>
          <w:szCs w:val="24"/>
          <w:lang w:val="uk-UA"/>
        </w:rPr>
        <w:tab/>
        <w:t>Текст ПЗ для аркушів без рамки слід друкувати, дотримуючись таких розмірів полів: верхнє, ліве і нижнє – не менше 20 мм, праве – не менше ніж 10 мм. Розмір полів для аркушів з рамкою: відстань від внутрішньої рамки зліва не менше 5 мм, справа не менше 3 мм, зверху і знизу не менше 10 мм.</w:t>
      </w:r>
    </w:p>
    <w:p w:rsidR="00AC3F52" w:rsidRDefault="00AC3F52" w:rsidP="001754CB">
      <w:pPr>
        <w:rPr>
          <w:rFonts w:ascii="Times New Roman" w:hAnsi="Times New Roman" w:cs="Times New Roman"/>
          <w:sz w:val="24"/>
          <w:szCs w:val="24"/>
          <w:lang w:val="uk-UA"/>
        </w:rPr>
      </w:pPr>
      <w:r>
        <w:rPr>
          <w:rFonts w:ascii="Times New Roman" w:hAnsi="Times New Roman" w:cs="Times New Roman"/>
          <w:sz w:val="24"/>
          <w:szCs w:val="24"/>
          <w:lang w:val="uk-UA"/>
        </w:rPr>
        <w:tab/>
        <w:t>У тексті курсової роботи повинні бути  чіткі лінії, букви, цифри та інші знаки. Написання тексту ПЗ повинно бути однаково чорним. Помилки , описки ш графічні неточності виправляються зафарбовуванням булою фарбою і нанесенням на те саме місце (</w:t>
      </w:r>
      <w:r w:rsidR="00EC02B2">
        <w:rPr>
          <w:rFonts w:ascii="Times New Roman" w:hAnsi="Times New Roman" w:cs="Times New Roman"/>
          <w:sz w:val="24"/>
          <w:szCs w:val="24"/>
          <w:lang w:val="uk-UA"/>
        </w:rPr>
        <w:t>або між рядками) виправленого тексту чорного кольору машинним способом чи від руки.</w:t>
      </w:r>
    </w:p>
    <w:p w:rsidR="00EC02B2" w:rsidRDefault="00EC02B2" w:rsidP="001754CB">
      <w:pPr>
        <w:rPr>
          <w:rFonts w:ascii="Times New Roman" w:hAnsi="Times New Roman" w:cs="Times New Roman"/>
          <w:sz w:val="24"/>
          <w:szCs w:val="24"/>
          <w:lang w:val="uk-UA"/>
        </w:rPr>
      </w:pPr>
      <w:r>
        <w:rPr>
          <w:rFonts w:ascii="Times New Roman" w:hAnsi="Times New Roman" w:cs="Times New Roman"/>
          <w:sz w:val="24"/>
          <w:szCs w:val="24"/>
          <w:lang w:val="uk-UA"/>
        </w:rPr>
        <w:tab/>
        <w:t>Абзацний відступ повинен бути однаковим для всього тексту ш дорівнювати п’ятьом знакам.</w:t>
      </w:r>
    </w:p>
    <w:p w:rsidR="00EC02B2" w:rsidRDefault="00EC02B2" w:rsidP="001754CB">
      <w:pPr>
        <w:rPr>
          <w:rFonts w:ascii="Times New Roman" w:hAnsi="Times New Roman" w:cs="Times New Roman"/>
          <w:sz w:val="24"/>
          <w:szCs w:val="24"/>
          <w:lang w:val="uk-UA"/>
        </w:rPr>
      </w:pPr>
      <w:r>
        <w:rPr>
          <w:rFonts w:ascii="Times New Roman" w:hAnsi="Times New Roman" w:cs="Times New Roman"/>
          <w:sz w:val="24"/>
          <w:szCs w:val="24"/>
          <w:lang w:val="uk-UA"/>
        </w:rPr>
        <w:tab/>
        <w:t xml:space="preserve">Заголовки структурних елементів «ЗМІСТ», «ПЕРЕЛІК УМОВНИХ ПОЗНАЧЕНЬ, СИМВОЛІВ,ОДИНИЩЬ,СКОРОЧЕНЬ І ТЕРМІНІВ», «ВСТУП», «ВИСНОВОК» не </w:t>
      </w:r>
      <w:r>
        <w:rPr>
          <w:rFonts w:ascii="Times New Roman" w:hAnsi="Times New Roman" w:cs="Times New Roman"/>
          <w:sz w:val="24"/>
          <w:szCs w:val="24"/>
          <w:lang w:val="uk-UA"/>
        </w:rPr>
        <w:lastRenderedPageBreak/>
        <w:t>нумерують, друкують великими буквами без крапки наприкінці, та розташовують в середині рядку нової сторінки.</w:t>
      </w:r>
    </w:p>
    <w:p w:rsidR="00EC02B2" w:rsidRDefault="00EC02B2" w:rsidP="001754CB">
      <w:pPr>
        <w:rPr>
          <w:rFonts w:ascii="Times New Roman" w:hAnsi="Times New Roman" w:cs="Times New Roman"/>
          <w:sz w:val="24"/>
          <w:szCs w:val="24"/>
          <w:lang w:val="uk-UA"/>
        </w:rPr>
      </w:pPr>
      <w:r>
        <w:rPr>
          <w:rFonts w:ascii="Times New Roman" w:hAnsi="Times New Roman" w:cs="Times New Roman"/>
          <w:sz w:val="24"/>
          <w:szCs w:val="24"/>
          <w:lang w:val="uk-UA"/>
        </w:rPr>
        <w:tab/>
        <w:t>Розділи і підрозділи повинні мати заголовки. Пункти і підпункти можуть мати заголовки.</w:t>
      </w:r>
    </w:p>
    <w:p w:rsidR="00EC02B2" w:rsidRDefault="00EC02B2" w:rsidP="001754CB">
      <w:pPr>
        <w:rPr>
          <w:rFonts w:ascii="Times New Roman" w:hAnsi="Times New Roman" w:cs="Times New Roman"/>
          <w:sz w:val="24"/>
          <w:szCs w:val="24"/>
          <w:lang w:val="uk-UA"/>
        </w:rPr>
      </w:pPr>
      <w:r>
        <w:rPr>
          <w:rFonts w:ascii="Times New Roman" w:hAnsi="Times New Roman" w:cs="Times New Roman"/>
          <w:sz w:val="24"/>
          <w:szCs w:val="24"/>
          <w:lang w:val="uk-UA"/>
        </w:rPr>
        <w:tab/>
        <w:t xml:space="preserve">Заголовки </w:t>
      </w:r>
      <w:r w:rsidR="00A63316">
        <w:rPr>
          <w:rFonts w:ascii="Times New Roman" w:hAnsi="Times New Roman" w:cs="Times New Roman"/>
          <w:sz w:val="24"/>
          <w:szCs w:val="24"/>
          <w:lang w:val="uk-UA"/>
        </w:rPr>
        <w:t>розділів слід розташовувати в середині рядку з нової сторінки, друкувати великими буквами без крапки наприкінці. Заголовки підрозділів, пунктів і підпунктів курсової роботи слід починати з абзацного відступу і друкувати без крапки наприкінці малими буквами, крім першої великої.</w:t>
      </w:r>
    </w:p>
    <w:p w:rsidR="00A63316" w:rsidRDefault="00A63316" w:rsidP="001754CB">
      <w:pPr>
        <w:rPr>
          <w:rFonts w:ascii="Times New Roman" w:hAnsi="Times New Roman" w:cs="Times New Roman"/>
          <w:sz w:val="24"/>
          <w:szCs w:val="24"/>
          <w:lang w:val="uk-UA"/>
        </w:rPr>
      </w:pPr>
      <w:r>
        <w:rPr>
          <w:rFonts w:ascii="Times New Roman" w:hAnsi="Times New Roman" w:cs="Times New Roman"/>
          <w:sz w:val="24"/>
          <w:szCs w:val="24"/>
          <w:lang w:val="uk-UA"/>
        </w:rPr>
        <w:tab/>
        <w:t>Якщо заголовок складається з двох чи більше речень, їх розділяють крапкою. Переноси слів у заголовках не допускаються.</w:t>
      </w:r>
    </w:p>
    <w:p w:rsidR="00A63316" w:rsidRDefault="00A63316" w:rsidP="001754CB">
      <w:pPr>
        <w:rPr>
          <w:rFonts w:ascii="Times New Roman" w:hAnsi="Times New Roman" w:cs="Times New Roman"/>
          <w:sz w:val="24"/>
          <w:szCs w:val="24"/>
          <w:lang w:val="uk-UA"/>
        </w:rPr>
      </w:pPr>
      <w:r>
        <w:rPr>
          <w:rFonts w:ascii="Times New Roman" w:hAnsi="Times New Roman" w:cs="Times New Roman"/>
          <w:sz w:val="24"/>
          <w:szCs w:val="24"/>
          <w:lang w:val="uk-UA"/>
        </w:rPr>
        <w:tab/>
        <w:t>Відстань між заголовком і наступним чи попереднім текстом дорівнює одному рядку.</w:t>
      </w:r>
    </w:p>
    <w:p w:rsidR="00A63316" w:rsidRDefault="00A63316" w:rsidP="001754CB">
      <w:pPr>
        <w:rPr>
          <w:rFonts w:ascii="Times New Roman" w:hAnsi="Times New Roman" w:cs="Times New Roman"/>
          <w:sz w:val="24"/>
          <w:szCs w:val="24"/>
          <w:lang w:val="uk-UA"/>
        </w:rPr>
      </w:pPr>
      <w:r>
        <w:rPr>
          <w:rFonts w:ascii="Times New Roman" w:hAnsi="Times New Roman" w:cs="Times New Roman"/>
          <w:sz w:val="24"/>
          <w:szCs w:val="24"/>
          <w:lang w:val="uk-UA"/>
        </w:rPr>
        <w:tab/>
        <w:t>Не допускається розміщати заголовки підрозділу, пункту і підпункту в нижній частині сторінки, якщо після нього розташований тільки один рядок тексту.</w:t>
      </w:r>
    </w:p>
    <w:p w:rsidR="00A63316" w:rsidRDefault="00A63316" w:rsidP="001754CB">
      <w:pPr>
        <w:rPr>
          <w:rFonts w:ascii="Times New Roman" w:hAnsi="Times New Roman" w:cs="Times New Roman"/>
          <w:sz w:val="24"/>
          <w:szCs w:val="24"/>
          <w:lang w:val="uk-UA"/>
        </w:rPr>
      </w:pPr>
    </w:p>
    <w:p w:rsidR="00A63316" w:rsidRDefault="00A63316" w:rsidP="001754CB">
      <w:pPr>
        <w:rPr>
          <w:rFonts w:ascii="Times New Roman" w:hAnsi="Times New Roman" w:cs="Times New Roman"/>
          <w:sz w:val="24"/>
          <w:szCs w:val="24"/>
          <w:lang w:val="uk-UA"/>
        </w:rPr>
      </w:pPr>
      <w:r>
        <w:rPr>
          <w:rFonts w:ascii="Times New Roman" w:hAnsi="Times New Roman" w:cs="Times New Roman"/>
          <w:sz w:val="24"/>
          <w:szCs w:val="24"/>
          <w:lang w:val="uk-UA"/>
        </w:rPr>
        <w:tab/>
        <w:t>2.Нумерація у курсовій роботі</w:t>
      </w:r>
    </w:p>
    <w:p w:rsidR="00A63316" w:rsidRDefault="00A63316" w:rsidP="001754CB">
      <w:pPr>
        <w:rPr>
          <w:rFonts w:ascii="Times New Roman" w:hAnsi="Times New Roman" w:cs="Times New Roman"/>
          <w:sz w:val="24"/>
          <w:szCs w:val="24"/>
          <w:lang w:val="uk-UA"/>
        </w:rPr>
      </w:pPr>
    </w:p>
    <w:p w:rsidR="00A63316" w:rsidRDefault="00A63316" w:rsidP="001754CB">
      <w:pPr>
        <w:rPr>
          <w:rFonts w:ascii="Times New Roman" w:hAnsi="Times New Roman" w:cs="Times New Roman"/>
          <w:sz w:val="24"/>
          <w:szCs w:val="24"/>
          <w:lang w:val="uk-UA"/>
        </w:rPr>
      </w:pPr>
      <w:r>
        <w:rPr>
          <w:rFonts w:ascii="Times New Roman" w:hAnsi="Times New Roman" w:cs="Times New Roman"/>
          <w:sz w:val="24"/>
          <w:szCs w:val="24"/>
          <w:lang w:val="uk-UA"/>
        </w:rPr>
        <w:tab/>
        <w:t>Сторінки ПЗ курсової роботи треба нумерувати арабськими цифрами, дотримуючись наскрізної нумерації для всього тексту. Номер сторінки проставляють в нижньому правому куту сторінки в  основному напису.</w:t>
      </w:r>
    </w:p>
    <w:p w:rsidR="00A63316" w:rsidRDefault="00A63316" w:rsidP="001754CB">
      <w:pPr>
        <w:rPr>
          <w:rFonts w:ascii="Times New Roman" w:hAnsi="Times New Roman" w:cs="Times New Roman"/>
          <w:sz w:val="24"/>
          <w:szCs w:val="24"/>
          <w:lang w:val="uk-UA"/>
        </w:rPr>
      </w:pPr>
      <w:r>
        <w:rPr>
          <w:rFonts w:ascii="Times New Roman" w:hAnsi="Times New Roman" w:cs="Times New Roman"/>
          <w:sz w:val="24"/>
          <w:szCs w:val="24"/>
          <w:lang w:val="uk-UA"/>
        </w:rPr>
        <w:tab/>
      </w:r>
      <w:r w:rsidR="00B32562">
        <w:rPr>
          <w:rFonts w:ascii="Times New Roman" w:hAnsi="Times New Roman" w:cs="Times New Roman"/>
          <w:sz w:val="24"/>
          <w:szCs w:val="24"/>
          <w:lang w:val="uk-UA"/>
        </w:rPr>
        <w:t xml:space="preserve">Розділи, підрозділи, пункти, підпункти ПЗ треба нумерувати арабськими цифрами. Розділи повинні мати порядкову нумерацію в межах тексту курсової роботи та позначатись арабськими цифрами без крапки наприкінці. Номер підрозділу складається з номеру розділу і підрозділу крапку не ставлять, наприклад: 1.1, 1.2 і </w:t>
      </w:r>
      <w:proofErr w:type="spellStart"/>
      <w:r w:rsidR="00B32562">
        <w:rPr>
          <w:rFonts w:ascii="Times New Roman" w:hAnsi="Times New Roman" w:cs="Times New Roman"/>
          <w:sz w:val="24"/>
          <w:szCs w:val="24"/>
          <w:lang w:val="uk-UA"/>
        </w:rPr>
        <w:t>т.д</w:t>
      </w:r>
      <w:proofErr w:type="spellEnd"/>
      <w:r w:rsidR="00B32562">
        <w:rPr>
          <w:rFonts w:ascii="Times New Roman" w:hAnsi="Times New Roman" w:cs="Times New Roman"/>
          <w:sz w:val="24"/>
          <w:szCs w:val="24"/>
          <w:lang w:val="uk-UA"/>
        </w:rPr>
        <w:t xml:space="preserve">. Аналогічно нумеруються пункти (1.1.1, 1.1.2 і </w:t>
      </w:r>
      <w:proofErr w:type="spellStart"/>
      <w:r w:rsidR="00B32562">
        <w:rPr>
          <w:rFonts w:ascii="Times New Roman" w:hAnsi="Times New Roman" w:cs="Times New Roman"/>
          <w:sz w:val="24"/>
          <w:szCs w:val="24"/>
          <w:lang w:val="uk-UA"/>
        </w:rPr>
        <w:t>т.д</w:t>
      </w:r>
      <w:proofErr w:type="spellEnd"/>
      <w:r w:rsidR="00B32562">
        <w:rPr>
          <w:rFonts w:ascii="Times New Roman" w:hAnsi="Times New Roman" w:cs="Times New Roman"/>
          <w:sz w:val="24"/>
          <w:szCs w:val="24"/>
          <w:lang w:val="uk-UA"/>
        </w:rPr>
        <w:t xml:space="preserve">) та підпункти (1.1.1.1, 1.1.1.2, і </w:t>
      </w:r>
      <w:proofErr w:type="spellStart"/>
      <w:r w:rsidR="00B32562">
        <w:rPr>
          <w:rFonts w:ascii="Times New Roman" w:hAnsi="Times New Roman" w:cs="Times New Roman"/>
          <w:sz w:val="24"/>
          <w:szCs w:val="24"/>
          <w:lang w:val="uk-UA"/>
        </w:rPr>
        <w:t>т.д</w:t>
      </w:r>
      <w:proofErr w:type="spellEnd"/>
      <w:r w:rsidR="00B32562">
        <w:rPr>
          <w:rFonts w:ascii="Times New Roman" w:hAnsi="Times New Roman" w:cs="Times New Roman"/>
          <w:sz w:val="24"/>
          <w:szCs w:val="24"/>
          <w:lang w:val="uk-UA"/>
        </w:rPr>
        <w:t>).</w:t>
      </w:r>
    </w:p>
    <w:p w:rsidR="00B32562" w:rsidRDefault="00B32562" w:rsidP="001754CB">
      <w:pPr>
        <w:rPr>
          <w:rFonts w:ascii="Times New Roman" w:hAnsi="Times New Roman" w:cs="Times New Roman"/>
          <w:sz w:val="24"/>
          <w:szCs w:val="24"/>
          <w:lang w:val="uk-UA"/>
        </w:rPr>
      </w:pPr>
    </w:p>
    <w:p w:rsidR="00B32562" w:rsidRDefault="00B32562" w:rsidP="001754CB">
      <w:pPr>
        <w:rPr>
          <w:rFonts w:ascii="Times New Roman" w:hAnsi="Times New Roman" w:cs="Times New Roman"/>
          <w:sz w:val="24"/>
          <w:szCs w:val="24"/>
          <w:lang w:val="uk-UA"/>
        </w:rPr>
      </w:pPr>
      <w:r>
        <w:rPr>
          <w:rFonts w:ascii="Times New Roman" w:hAnsi="Times New Roman" w:cs="Times New Roman"/>
          <w:sz w:val="24"/>
          <w:szCs w:val="24"/>
          <w:lang w:val="uk-UA"/>
        </w:rPr>
        <w:tab/>
        <w:t>3.Ілюстрації</w:t>
      </w:r>
    </w:p>
    <w:p w:rsidR="00B32562" w:rsidRDefault="00B32562" w:rsidP="001754CB">
      <w:pPr>
        <w:rPr>
          <w:rFonts w:ascii="Times New Roman" w:hAnsi="Times New Roman" w:cs="Times New Roman"/>
          <w:sz w:val="24"/>
          <w:szCs w:val="24"/>
          <w:lang w:val="uk-UA"/>
        </w:rPr>
      </w:pPr>
    </w:p>
    <w:p w:rsidR="00B32562" w:rsidRDefault="00B32562" w:rsidP="001754CB">
      <w:pPr>
        <w:rPr>
          <w:rFonts w:ascii="Times New Roman" w:hAnsi="Times New Roman" w:cs="Times New Roman"/>
          <w:sz w:val="24"/>
          <w:szCs w:val="24"/>
          <w:lang w:val="uk-UA"/>
        </w:rPr>
      </w:pPr>
      <w:r>
        <w:rPr>
          <w:rFonts w:ascii="Times New Roman" w:hAnsi="Times New Roman" w:cs="Times New Roman"/>
          <w:sz w:val="24"/>
          <w:szCs w:val="24"/>
          <w:lang w:val="uk-UA"/>
        </w:rPr>
        <w:tab/>
        <w:t>Ілюстрації ( креслення, рисунки, графіки, схеми, діаграми, фотознімки) слід розташовувати  в ПЗ безпосередньо після тексту, в якому вони згадуються вперше, чи на наступній сторінці. На всі ілюстрації повинні бути посилання в тексті.</w:t>
      </w:r>
    </w:p>
    <w:p w:rsidR="00B32562" w:rsidRDefault="00B32562" w:rsidP="001754CB">
      <w:pPr>
        <w:rPr>
          <w:rFonts w:ascii="Times New Roman" w:hAnsi="Times New Roman" w:cs="Times New Roman"/>
          <w:sz w:val="24"/>
          <w:szCs w:val="24"/>
          <w:lang w:val="uk-UA"/>
        </w:rPr>
      </w:pPr>
      <w:r>
        <w:rPr>
          <w:rFonts w:ascii="Times New Roman" w:hAnsi="Times New Roman" w:cs="Times New Roman"/>
          <w:sz w:val="24"/>
          <w:szCs w:val="24"/>
          <w:lang w:val="uk-UA"/>
        </w:rPr>
        <w:tab/>
        <w:t xml:space="preserve">Ілюстрації </w:t>
      </w:r>
      <w:r w:rsidR="00B66F76">
        <w:rPr>
          <w:rFonts w:ascii="Times New Roman" w:hAnsi="Times New Roman" w:cs="Times New Roman"/>
          <w:sz w:val="24"/>
          <w:szCs w:val="24"/>
          <w:lang w:val="uk-UA"/>
        </w:rPr>
        <w:t>повинні</w:t>
      </w:r>
      <w:r>
        <w:rPr>
          <w:rFonts w:ascii="Times New Roman" w:hAnsi="Times New Roman" w:cs="Times New Roman"/>
          <w:sz w:val="24"/>
          <w:szCs w:val="24"/>
          <w:lang w:val="uk-UA"/>
        </w:rPr>
        <w:t xml:space="preserve"> мати назву, котру розміщують під ілюстрацією починаючи з абзацного відступу. При необхідності під </w:t>
      </w:r>
      <w:r w:rsidR="00B66F76">
        <w:rPr>
          <w:rFonts w:ascii="Times New Roman" w:hAnsi="Times New Roman" w:cs="Times New Roman"/>
          <w:sz w:val="24"/>
          <w:szCs w:val="24"/>
          <w:lang w:val="uk-UA"/>
        </w:rPr>
        <w:t>ілюстрацією розташовують пояснювальні дані. Ілюстрація позначається словом «</w:t>
      </w:r>
      <w:r w:rsidR="00B822F3">
        <w:rPr>
          <w:rFonts w:ascii="Times New Roman" w:hAnsi="Times New Roman" w:cs="Times New Roman"/>
          <w:sz w:val="24"/>
          <w:szCs w:val="24"/>
          <w:lang w:val="uk-UA"/>
        </w:rPr>
        <w:t>Рисунок», що разом з назвою ілюстрації  розміщують після пояснювальних даних. Ілюстрації треба нумерувати арабськими цифрами. У межах розділу йде наскрізна нумерація. Номер</w:t>
      </w:r>
      <w:r>
        <w:rPr>
          <w:rFonts w:ascii="Times New Roman" w:hAnsi="Times New Roman" w:cs="Times New Roman"/>
          <w:sz w:val="24"/>
          <w:szCs w:val="24"/>
          <w:lang w:val="uk-UA"/>
        </w:rPr>
        <w:t xml:space="preserve"> </w:t>
      </w:r>
      <w:r w:rsidR="00B822F3">
        <w:rPr>
          <w:rFonts w:ascii="Times New Roman" w:hAnsi="Times New Roman" w:cs="Times New Roman"/>
          <w:sz w:val="24"/>
          <w:szCs w:val="24"/>
          <w:lang w:val="uk-UA"/>
        </w:rPr>
        <w:t>ілюстрації складається з номеру розділу і порядкового номера ілюстрації, розділених крапкою, наприклад другий рисунок третього розділу слід назначити таким чином: «Рисунок 3.2 – Структурна схема алгоритму» без крапки наприкінці.</w:t>
      </w:r>
    </w:p>
    <w:p w:rsidR="00B822F3" w:rsidRDefault="00B822F3" w:rsidP="001754CB">
      <w:pPr>
        <w:rPr>
          <w:rFonts w:ascii="Times New Roman" w:hAnsi="Times New Roman" w:cs="Times New Roman"/>
          <w:sz w:val="24"/>
          <w:szCs w:val="24"/>
          <w:lang w:val="uk-UA"/>
        </w:rPr>
      </w:pPr>
      <w:r>
        <w:rPr>
          <w:rFonts w:ascii="Times New Roman" w:hAnsi="Times New Roman" w:cs="Times New Roman"/>
          <w:sz w:val="24"/>
          <w:szCs w:val="24"/>
          <w:lang w:val="uk-UA"/>
        </w:rPr>
        <w:lastRenderedPageBreak/>
        <w:tab/>
        <w:t>Якщо ілюстрація не вміщується на одній сторінці, можна переносити її на наступні сторінки, при цьому назву ілюстрації розміщують на першій сторінці, пояснювальні дані – на кожній сторінці, і під ними вказують : «Рисунок_ , аркуш _».</w:t>
      </w:r>
    </w:p>
    <w:p w:rsidR="00B822F3" w:rsidRDefault="00B822F3" w:rsidP="001754CB">
      <w:pPr>
        <w:rPr>
          <w:rFonts w:ascii="Times New Roman" w:hAnsi="Times New Roman" w:cs="Times New Roman"/>
          <w:sz w:val="24"/>
          <w:szCs w:val="24"/>
          <w:lang w:val="uk-UA"/>
        </w:rPr>
      </w:pPr>
    </w:p>
    <w:p w:rsidR="00B822F3" w:rsidRDefault="00B822F3" w:rsidP="001754CB">
      <w:pPr>
        <w:rPr>
          <w:rFonts w:ascii="Times New Roman" w:hAnsi="Times New Roman" w:cs="Times New Roman"/>
          <w:sz w:val="24"/>
          <w:szCs w:val="24"/>
          <w:lang w:val="uk-UA"/>
        </w:rPr>
      </w:pPr>
      <w:r>
        <w:rPr>
          <w:rFonts w:ascii="Times New Roman" w:hAnsi="Times New Roman" w:cs="Times New Roman"/>
          <w:sz w:val="24"/>
          <w:szCs w:val="24"/>
          <w:lang w:val="uk-UA"/>
        </w:rPr>
        <w:tab/>
        <w:t>4. Таблиці</w:t>
      </w:r>
    </w:p>
    <w:p w:rsidR="00B822F3" w:rsidRDefault="00B822F3" w:rsidP="001754CB">
      <w:pPr>
        <w:rPr>
          <w:rFonts w:ascii="Times New Roman" w:hAnsi="Times New Roman" w:cs="Times New Roman"/>
          <w:sz w:val="24"/>
          <w:szCs w:val="24"/>
          <w:lang w:val="uk-UA"/>
        </w:rPr>
      </w:pPr>
    </w:p>
    <w:p w:rsidR="00B822F3" w:rsidRDefault="00B822F3"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Цифровий матеріал, як правило, оформлюють у вигляді таблиць.</w:t>
      </w:r>
      <w:r w:rsidR="0049615B">
        <w:rPr>
          <w:rFonts w:ascii="Times New Roman" w:hAnsi="Times New Roman" w:cs="Times New Roman"/>
          <w:sz w:val="24"/>
          <w:szCs w:val="24"/>
          <w:lang w:val="uk-UA"/>
        </w:rPr>
        <w:t xml:space="preserve"> Таблицю слід розташовувати безпосередньо після тексту, в якому вона згадується вперше, чи на наступній сторінці. На всі таблиці повинні бути посилання в тексті.</w:t>
      </w:r>
    </w:p>
    <w:p w:rsidR="0049615B" w:rsidRDefault="0049615B"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 xml:space="preserve">Нумерують таблиці арабськими </w:t>
      </w:r>
      <w:r w:rsidR="00847D4A">
        <w:rPr>
          <w:rFonts w:ascii="Times New Roman" w:hAnsi="Times New Roman" w:cs="Times New Roman"/>
          <w:sz w:val="24"/>
          <w:szCs w:val="24"/>
          <w:lang w:val="uk-UA"/>
        </w:rPr>
        <w:t xml:space="preserve">цифрами порядковою нумерацією в межах розділу. Номер таблиці складається з номера розділу і порядкового номера таблиці, </w:t>
      </w:r>
      <w:proofErr w:type="spellStart"/>
      <w:r w:rsidR="00847D4A">
        <w:rPr>
          <w:rFonts w:ascii="Times New Roman" w:hAnsi="Times New Roman" w:cs="Times New Roman"/>
          <w:sz w:val="24"/>
          <w:szCs w:val="24"/>
          <w:lang w:val="uk-UA"/>
        </w:rPr>
        <w:t>позділених</w:t>
      </w:r>
      <w:proofErr w:type="spellEnd"/>
      <w:r w:rsidR="00847D4A">
        <w:rPr>
          <w:rFonts w:ascii="Times New Roman" w:hAnsi="Times New Roman" w:cs="Times New Roman"/>
          <w:sz w:val="24"/>
          <w:szCs w:val="24"/>
          <w:lang w:val="uk-UA"/>
        </w:rPr>
        <w:t xml:space="preserve"> крапкою, наприклад перша таблиця другого розділу : «Таблиця 2.1».</w:t>
      </w:r>
    </w:p>
    <w:p w:rsidR="00847D4A" w:rsidRDefault="00847D4A"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Таблиця має назву, котру друкують малими буквами, крім першої великої, і розміщують над таблицею.</w:t>
      </w:r>
    </w:p>
    <w:p w:rsidR="00847D4A" w:rsidRDefault="00847D4A"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 xml:space="preserve">Якщо рядки таблиці не вміщуються на одній сторінці, таблицю </w:t>
      </w:r>
      <w:proofErr w:type="spellStart"/>
      <w:r>
        <w:rPr>
          <w:rFonts w:ascii="Times New Roman" w:hAnsi="Times New Roman" w:cs="Times New Roman"/>
          <w:sz w:val="24"/>
          <w:szCs w:val="24"/>
          <w:lang w:val="uk-UA"/>
        </w:rPr>
        <w:t>переносять</w:t>
      </w:r>
      <w:proofErr w:type="spellEnd"/>
      <w:r>
        <w:rPr>
          <w:rFonts w:ascii="Times New Roman" w:hAnsi="Times New Roman" w:cs="Times New Roman"/>
          <w:sz w:val="24"/>
          <w:szCs w:val="24"/>
          <w:lang w:val="uk-UA"/>
        </w:rPr>
        <w:t xml:space="preserve"> на наступну сторінку. При цьому в кожній частині таблиці повторюють найменування </w:t>
      </w:r>
      <w:proofErr w:type="spellStart"/>
      <w:r>
        <w:rPr>
          <w:rFonts w:ascii="Times New Roman" w:hAnsi="Times New Roman" w:cs="Times New Roman"/>
          <w:sz w:val="24"/>
          <w:szCs w:val="24"/>
          <w:lang w:val="uk-UA"/>
        </w:rPr>
        <w:t>ії</w:t>
      </w:r>
      <w:proofErr w:type="spellEnd"/>
      <w:r>
        <w:rPr>
          <w:rFonts w:ascii="Times New Roman" w:hAnsi="Times New Roman" w:cs="Times New Roman"/>
          <w:sz w:val="24"/>
          <w:szCs w:val="24"/>
          <w:lang w:val="uk-UA"/>
        </w:rPr>
        <w:t xml:space="preserve"> граф. Допускається в продовженні таблиці найменування граф замінювати номерами, при цьому нумерують арабськими цифрами і графи першої частини таблиці.  Слово  «Таблиці _» вказують один раз ліворуч над першою частиною таблиці, над іншими частинами пишуть: «Продовження таблиці _» із зазначенням </w:t>
      </w:r>
      <w:proofErr w:type="spellStart"/>
      <w:r>
        <w:rPr>
          <w:rFonts w:ascii="Times New Roman" w:hAnsi="Times New Roman" w:cs="Times New Roman"/>
          <w:sz w:val="24"/>
          <w:szCs w:val="24"/>
          <w:lang w:val="uk-UA"/>
        </w:rPr>
        <w:t>ії</w:t>
      </w:r>
      <w:proofErr w:type="spellEnd"/>
      <w:r>
        <w:rPr>
          <w:rFonts w:ascii="Times New Roman" w:hAnsi="Times New Roman" w:cs="Times New Roman"/>
          <w:sz w:val="24"/>
          <w:szCs w:val="24"/>
          <w:lang w:val="uk-UA"/>
        </w:rPr>
        <w:t xml:space="preserve"> номера.</w:t>
      </w:r>
    </w:p>
    <w:p w:rsidR="00847D4A" w:rsidRDefault="00847D4A"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 xml:space="preserve">Заголовки граф таблиці пишуть з великих букв, а підзаголовки, що мають самостійне значення, пишуть із великої букви. Наприкінці заголовків і підзаголовків таблиць крапки не ставлять. </w:t>
      </w:r>
      <w:r w:rsidR="00A10566">
        <w:rPr>
          <w:rFonts w:ascii="Times New Roman" w:hAnsi="Times New Roman" w:cs="Times New Roman"/>
          <w:sz w:val="24"/>
          <w:szCs w:val="24"/>
          <w:lang w:val="uk-UA"/>
        </w:rPr>
        <w:t>Заголовки і підзаголовки граф вказують в однині.</w:t>
      </w:r>
    </w:p>
    <w:p w:rsidR="00A10566" w:rsidRDefault="00A10566" w:rsidP="0049615B">
      <w:pPr>
        <w:ind w:firstLine="708"/>
        <w:rPr>
          <w:rFonts w:ascii="Times New Roman" w:hAnsi="Times New Roman" w:cs="Times New Roman"/>
          <w:sz w:val="24"/>
          <w:szCs w:val="24"/>
          <w:lang w:val="uk-UA"/>
        </w:rPr>
      </w:pPr>
    </w:p>
    <w:p w:rsidR="00A10566" w:rsidRDefault="00A10566"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5. Переліки</w:t>
      </w:r>
    </w:p>
    <w:p w:rsidR="00A10566" w:rsidRDefault="00A10566"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Переліки, за необхідністю, можуть бути наведені у середині пунктів чи підпунктів. Перед переліком ставлять двокрапку. Перед кожною позицією переліку треба ставити малу букву алфавіту з дужкою чи, не нумеруючи, - дефіс (перший рівень деталізації). Для подальшої деталізації переліку слід використовувати арабські цифри з дужкою (другий рівень деталізації). Перелік першого рівня деталізації друкують малими буквами з абзацного відступу, другого рівня – з відступом, щодо місця розташування переліків першого рівня.</w:t>
      </w:r>
    </w:p>
    <w:p w:rsidR="00A10566" w:rsidRDefault="00A10566" w:rsidP="0049615B">
      <w:pPr>
        <w:ind w:firstLine="708"/>
        <w:rPr>
          <w:rFonts w:ascii="Times New Roman" w:hAnsi="Times New Roman" w:cs="Times New Roman"/>
          <w:sz w:val="24"/>
          <w:szCs w:val="24"/>
          <w:lang w:val="uk-UA"/>
        </w:rPr>
      </w:pPr>
    </w:p>
    <w:p w:rsidR="00A10566" w:rsidRDefault="00A10566"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6, Формули та рівняння</w:t>
      </w:r>
    </w:p>
    <w:p w:rsidR="00A10566" w:rsidRDefault="00A10566" w:rsidP="0049615B">
      <w:pPr>
        <w:ind w:firstLine="708"/>
        <w:rPr>
          <w:rFonts w:ascii="Times New Roman" w:hAnsi="Times New Roman" w:cs="Times New Roman"/>
          <w:sz w:val="24"/>
          <w:szCs w:val="24"/>
          <w:lang w:val="uk-UA"/>
        </w:rPr>
      </w:pPr>
    </w:p>
    <w:p w:rsidR="00A10566" w:rsidRDefault="00A10566"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Формули та рівняння розташовують безпосередньо після тексту, у якому вони згадуються, посеред сторінки. Вище і нижче кожної формули чи рівняння повинно бути залишено один вільний рядок.</w:t>
      </w:r>
    </w:p>
    <w:p w:rsidR="00A10566" w:rsidRDefault="00A10566"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lastRenderedPageBreak/>
        <w:t>Формули та рівняння нумерують порядковою нумерацією в межах розділу, наприклад третя формула першого розділу – (1.3). Номер вказують на рівні формули чи рівняння</w:t>
      </w:r>
      <w:r w:rsidR="0061463E">
        <w:rPr>
          <w:rFonts w:ascii="Times New Roman" w:hAnsi="Times New Roman" w:cs="Times New Roman"/>
          <w:sz w:val="24"/>
          <w:szCs w:val="24"/>
          <w:lang w:val="uk-UA"/>
        </w:rPr>
        <w:t xml:space="preserve"> в дужках у крайньому правому положенні в рядку.</w:t>
      </w:r>
    </w:p>
    <w:p w:rsidR="0061463E" w:rsidRDefault="00D07756"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Пояснення значень символів і числових коефіцієнтів, що входять у формулу чи рівняння, слід наводити безпосередньо під формулою в тій послідовності, у якій вони надані в формулі чи рівнянні. Перший рядок пояснення починають з абзацу словом «де» без двокрапки. Пояснення значення кожного символу і числового коефіцієнта треба давати з нового рядка, розділяючи крапкою з комою.</w:t>
      </w:r>
    </w:p>
    <w:p w:rsidR="00D07756" w:rsidRDefault="00D07756"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Переносити формули чи рівняння на наступний рядок допускається тільки на знаках виконуваних операцій, причому знак операціях на початку наступного рядка повторюють. При перенесенні формули чи рівняння на знаку операціях множення застосовують знак «х».</w:t>
      </w:r>
    </w:p>
    <w:p w:rsidR="00D07756" w:rsidRDefault="00D07756" w:rsidP="0049615B">
      <w:pPr>
        <w:ind w:firstLine="708"/>
        <w:rPr>
          <w:rFonts w:ascii="Times New Roman" w:hAnsi="Times New Roman" w:cs="Times New Roman"/>
          <w:sz w:val="24"/>
          <w:szCs w:val="24"/>
          <w:lang w:val="uk-UA"/>
        </w:rPr>
      </w:pPr>
    </w:p>
    <w:p w:rsidR="00D07756" w:rsidRDefault="00D07756"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7. Додатки</w:t>
      </w:r>
    </w:p>
    <w:p w:rsidR="00D07756" w:rsidRDefault="00D07756" w:rsidP="0049615B">
      <w:pPr>
        <w:ind w:firstLine="708"/>
        <w:rPr>
          <w:rFonts w:ascii="Times New Roman" w:hAnsi="Times New Roman" w:cs="Times New Roman"/>
          <w:sz w:val="24"/>
          <w:szCs w:val="24"/>
          <w:lang w:val="uk-UA"/>
        </w:rPr>
      </w:pPr>
    </w:p>
    <w:p w:rsidR="00D07756" w:rsidRDefault="00D07756"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Додатки слід оформляти як продовження курсової роботи на наступних сторінках ПЗ в порядку з’явлення посилань на них у основному тексті. Додатки мають спільну з основною частиною ПЗ нумера</w:t>
      </w:r>
      <w:r w:rsidR="00A631F7">
        <w:rPr>
          <w:rFonts w:ascii="Times New Roman" w:hAnsi="Times New Roman" w:cs="Times New Roman"/>
          <w:sz w:val="24"/>
          <w:szCs w:val="24"/>
          <w:lang w:val="uk-UA"/>
        </w:rPr>
        <w:t>цію сторінок.</w:t>
      </w:r>
    </w:p>
    <w:p w:rsidR="00A631F7" w:rsidRDefault="00A631F7"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Кожний додаток починається з нової сторінки. У середині рядку друкують слово «Додаток _» і велику букву, якою зазначають додаток. Додаток повинен мати заголовок, який надруковано малими буквами з першої великої, розташований у середині рядка.</w:t>
      </w:r>
    </w:p>
    <w:p w:rsidR="00A631F7" w:rsidRDefault="00A631F7"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До нумерації у додатках розділів, підрозділів, пунктів, підпунктів ставляться таки ж  вимоги, що і до основного тексту ПЗ. При цьому перед кожним номером проставляють зазначення додатку (букву) і точку. Наприклад: А.2 – другий розділ додатку А, Г3.1 – підрозділ 3.1 додатку Г.</w:t>
      </w:r>
    </w:p>
    <w:p w:rsidR="00A631F7" w:rsidRDefault="00A631F7" w:rsidP="0049615B">
      <w:pPr>
        <w:ind w:firstLine="708"/>
        <w:rPr>
          <w:rFonts w:ascii="Times New Roman" w:hAnsi="Times New Roman" w:cs="Times New Roman"/>
          <w:sz w:val="24"/>
          <w:szCs w:val="24"/>
          <w:lang w:val="uk-UA"/>
        </w:rPr>
      </w:pPr>
      <w:r>
        <w:rPr>
          <w:rFonts w:ascii="Times New Roman" w:hAnsi="Times New Roman" w:cs="Times New Roman"/>
          <w:sz w:val="24"/>
          <w:szCs w:val="24"/>
          <w:lang w:val="uk-UA"/>
        </w:rPr>
        <w:t xml:space="preserve">Ілюстрації, формули, таблиці нумерують в межах кожного додатку, наприклад: рисунок Г.2 – другий рисунок додатку Г; таблиця О.3 – третя таблиця додатку А і </w:t>
      </w:r>
      <w:proofErr w:type="spellStart"/>
      <w:r>
        <w:rPr>
          <w:rFonts w:ascii="Times New Roman" w:hAnsi="Times New Roman" w:cs="Times New Roman"/>
          <w:sz w:val="24"/>
          <w:szCs w:val="24"/>
          <w:lang w:val="uk-UA"/>
        </w:rPr>
        <w:t>т.д</w:t>
      </w:r>
      <w:proofErr w:type="spellEnd"/>
      <w:r>
        <w:rPr>
          <w:rFonts w:ascii="Times New Roman" w:hAnsi="Times New Roman" w:cs="Times New Roman"/>
          <w:sz w:val="24"/>
          <w:szCs w:val="24"/>
          <w:lang w:val="uk-UA"/>
        </w:rPr>
        <w:t>.</w:t>
      </w:r>
    </w:p>
    <w:p w:rsidR="00A631F7" w:rsidRDefault="00A631F7" w:rsidP="0049615B">
      <w:pPr>
        <w:ind w:firstLine="708"/>
        <w:rPr>
          <w:rFonts w:ascii="Times New Roman" w:hAnsi="Times New Roman" w:cs="Times New Roman"/>
          <w:sz w:val="24"/>
          <w:szCs w:val="24"/>
          <w:lang w:val="uk-UA"/>
        </w:rPr>
      </w:pPr>
    </w:p>
    <w:p w:rsidR="00B822F3" w:rsidRDefault="00B822F3"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p>
    <w:p w:rsidR="00536475" w:rsidRPr="00536475" w:rsidRDefault="00536475" w:rsidP="00536475">
      <w:pPr>
        <w:jc w:val="center"/>
        <w:rPr>
          <w:rFonts w:ascii="Times New Roman" w:hAnsi="Times New Roman" w:cs="Times New Roman"/>
          <w:lang w:val="uk-UA"/>
        </w:rPr>
      </w:pPr>
      <w:r w:rsidRPr="00536475">
        <w:rPr>
          <w:rFonts w:ascii="Times New Roman" w:hAnsi="Times New Roman" w:cs="Times New Roman"/>
          <w:lang w:val="uk-UA"/>
        </w:rPr>
        <w:lastRenderedPageBreak/>
        <w:t>МІНІСТЕРСТВО ОСВІТИ И НАУКИ УКРАЇНИ</w:t>
      </w:r>
    </w:p>
    <w:p w:rsidR="004A37C6" w:rsidRPr="00536475" w:rsidRDefault="00536475" w:rsidP="00536475">
      <w:pPr>
        <w:jc w:val="center"/>
        <w:rPr>
          <w:rFonts w:ascii="Times New Roman" w:hAnsi="Times New Roman" w:cs="Times New Roman"/>
          <w:lang w:val="uk-UA"/>
        </w:rPr>
      </w:pPr>
      <w:r w:rsidRPr="00536475">
        <w:rPr>
          <w:rFonts w:ascii="Times New Roman" w:hAnsi="Times New Roman" w:cs="Times New Roman"/>
          <w:lang w:val="uk-UA"/>
        </w:rPr>
        <w:t>ОДЕСЬКИЙ НАЦІОНАЛЬНИЙ ПОЛІТЕХНІЧНИЙ УНІВЕРСИТЕТ</w:t>
      </w:r>
    </w:p>
    <w:p w:rsidR="00536475" w:rsidRPr="00536475" w:rsidRDefault="00536475" w:rsidP="00536475">
      <w:pPr>
        <w:jc w:val="center"/>
        <w:rPr>
          <w:rFonts w:ascii="Times New Roman" w:hAnsi="Times New Roman" w:cs="Times New Roman"/>
          <w:lang w:val="uk-UA"/>
        </w:rPr>
      </w:pPr>
      <w:r w:rsidRPr="00536475">
        <w:rPr>
          <w:rFonts w:ascii="Times New Roman" w:hAnsi="Times New Roman" w:cs="Times New Roman"/>
          <w:lang w:val="uk-UA"/>
        </w:rPr>
        <w:t>ІНСТИТУТ ЕНЕРГЕТИКИ ТА КОМП’ЮТЕРНО – ІНТЕГРОВАНИХ СИСТЕМ УПРАВЛІННЯ</w:t>
      </w:r>
    </w:p>
    <w:p w:rsidR="00536475" w:rsidRPr="00536475" w:rsidRDefault="00536475" w:rsidP="00536475">
      <w:pPr>
        <w:jc w:val="center"/>
        <w:rPr>
          <w:rFonts w:ascii="Times New Roman" w:hAnsi="Times New Roman" w:cs="Times New Roman"/>
          <w:lang w:val="uk-UA"/>
        </w:rPr>
      </w:pPr>
      <w:r w:rsidRPr="00536475">
        <w:rPr>
          <w:rFonts w:ascii="Times New Roman" w:hAnsi="Times New Roman" w:cs="Times New Roman"/>
          <w:lang w:val="uk-UA"/>
        </w:rPr>
        <w:t>КАФЕДРА КОМП’ЮТЕРНИХ ТЕХНОЛОГІЙ АВТОМАТИЗАЦІЇ</w:t>
      </w:r>
    </w:p>
    <w:p w:rsidR="004A37C6" w:rsidRDefault="004A37C6" w:rsidP="001754CB">
      <w:pPr>
        <w:rPr>
          <w:rFonts w:ascii="Times New Roman" w:hAnsi="Times New Roman" w:cs="Times New Roman"/>
          <w:sz w:val="24"/>
          <w:szCs w:val="24"/>
          <w:lang w:val="uk-UA"/>
        </w:rPr>
      </w:pPr>
    </w:p>
    <w:p w:rsidR="004A37C6" w:rsidRPr="00536475" w:rsidRDefault="004A37C6" w:rsidP="00536475">
      <w:pPr>
        <w:jc w:val="center"/>
        <w:rPr>
          <w:rFonts w:ascii="Times New Roman" w:hAnsi="Times New Roman" w:cs="Times New Roman"/>
          <w:b/>
          <w:sz w:val="24"/>
          <w:szCs w:val="24"/>
          <w:lang w:val="uk-UA"/>
        </w:rPr>
      </w:pPr>
      <w:r w:rsidRPr="00536475">
        <w:rPr>
          <w:rFonts w:ascii="Times New Roman" w:hAnsi="Times New Roman" w:cs="Times New Roman"/>
          <w:b/>
          <w:sz w:val="24"/>
          <w:szCs w:val="24"/>
          <w:lang w:val="uk-UA"/>
        </w:rPr>
        <w:t>КУРСОВИЙ ПРОЕКТ</w:t>
      </w:r>
    </w:p>
    <w:p w:rsidR="004A37C6" w:rsidRPr="00536475" w:rsidRDefault="004A37C6" w:rsidP="00536475">
      <w:pPr>
        <w:jc w:val="center"/>
        <w:rPr>
          <w:rFonts w:ascii="Times New Roman" w:hAnsi="Times New Roman" w:cs="Times New Roman"/>
          <w:b/>
          <w:sz w:val="24"/>
          <w:szCs w:val="24"/>
          <w:lang w:val="uk-UA"/>
        </w:rPr>
      </w:pPr>
      <w:r w:rsidRPr="00536475">
        <w:rPr>
          <w:rFonts w:ascii="Times New Roman" w:hAnsi="Times New Roman" w:cs="Times New Roman"/>
          <w:b/>
          <w:sz w:val="24"/>
          <w:szCs w:val="24"/>
          <w:lang w:val="uk-UA"/>
        </w:rPr>
        <w:t>(РОБОТА)</w:t>
      </w: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З________________________________________________________________________</w:t>
      </w: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(назва дисципліни)</w:t>
      </w: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На тему:__________________________________________________________________</w:t>
      </w: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__________________________________________________________________________</w:t>
      </w: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__________________________________________________________________________</w:t>
      </w: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A37C6" w:rsidTr="004A37C6">
        <w:tc>
          <w:tcPr>
            <w:tcW w:w="4672" w:type="dxa"/>
          </w:tcPr>
          <w:p w:rsidR="004A37C6" w:rsidRDefault="004A37C6" w:rsidP="001754CB">
            <w:pPr>
              <w:rPr>
                <w:rFonts w:ascii="Times New Roman" w:hAnsi="Times New Roman" w:cs="Times New Roman"/>
                <w:sz w:val="24"/>
                <w:szCs w:val="24"/>
                <w:lang w:val="uk-UA"/>
              </w:rPr>
            </w:pPr>
          </w:p>
        </w:tc>
        <w:tc>
          <w:tcPr>
            <w:tcW w:w="4673" w:type="dxa"/>
          </w:tcPr>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Студента(</w:t>
            </w:r>
            <w:proofErr w:type="spellStart"/>
            <w:r>
              <w:rPr>
                <w:rFonts w:ascii="Times New Roman" w:hAnsi="Times New Roman" w:cs="Times New Roman"/>
                <w:sz w:val="24"/>
                <w:szCs w:val="24"/>
                <w:lang w:val="uk-UA"/>
              </w:rPr>
              <w:t>ки</w:t>
            </w:r>
            <w:proofErr w:type="spellEnd"/>
            <w:r>
              <w:rPr>
                <w:rFonts w:ascii="Times New Roman" w:hAnsi="Times New Roman" w:cs="Times New Roman"/>
                <w:sz w:val="24"/>
                <w:szCs w:val="24"/>
                <w:lang w:val="uk-UA"/>
              </w:rPr>
              <w:t>)____</w:t>
            </w:r>
            <w:proofErr w:type="spellStart"/>
            <w:r>
              <w:rPr>
                <w:rFonts w:ascii="Times New Roman" w:hAnsi="Times New Roman" w:cs="Times New Roman"/>
                <w:sz w:val="24"/>
                <w:szCs w:val="24"/>
                <w:lang w:val="uk-UA"/>
              </w:rPr>
              <w:t>курсу_______групи</w:t>
            </w:r>
            <w:proofErr w:type="spellEnd"/>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Напряму підготовки_______________</w:t>
            </w: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Спеціальності_____________________</w:t>
            </w: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_________________________________</w:t>
            </w: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(прізвище та ініціали)</w:t>
            </w: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Керівник__________________________</w:t>
            </w: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__________________________________</w:t>
            </w: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(посада, вчене звання, вчений ступень)</w:t>
            </w: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Національна шкала__________________</w:t>
            </w: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Кількість балів______________________</w:t>
            </w:r>
          </w:p>
          <w:p w:rsidR="004A37C6" w:rsidRDefault="004A37C6" w:rsidP="001754CB">
            <w:pPr>
              <w:rPr>
                <w:rFonts w:ascii="Times New Roman" w:hAnsi="Times New Roman" w:cs="Times New Roman"/>
                <w:sz w:val="24"/>
                <w:szCs w:val="24"/>
                <w:lang w:val="uk-UA"/>
              </w:rPr>
            </w:pPr>
          </w:p>
          <w:p w:rsidR="004A37C6" w:rsidRDefault="004A37C6" w:rsidP="001754CB">
            <w:pPr>
              <w:rPr>
                <w:rFonts w:ascii="Times New Roman" w:hAnsi="Times New Roman" w:cs="Times New Roman"/>
                <w:sz w:val="24"/>
                <w:szCs w:val="24"/>
                <w:lang w:val="uk-UA"/>
              </w:rPr>
            </w:pPr>
            <w:r>
              <w:rPr>
                <w:rFonts w:ascii="Times New Roman" w:hAnsi="Times New Roman" w:cs="Times New Roman"/>
                <w:sz w:val="24"/>
                <w:szCs w:val="24"/>
                <w:lang w:val="uk-UA"/>
              </w:rPr>
              <w:t>Оцінка ЕСТ</w:t>
            </w:r>
            <w:r>
              <w:rPr>
                <w:rFonts w:ascii="Times New Roman" w:hAnsi="Times New Roman" w:cs="Times New Roman"/>
                <w:sz w:val="24"/>
                <w:szCs w:val="24"/>
                <w:lang w:val="en-US"/>
              </w:rPr>
              <w:t>S</w:t>
            </w:r>
            <w:r>
              <w:rPr>
                <w:rFonts w:ascii="Times New Roman" w:hAnsi="Times New Roman" w:cs="Times New Roman"/>
                <w:sz w:val="24"/>
                <w:szCs w:val="24"/>
                <w:lang w:val="uk-UA"/>
              </w:rPr>
              <w:t>________________________</w:t>
            </w:r>
          </w:p>
          <w:p w:rsidR="004A37C6" w:rsidRPr="004A37C6" w:rsidRDefault="004A37C6" w:rsidP="001754CB">
            <w:pPr>
              <w:rPr>
                <w:rFonts w:ascii="Times New Roman" w:hAnsi="Times New Roman" w:cs="Times New Roman"/>
                <w:sz w:val="24"/>
                <w:szCs w:val="24"/>
                <w:lang w:val="uk-UA"/>
              </w:rPr>
            </w:pPr>
          </w:p>
        </w:tc>
      </w:tr>
    </w:tbl>
    <w:p w:rsidR="004A37C6" w:rsidRDefault="004A37C6" w:rsidP="001754CB">
      <w:pPr>
        <w:rPr>
          <w:rFonts w:ascii="Times New Roman" w:hAnsi="Times New Roman" w:cs="Times New Roman"/>
          <w:sz w:val="24"/>
          <w:szCs w:val="24"/>
          <w:lang w:val="uk-UA"/>
        </w:rPr>
      </w:pPr>
    </w:p>
    <w:p w:rsidR="00B32562" w:rsidRDefault="00B32562" w:rsidP="001754CB">
      <w:pPr>
        <w:rPr>
          <w:rFonts w:ascii="Times New Roman" w:hAnsi="Times New Roman" w:cs="Times New Roman"/>
          <w:sz w:val="24"/>
          <w:szCs w:val="24"/>
          <w:lang w:val="uk-UA"/>
        </w:rPr>
      </w:pPr>
      <w:r>
        <w:rPr>
          <w:rFonts w:ascii="Times New Roman" w:hAnsi="Times New Roman" w:cs="Times New Roman"/>
          <w:sz w:val="24"/>
          <w:szCs w:val="24"/>
          <w:lang w:val="uk-UA"/>
        </w:rPr>
        <w:tab/>
      </w:r>
      <w:r w:rsidR="004A37C6">
        <w:rPr>
          <w:rFonts w:ascii="Times New Roman" w:hAnsi="Times New Roman" w:cs="Times New Roman"/>
          <w:sz w:val="24"/>
          <w:szCs w:val="24"/>
          <w:lang w:val="uk-UA"/>
        </w:rPr>
        <w:t>Члени комісії</w:t>
      </w:r>
      <w:r w:rsidR="004A37C6">
        <w:rPr>
          <w:rFonts w:ascii="Times New Roman" w:hAnsi="Times New Roman" w:cs="Times New Roman"/>
          <w:sz w:val="24"/>
          <w:szCs w:val="24"/>
          <w:lang w:val="uk-UA"/>
        </w:rPr>
        <w:tab/>
      </w:r>
      <w:r w:rsidR="004A37C6">
        <w:rPr>
          <w:rFonts w:ascii="Times New Roman" w:hAnsi="Times New Roman" w:cs="Times New Roman"/>
          <w:sz w:val="24"/>
          <w:szCs w:val="24"/>
          <w:lang w:val="uk-UA"/>
        </w:rPr>
        <w:tab/>
      </w:r>
      <w:r w:rsidR="004A37C6">
        <w:rPr>
          <w:rFonts w:ascii="Times New Roman" w:hAnsi="Times New Roman" w:cs="Times New Roman"/>
          <w:sz w:val="24"/>
          <w:szCs w:val="24"/>
          <w:lang w:val="uk-UA"/>
        </w:rPr>
        <w:tab/>
      </w:r>
      <w:r w:rsidR="004A37C6">
        <w:rPr>
          <w:rFonts w:ascii="Times New Roman" w:hAnsi="Times New Roman" w:cs="Times New Roman"/>
          <w:sz w:val="24"/>
          <w:szCs w:val="24"/>
          <w:lang w:val="uk-UA"/>
        </w:rPr>
        <w:tab/>
      </w:r>
      <w:r w:rsidR="004A37C6">
        <w:rPr>
          <w:rFonts w:ascii="Times New Roman" w:hAnsi="Times New Roman" w:cs="Times New Roman"/>
          <w:sz w:val="24"/>
          <w:szCs w:val="24"/>
          <w:lang w:val="uk-UA"/>
        </w:rPr>
        <w:tab/>
        <w:t>_____________ ______________________</w:t>
      </w:r>
    </w:p>
    <w:p w:rsidR="00536475" w:rsidRDefault="00536475" w:rsidP="001754CB">
      <w:pPr>
        <w:rPr>
          <w:rFonts w:ascii="Times New Roman" w:hAnsi="Times New Roman" w:cs="Times New Roman"/>
          <w:sz w:val="24"/>
          <w:szCs w:val="24"/>
          <w:lang w:val="uk-UA"/>
        </w:rPr>
      </w:pP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t>(підпис)               (прізвище та ініціали)</w:t>
      </w:r>
    </w:p>
    <w:p w:rsidR="00536475" w:rsidRDefault="00536475" w:rsidP="00536475">
      <w:pPr>
        <w:rPr>
          <w:rFonts w:ascii="Times New Roman" w:hAnsi="Times New Roman" w:cs="Times New Roman"/>
          <w:sz w:val="24"/>
          <w:szCs w:val="24"/>
          <w:lang w:val="uk-UA"/>
        </w:rPr>
      </w:pP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_____________ ______________________</w:t>
      </w:r>
    </w:p>
    <w:p w:rsidR="00536475" w:rsidRDefault="00536475" w:rsidP="00536475">
      <w:pPr>
        <w:rPr>
          <w:rFonts w:ascii="Times New Roman" w:hAnsi="Times New Roman" w:cs="Times New Roman"/>
          <w:sz w:val="24"/>
          <w:szCs w:val="24"/>
          <w:lang w:val="uk-UA"/>
        </w:rPr>
      </w:pP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t>(підпис)               (прізвище та ініціали)</w:t>
      </w:r>
    </w:p>
    <w:p w:rsidR="00536475" w:rsidRDefault="00536475" w:rsidP="00536475">
      <w:pPr>
        <w:rPr>
          <w:rFonts w:ascii="Times New Roman" w:hAnsi="Times New Roman" w:cs="Times New Roman"/>
          <w:sz w:val="24"/>
          <w:szCs w:val="24"/>
          <w:lang w:val="uk-UA"/>
        </w:rPr>
      </w:pPr>
      <w:r>
        <w:rPr>
          <w:rFonts w:ascii="Times New Roman" w:hAnsi="Times New Roman" w:cs="Times New Roman"/>
          <w:sz w:val="24"/>
          <w:szCs w:val="24"/>
          <w:lang w:val="uk-UA"/>
        </w:rPr>
        <w:lastRenderedPageBreak/>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p>
    <w:p w:rsidR="00536475" w:rsidRDefault="00536475" w:rsidP="001754CB">
      <w:pPr>
        <w:rPr>
          <w:rFonts w:ascii="Times New Roman" w:hAnsi="Times New Roman" w:cs="Times New Roman"/>
          <w:sz w:val="24"/>
          <w:szCs w:val="24"/>
          <w:lang w:val="uk-UA"/>
        </w:rPr>
      </w:pPr>
    </w:p>
    <w:p w:rsidR="00536475" w:rsidRDefault="00536475" w:rsidP="001754CB">
      <w:pPr>
        <w:rPr>
          <w:rFonts w:ascii="Times New Roman" w:hAnsi="Times New Roman" w:cs="Times New Roman"/>
          <w:sz w:val="24"/>
          <w:szCs w:val="24"/>
          <w:lang w:val="uk-UA"/>
        </w:rPr>
      </w:pPr>
    </w:p>
    <w:p w:rsidR="001754CB" w:rsidRPr="001754CB" w:rsidRDefault="001754CB" w:rsidP="001754CB">
      <w:pPr>
        <w:rPr>
          <w:rFonts w:ascii="Times New Roman" w:hAnsi="Times New Roman" w:cs="Times New Roman"/>
          <w:sz w:val="24"/>
          <w:szCs w:val="24"/>
          <w:lang w:val="uk-UA"/>
        </w:rPr>
      </w:pPr>
    </w:p>
    <w:p w:rsidR="001754CB" w:rsidRPr="00B734BD" w:rsidRDefault="001754CB" w:rsidP="00B734BD">
      <w:pPr>
        <w:rPr>
          <w:rFonts w:ascii="Times New Roman" w:hAnsi="Times New Roman" w:cs="Times New Roman"/>
          <w:sz w:val="24"/>
          <w:szCs w:val="24"/>
          <w:lang w:val="uk-UA"/>
        </w:rPr>
      </w:pPr>
    </w:p>
    <w:sectPr w:rsidR="001754CB" w:rsidRPr="00B734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A61F0"/>
    <w:multiLevelType w:val="hybridMultilevel"/>
    <w:tmpl w:val="13A29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50630D3"/>
    <w:multiLevelType w:val="hybridMultilevel"/>
    <w:tmpl w:val="873441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BD"/>
    <w:rsid w:val="001754CB"/>
    <w:rsid w:val="0049615B"/>
    <w:rsid w:val="004A37C6"/>
    <w:rsid w:val="00536475"/>
    <w:rsid w:val="0061463E"/>
    <w:rsid w:val="00847D4A"/>
    <w:rsid w:val="00A10566"/>
    <w:rsid w:val="00A631F7"/>
    <w:rsid w:val="00A63316"/>
    <w:rsid w:val="00A646B2"/>
    <w:rsid w:val="00AC3F52"/>
    <w:rsid w:val="00B23F2B"/>
    <w:rsid w:val="00B32562"/>
    <w:rsid w:val="00B66F76"/>
    <w:rsid w:val="00B734BD"/>
    <w:rsid w:val="00B822F3"/>
    <w:rsid w:val="00BA20B9"/>
    <w:rsid w:val="00D07756"/>
    <w:rsid w:val="00D5342A"/>
    <w:rsid w:val="00EC02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D2C3-417F-462A-A5EA-FAB2AA78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4BD"/>
    <w:pPr>
      <w:ind w:left="720"/>
      <w:contextualSpacing/>
    </w:pPr>
  </w:style>
  <w:style w:type="table" w:styleId="a4">
    <w:name w:val="Table Grid"/>
    <w:basedOn w:val="a1"/>
    <w:uiPriority w:val="39"/>
    <w:rsid w:val="004A3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6</Pages>
  <Words>1430</Words>
  <Characters>8151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cp:lastModifiedBy>
  <cp:revision>5</cp:revision>
  <dcterms:created xsi:type="dcterms:W3CDTF">2019-03-11T09:16:00Z</dcterms:created>
  <dcterms:modified xsi:type="dcterms:W3CDTF">2019-03-11T19:39:00Z</dcterms:modified>
</cp:coreProperties>
</file>