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FF3E" w14:textId="77777777" w:rsidR="00EF31D8" w:rsidRDefault="00EF31D8" w:rsidP="00EF31D8">
      <w:pPr>
        <w:jc w:val="center"/>
        <w:rPr>
          <w:rFonts w:ascii="Times New Roman" w:hAnsi="Times New Roman" w:cs="Times New Roman"/>
        </w:rPr>
      </w:pPr>
    </w:p>
    <w:p w14:paraId="18E1108B" w14:textId="77777777" w:rsidR="00EF31D8" w:rsidRDefault="00EF31D8" w:rsidP="00EF31D8">
      <w:pPr>
        <w:jc w:val="center"/>
        <w:rPr>
          <w:rFonts w:ascii="Times New Roman" w:hAnsi="Times New Roman" w:cs="Times New Roman"/>
        </w:rPr>
      </w:pPr>
    </w:p>
    <w:p w14:paraId="11B35FD9" w14:textId="77777777" w:rsidR="00EF31D8" w:rsidRDefault="00EF31D8" w:rsidP="00EF31D8">
      <w:pPr>
        <w:jc w:val="center"/>
        <w:rPr>
          <w:rFonts w:ascii="Times New Roman" w:hAnsi="Times New Roman" w:cs="Times New Roman"/>
        </w:rPr>
      </w:pPr>
    </w:p>
    <w:p w14:paraId="6635E734" w14:textId="77777777" w:rsidR="00EF31D8" w:rsidRDefault="00EF31D8" w:rsidP="00EF31D8">
      <w:pPr>
        <w:jc w:val="center"/>
        <w:rPr>
          <w:rFonts w:ascii="Times New Roman" w:hAnsi="Times New Roman" w:cs="Times New Roman"/>
        </w:rPr>
      </w:pPr>
    </w:p>
    <w:p w14:paraId="6A16C57D" w14:textId="77777777" w:rsidR="00EF31D8" w:rsidRDefault="00EF31D8" w:rsidP="00EF31D8">
      <w:pPr>
        <w:jc w:val="center"/>
        <w:rPr>
          <w:rFonts w:ascii="Times New Roman" w:hAnsi="Times New Roman" w:cs="Times New Roman"/>
        </w:rPr>
      </w:pPr>
    </w:p>
    <w:p w14:paraId="3CE80C72" w14:textId="77777777" w:rsidR="00EF31D8" w:rsidRDefault="00EF31D8" w:rsidP="00EF31D8">
      <w:pPr>
        <w:jc w:val="center"/>
        <w:rPr>
          <w:rFonts w:ascii="Times New Roman" w:hAnsi="Times New Roman" w:cs="Times New Roman"/>
        </w:rPr>
      </w:pPr>
    </w:p>
    <w:p w14:paraId="7F245B45" w14:textId="77777777" w:rsidR="00EF31D8" w:rsidRDefault="00EF31D8" w:rsidP="00EF31D8">
      <w:pPr>
        <w:jc w:val="center"/>
        <w:rPr>
          <w:rFonts w:ascii="Times New Roman" w:hAnsi="Times New Roman" w:cs="Times New Roman"/>
        </w:rPr>
      </w:pPr>
    </w:p>
    <w:p w14:paraId="7A5889AC" w14:textId="77777777" w:rsidR="00EF31D8" w:rsidRDefault="00EF31D8" w:rsidP="00EF31D8">
      <w:pPr>
        <w:jc w:val="center"/>
        <w:rPr>
          <w:rFonts w:ascii="Times New Roman" w:hAnsi="Times New Roman" w:cs="Times New Roman"/>
        </w:rPr>
      </w:pPr>
    </w:p>
    <w:p w14:paraId="5E15C793" w14:textId="77777777" w:rsidR="00EF31D8" w:rsidRDefault="00EF31D8" w:rsidP="00EF31D8">
      <w:pPr>
        <w:spacing w:line="480" w:lineRule="auto"/>
        <w:jc w:val="center"/>
        <w:rPr>
          <w:rFonts w:ascii="Times New Roman" w:hAnsi="Times New Roman" w:cs="Times New Roman"/>
        </w:rPr>
      </w:pPr>
    </w:p>
    <w:p w14:paraId="14568838" w14:textId="77777777" w:rsidR="00EF31D8" w:rsidRDefault="00EF31D8" w:rsidP="00EF31D8">
      <w:pPr>
        <w:spacing w:line="480" w:lineRule="auto"/>
        <w:jc w:val="center"/>
        <w:rPr>
          <w:rFonts w:ascii="Times New Roman" w:hAnsi="Times New Roman" w:cs="Times New Roman"/>
        </w:rPr>
      </w:pPr>
    </w:p>
    <w:p w14:paraId="5F959FB2" w14:textId="76B469CF" w:rsidR="00EF31D8" w:rsidRDefault="00EF31D8" w:rsidP="00EF31D8">
      <w:pPr>
        <w:spacing w:line="480" w:lineRule="auto"/>
        <w:jc w:val="center"/>
        <w:rPr>
          <w:rFonts w:ascii="Times New Roman" w:hAnsi="Times New Roman" w:cs="Times New Roman"/>
        </w:rPr>
      </w:pPr>
      <w:r>
        <w:rPr>
          <w:rFonts w:ascii="Times New Roman" w:hAnsi="Times New Roman" w:cs="Times New Roman"/>
        </w:rPr>
        <w:t xml:space="preserve">Report 2: Part </w:t>
      </w:r>
      <w:r w:rsidR="00AB02A4">
        <w:rPr>
          <w:rFonts w:ascii="Times New Roman" w:hAnsi="Times New Roman" w:cs="Times New Roman"/>
        </w:rPr>
        <w:t xml:space="preserve">2 </w:t>
      </w:r>
      <w:r>
        <w:rPr>
          <w:rFonts w:ascii="Times New Roman" w:hAnsi="Times New Roman" w:cs="Times New Roman"/>
        </w:rPr>
        <w:t>– System Implementation</w:t>
      </w:r>
      <w:r w:rsidR="00AB02A4">
        <w:rPr>
          <w:rFonts w:ascii="Times New Roman" w:hAnsi="Times New Roman" w:cs="Times New Roman"/>
        </w:rPr>
        <w:t xml:space="preserve"> – Data Design</w:t>
      </w:r>
    </w:p>
    <w:p w14:paraId="6FC578DE" w14:textId="757D281D" w:rsidR="00EF31D8" w:rsidRDefault="00EF31D8" w:rsidP="00EF31D8">
      <w:pPr>
        <w:spacing w:line="480" w:lineRule="auto"/>
        <w:jc w:val="center"/>
        <w:rPr>
          <w:rFonts w:ascii="Times New Roman" w:hAnsi="Times New Roman" w:cs="Times New Roman"/>
        </w:rPr>
      </w:pPr>
      <w:r>
        <w:rPr>
          <w:rFonts w:ascii="Times New Roman" w:hAnsi="Times New Roman" w:cs="Times New Roman"/>
        </w:rPr>
        <w:t>Michael Sheppard</w:t>
      </w:r>
    </w:p>
    <w:p w14:paraId="5D78CF5A" w14:textId="7E33193A" w:rsidR="00EF31D8" w:rsidRDefault="00EF31D8" w:rsidP="00EF31D8">
      <w:pPr>
        <w:spacing w:line="480" w:lineRule="auto"/>
        <w:jc w:val="center"/>
        <w:rPr>
          <w:rFonts w:ascii="Times New Roman" w:hAnsi="Times New Roman" w:cs="Times New Roman"/>
        </w:rPr>
      </w:pPr>
      <w:r>
        <w:rPr>
          <w:rFonts w:ascii="Times New Roman" w:hAnsi="Times New Roman" w:cs="Times New Roman"/>
        </w:rPr>
        <w:t>Indiana University – INFO-C451</w:t>
      </w:r>
    </w:p>
    <w:p w14:paraId="095BCA66" w14:textId="3550FD76" w:rsidR="00EF31D8" w:rsidRDefault="00EF31D8" w:rsidP="00EF31D8">
      <w:pPr>
        <w:spacing w:line="480" w:lineRule="auto"/>
        <w:jc w:val="center"/>
        <w:rPr>
          <w:rFonts w:ascii="Times New Roman" w:hAnsi="Times New Roman" w:cs="Times New Roman"/>
        </w:rPr>
      </w:pPr>
      <w:r>
        <w:rPr>
          <w:rFonts w:ascii="Times New Roman" w:hAnsi="Times New Roman" w:cs="Times New Roman"/>
        </w:rPr>
        <w:t>Professor Shawn Dai</w:t>
      </w:r>
    </w:p>
    <w:p w14:paraId="7F1857B4" w14:textId="54975A23" w:rsidR="00EF31D8" w:rsidRPr="00EF31D8" w:rsidRDefault="00AB02A4" w:rsidP="00EF31D8">
      <w:pPr>
        <w:spacing w:line="480" w:lineRule="auto"/>
        <w:jc w:val="center"/>
        <w:rPr>
          <w:rFonts w:ascii="Times New Roman" w:hAnsi="Times New Roman" w:cs="Times New Roman"/>
        </w:rPr>
      </w:pPr>
      <w:r>
        <w:rPr>
          <w:rFonts w:ascii="Times New Roman" w:hAnsi="Times New Roman" w:cs="Times New Roman"/>
        </w:rPr>
        <w:t>April 25</w:t>
      </w:r>
      <w:r w:rsidRPr="00AB02A4">
        <w:rPr>
          <w:rFonts w:ascii="Times New Roman" w:hAnsi="Times New Roman" w:cs="Times New Roman"/>
          <w:vertAlign w:val="superscript"/>
        </w:rPr>
        <w:t>th</w:t>
      </w:r>
      <w:r w:rsidR="00EF31D8">
        <w:rPr>
          <w:rFonts w:ascii="Times New Roman" w:hAnsi="Times New Roman" w:cs="Times New Roman"/>
        </w:rPr>
        <w:t>, 2022</w:t>
      </w:r>
    </w:p>
    <w:p w14:paraId="79C6D0D6" w14:textId="5B468AA4" w:rsidR="00EF31D8" w:rsidRDefault="00EF31D8" w:rsidP="00EF31D8">
      <w:pPr>
        <w:spacing w:line="480" w:lineRule="auto"/>
      </w:pPr>
      <w:r>
        <w:br w:type="page"/>
      </w:r>
    </w:p>
    <w:p w14:paraId="3C419ACF" w14:textId="77777777" w:rsidR="00EF31D8" w:rsidRPr="00EF31D8" w:rsidRDefault="00EF31D8" w:rsidP="00EF31D8"/>
    <w:sdt>
      <w:sdtPr>
        <w:rPr>
          <w:rFonts w:asciiTheme="minorHAnsi" w:eastAsiaTheme="minorHAnsi" w:hAnsiTheme="minorHAnsi" w:cstheme="minorBidi"/>
          <w:b w:val="0"/>
          <w:bCs w:val="0"/>
          <w:color w:val="auto"/>
          <w:sz w:val="24"/>
          <w:szCs w:val="24"/>
        </w:rPr>
        <w:id w:val="-130789268"/>
        <w:docPartObj>
          <w:docPartGallery w:val="Table of Contents"/>
          <w:docPartUnique/>
        </w:docPartObj>
      </w:sdtPr>
      <w:sdtEndPr>
        <w:rPr>
          <w:noProof/>
        </w:rPr>
      </w:sdtEndPr>
      <w:sdtContent>
        <w:p w14:paraId="26666A3A" w14:textId="57EF5087" w:rsidR="00EF31D8" w:rsidRDefault="00EF31D8">
          <w:pPr>
            <w:pStyle w:val="TOCHeading"/>
          </w:pPr>
          <w:r>
            <w:t>Table of Contents</w:t>
          </w:r>
        </w:p>
        <w:p w14:paraId="77B6F967" w14:textId="7B528C8B" w:rsidR="00AB02A4" w:rsidRDefault="00EF31D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3143533" w:history="1">
            <w:r w:rsidR="00AB02A4" w:rsidRPr="009D1EBA">
              <w:rPr>
                <w:rStyle w:val="Hyperlink"/>
                <w:noProof/>
              </w:rPr>
              <w:t>Class Diagram</w:t>
            </w:r>
            <w:r w:rsidR="00AB02A4">
              <w:rPr>
                <w:noProof/>
                <w:webHidden/>
              </w:rPr>
              <w:tab/>
            </w:r>
            <w:r w:rsidR="00AB02A4">
              <w:rPr>
                <w:noProof/>
                <w:webHidden/>
              </w:rPr>
              <w:fldChar w:fldCharType="begin"/>
            </w:r>
            <w:r w:rsidR="00AB02A4">
              <w:rPr>
                <w:noProof/>
                <w:webHidden/>
              </w:rPr>
              <w:instrText xml:space="preserve"> PAGEREF _Toc103143533 \h </w:instrText>
            </w:r>
            <w:r w:rsidR="00AB02A4">
              <w:rPr>
                <w:noProof/>
                <w:webHidden/>
              </w:rPr>
            </w:r>
            <w:r w:rsidR="00AB02A4">
              <w:rPr>
                <w:noProof/>
                <w:webHidden/>
              </w:rPr>
              <w:fldChar w:fldCharType="separate"/>
            </w:r>
            <w:r w:rsidR="00AB02A4">
              <w:rPr>
                <w:noProof/>
                <w:webHidden/>
              </w:rPr>
              <w:t>3</w:t>
            </w:r>
            <w:r w:rsidR="00AB02A4">
              <w:rPr>
                <w:noProof/>
                <w:webHidden/>
              </w:rPr>
              <w:fldChar w:fldCharType="end"/>
            </w:r>
          </w:hyperlink>
        </w:p>
        <w:p w14:paraId="418AE3DF" w14:textId="44B954C7" w:rsidR="00AB02A4" w:rsidRDefault="00AB02A4">
          <w:pPr>
            <w:pStyle w:val="TOC1"/>
            <w:tabs>
              <w:tab w:val="right" w:leader="dot" w:pos="9350"/>
            </w:tabs>
            <w:rPr>
              <w:rFonts w:eastAsiaTheme="minorEastAsia" w:cstheme="minorBidi"/>
              <w:b w:val="0"/>
              <w:bCs w:val="0"/>
              <w:i w:val="0"/>
              <w:iCs w:val="0"/>
              <w:noProof/>
            </w:rPr>
          </w:pPr>
          <w:hyperlink w:anchor="_Toc103143534" w:history="1">
            <w:r w:rsidRPr="009D1EBA">
              <w:rPr>
                <w:rStyle w:val="Hyperlink"/>
                <w:noProof/>
              </w:rPr>
              <w:t>Data Types and Operation Signatures</w:t>
            </w:r>
            <w:r>
              <w:rPr>
                <w:noProof/>
                <w:webHidden/>
              </w:rPr>
              <w:tab/>
            </w:r>
            <w:r>
              <w:rPr>
                <w:noProof/>
                <w:webHidden/>
              </w:rPr>
              <w:fldChar w:fldCharType="begin"/>
            </w:r>
            <w:r>
              <w:rPr>
                <w:noProof/>
                <w:webHidden/>
              </w:rPr>
              <w:instrText xml:space="preserve"> PAGEREF _Toc103143534 \h </w:instrText>
            </w:r>
            <w:r>
              <w:rPr>
                <w:noProof/>
                <w:webHidden/>
              </w:rPr>
            </w:r>
            <w:r>
              <w:rPr>
                <w:noProof/>
                <w:webHidden/>
              </w:rPr>
              <w:fldChar w:fldCharType="separate"/>
            </w:r>
            <w:r>
              <w:rPr>
                <w:noProof/>
                <w:webHidden/>
              </w:rPr>
              <w:t>4</w:t>
            </w:r>
            <w:r>
              <w:rPr>
                <w:noProof/>
                <w:webHidden/>
              </w:rPr>
              <w:fldChar w:fldCharType="end"/>
            </w:r>
          </w:hyperlink>
        </w:p>
        <w:p w14:paraId="0854BACE" w14:textId="0E2C1ADA" w:rsidR="00AB02A4" w:rsidRDefault="00AB02A4">
          <w:pPr>
            <w:pStyle w:val="TOC2"/>
            <w:tabs>
              <w:tab w:val="right" w:leader="dot" w:pos="9350"/>
            </w:tabs>
            <w:rPr>
              <w:rFonts w:eastAsiaTheme="minorEastAsia" w:cstheme="minorBidi"/>
              <w:b w:val="0"/>
              <w:bCs w:val="0"/>
              <w:noProof/>
              <w:sz w:val="24"/>
              <w:szCs w:val="24"/>
            </w:rPr>
          </w:pPr>
          <w:hyperlink w:anchor="_Toc103143535" w:history="1">
            <w:r w:rsidRPr="009D1EBA">
              <w:rPr>
                <w:rStyle w:val="Hyperlink"/>
                <w:noProof/>
              </w:rPr>
              <w:t>Class Spec in UML Notation</w:t>
            </w:r>
            <w:r>
              <w:rPr>
                <w:noProof/>
                <w:webHidden/>
              </w:rPr>
              <w:tab/>
            </w:r>
            <w:r>
              <w:rPr>
                <w:noProof/>
                <w:webHidden/>
              </w:rPr>
              <w:fldChar w:fldCharType="begin"/>
            </w:r>
            <w:r>
              <w:rPr>
                <w:noProof/>
                <w:webHidden/>
              </w:rPr>
              <w:instrText xml:space="preserve"> PAGEREF _Toc103143535 \h </w:instrText>
            </w:r>
            <w:r>
              <w:rPr>
                <w:noProof/>
                <w:webHidden/>
              </w:rPr>
            </w:r>
            <w:r>
              <w:rPr>
                <w:noProof/>
                <w:webHidden/>
              </w:rPr>
              <w:fldChar w:fldCharType="separate"/>
            </w:r>
            <w:r>
              <w:rPr>
                <w:noProof/>
                <w:webHidden/>
              </w:rPr>
              <w:t>4</w:t>
            </w:r>
            <w:r>
              <w:rPr>
                <w:noProof/>
                <w:webHidden/>
              </w:rPr>
              <w:fldChar w:fldCharType="end"/>
            </w:r>
          </w:hyperlink>
        </w:p>
        <w:p w14:paraId="358F2DAE" w14:textId="54ACB6FB" w:rsidR="00AB02A4" w:rsidRDefault="00AB02A4">
          <w:pPr>
            <w:pStyle w:val="TOC1"/>
            <w:tabs>
              <w:tab w:val="right" w:leader="dot" w:pos="9350"/>
            </w:tabs>
            <w:rPr>
              <w:rFonts w:eastAsiaTheme="minorEastAsia" w:cstheme="minorBidi"/>
              <w:b w:val="0"/>
              <w:bCs w:val="0"/>
              <w:i w:val="0"/>
              <w:iCs w:val="0"/>
              <w:noProof/>
            </w:rPr>
          </w:pPr>
          <w:hyperlink w:anchor="_Toc103143536" w:history="1">
            <w:r w:rsidRPr="009D1EBA">
              <w:rPr>
                <w:rStyle w:val="Hyperlink"/>
                <w:noProof/>
              </w:rPr>
              <w:t>Traceability Matrix</w:t>
            </w:r>
            <w:r>
              <w:rPr>
                <w:noProof/>
                <w:webHidden/>
              </w:rPr>
              <w:tab/>
            </w:r>
            <w:r>
              <w:rPr>
                <w:noProof/>
                <w:webHidden/>
              </w:rPr>
              <w:fldChar w:fldCharType="begin"/>
            </w:r>
            <w:r>
              <w:rPr>
                <w:noProof/>
                <w:webHidden/>
              </w:rPr>
              <w:instrText xml:space="preserve"> PAGEREF _Toc103143536 \h </w:instrText>
            </w:r>
            <w:r>
              <w:rPr>
                <w:noProof/>
                <w:webHidden/>
              </w:rPr>
            </w:r>
            <w:r>
              <w:rPr>
                <w:noProof/>
                <w:webHidden/>
              </w:rPr>
              <w:fldChar w:fldCharType="separate"/>
            </w:r>
            <w:r>
              <w:rPr>
                <w:noProof/>
                <w:webHidden/>
              </w:rPr>
              <w:t>4</w:t>
            </w:r>
            <w:r>
              <w:rPr>
                <w:noProof/>
                <w:webHidden/>
              </w:rPr>
              <w:fldChar w:fldCharType="end"/>
            </w:r>
          </w:hyperlink>
        </w:p>
        <w:p w14:paraId="50D83291" w14:textId="2A669541" w:rsidR="00AB02A4" w:rsidRDefault="00AB02A4">
          <w:pPr>
            <w:pStyle w:val="TOC1"/>
            <w:tabs>
              <w:tab w:val="right" w:leader="dot" w:pos="9350"/>
            </w:tabs>
            <w:rPr>
              <w:rFonts w:eastAsiaTheme="minorEastAsia" w:cstheme="minorBidi"/>
              <w:b w:val="0"/>
              <w:bCs w:val="0"/>
              <w:i w:val="0"/>
              <w:iCs w:val="0"/>
              <w:noProof/>
            </w:rPr>
          </w:pPr>
          <w:hyperlink w:anchor="_Toc103143537" w:history="1">
            <w:r w:rsidRPr="009D1EBA">
              <w:rPr>
                <w:rStyle w:val="Hyperlink"/>
                <w:noProof/>
              </w:rPr>
              <w:t>References</w:t>
            </w:r>
            <w:r>
              <w:rPr>
                <w:noProof/>
                <w:webHidden/>
              </w:rPr>
              <w:tab/>
            </w:r>
            <w:r>
              <w:rPr>
                <w:noProof/>
                <w:webHidden/>
              </w:rPr>
              <w:fldChar w:fldCharType="begin"/>
            </w:r>
            <w:r>
              <w:rPr>
                <w:noProof/>
                <w:webHidden/>
              </w:rPr>
              <w:instrText xml:space="preserve"> PAGEREF _Toc103143537 \h </w:instrText>
            </w:r>
            <w:r>
              <w:rPr>
                <w:noProof/>
                <w:webHidden/>
              </w:rPr>
            </w:r>
            <w:r>
              <w:rPr>
                <w:noProof/>
                <w:webHidden/>
              </w:rPr>
              <w:fldChar w:fldCharType="separate"/>
            </w:r>
            <w:r>
              <w:rPr>
                <w:noProof/>
                <w:webHidden/>
              </w:rPr>
              <w:t>5</w:t>
            </w:r>
            <w:r>
              <w:rPr>
                <w:noProof/>
                <w:webHidden/>
              </w:rPr>
              <w:fldChar w:fldCharType="end"/>
            </w:r>
          </w:hyperlink>
        </w:p>
        <w:p w14:paraId="4206009F" w14:textId="1118D406" w:rsidR="00EF31D8" w:rsidRDefault="00EF31D8">
          <w:r>
            <w:rPr>
              <w:b/>
              <w:bCs/>
              <w:noProof/>
            </w:rPr>
            <w:fldChar w:fldCharType="end"/>
          </w:r>
        </w:p>
      </w:sdtContent>
    </w:sdt>
    <w:p w14:paraId="1DD40645" w14:textId="6A013F82" w:rsidR="00EF31D8" w:rsidRDefault="00EF31D8">
      <w:r>
        <w:br w:type="page"/>
      </w:r>
    </w:p>
    <w:p w14:paraId="4CEE5224" w14:textId="77777777" w:rsidR="00EF31D8" w:rsidRPr="00EF31D8" w:rsidRDefault="00EF31D8" w:rsidP="00EF31D8"/>
    <w:p w14:paraId="2CAB816A" w14:textId="22E06D01" w:rsidR="00EF31D8" w:rsidRDefault="00AB02A4" w:rsidP="00EF31D8">
      <w:pPr>
        <w:pStyle w:val="Heading1"/>
      </w:pPr>
      <w:bookmarkStart w:id="0" w:name="_Toc103143533"/>
      <w:r>
        <w:t>Class</w:t>
      </w:r>
      <w:r w:rsidR="00EF31D8" w:rsidRPr="00EF31D8">
        <w:t xml:space="preserve"> Diagram</w:t>
      </w:r>
      <w:bookmarkEnd w:id="0"/>
    </w:p>
    <w:p w14:paraId="23ACE8F4" w14:textId="3B71A897" w:rsidR="00EF31D8" w:rsidRDefault="00EF31D8">
      <w:r>
        <w:br w:type="page"/>
      </w:r>
    </w:p>
    <w:p w14:paraId="125D7B6E" w14:textId="77777777" w:rsidR="00EF31D8" w:rsidRDefault="00EF31D8"/>
    <w:p w14:paraId="6CA68FDB" w14:textId="77777777" w:rsidR="00EF31D8" w:rsidRPr="00EF31D8" w:rsidRDefault="00EF31D8" w:rsidP="00EF31D8"/>
    <w:p w14:paraId="4A908DA8" w14:textId="5711534A" w:rsidR="00EF31D8" w:rsidRDefault="00AB02A4" w:rsidP="00EF31D8">
      <w:pPr>
        <w:pStyle w:val="Heading1"/>
      </w:pPr>
      <w:bookmarkStart w:id="1" w:name="_Toc103143534"/>
      <w:r>
        <w:t>Data Types and Operation Signatures</w:t>
      </w:r>
      <w:bookmarkEnd w:id="1"/>
    </w:p>
    <w:p w14:paraId="7EDD753C" w14:textId="10E77569" w:rsidR="00EF31D8" w:rsidRDefault="00EF31D8" w:rsidP="00EF31D8"/>
    <w:p w14:paraId="1A90054E" w14:textId="77777777" w:rsidR="00EF31D8" w:rsidRPr="00EF31D8" w:rsidRDefault="00EF31D8" w:rsidP="00EF31D8"/>
    <w:p w14:paraId="161221D0" w14:textId="75A59BE6" w:rsidR="00EF31D8" w:rsidRPr="00EF31D8" w:rsidRDefault="00AB02A4" w:rsidP="00AB02A4">
      <w:pPr>
        <w:pStyle w:val="Heading2"/>
        <w:ind w:firstLine="720"/>
      </w:pPr>
      <w:bookmarkStart w:id="2" w:name="_Toc103143535"/>
      <w:r>
        <w:t>Class Spec in UML Notation</w:t>
      </w:r>
      <w:bookmarkEnd w:id="2"/>
    </w:p>
    <w:p w14:paraId="0409F95B" w14:textId="77777777" w:rsidR="00AB02A4" w:rsidRPr="00AB02A4" w:rsidRDefault="00AB02A4" w:rsidP="00AB02A4">
      <w:pPr>
        <w:ind w:left="720"/>
      </w:pPr>
      <w:r w:rsidRPr="00AB02A4">
        <w:t>For each class, specify data types of attributes and operation signatures. Define each class, operation, and attributes in plain English.</w:t>
      </w:r>
    </w:p>
    <w:p w14:paraId="2A6FEB5A" w14:textId="22A49E62" w:rsidR="00EF31D8" w:rsidRDefault="00EF31D8" w:rsidP="00EF31D8"/>
    <w:p w14:paraId="205CE268" w14:textId="77777777" w:rsidR="00EF31D8" w:rsidRPr="00EF31D8" w:rsidRDefault="00EF31D8" w:rsidP="00EF31D8"/>
    <w:p w14:paraId="4711D8B4" w14:textId="61CA54D1" w:rsidR="00EF31D8" w:rsidRDefault="00AB02A4" w:rsidP="00AB02A4">
      <w:pPr>
        <w:pStyle w:val="Heading1"/>
      </w:pPr>
      <w:bookmarkStart w:id="3" w:name="_Toc103143536"/>
      <w:r>
        <w:t>Traceability Matrix</w:t>
      </w:r>
      <w:bookmarkEnd w:id="3"/>
    </w:p>
    <w:p w14:paraId="3CFAD7EF" w14:textId="7E3ACE47" w:rsidR="00EF31D8" w:rsidRDefault="00EF31D8" w:rsidP="00EF31D8"/>
    <w:p w14:paraId="49636B22" w14:textId="618F9EE6" w:rsidR="00AB02A4" w:rsidRPr="00AB02A4" w:rsidRDefault="00AB02A4" w:rsidP="00AB02A4">
      <w:pPr>
        <w:pStyle w:val="ListParagraph"/>
        <w:numPr>
          <w:ilvl w:val="0"/>
          <w:numId w:val="4"/>
        </w:numPr>
      </w:pPr>
      <w:r w:rsidRPr="00AB02A4">
        <w:t>Display how your classes created from your domain concepts. Provide explanations for revised names or several classes that evolved from a single concept.</w:t>
      </w:r>
    </w:p>
    <w:p w14:paraId="0611E37A" w14:textId="77777777" w:rsidR="00AB02A4" w:rsidRPr="00AB02A4" w:rsidRDefault="00AB02A4" w:rsidP="00AB02A4">
      <w:pPr>
        <w:pStyle w:val="ListParagraph"/>
        <w:numPr>
          <w:ilvl w:val="0"/>
          <w:numId w:val="4"/>
        </w:numPr>
      </w:pPr>
      <w:r w:rsidRPr="00AB02A4">
        <w:t>Use traceability matrix like the example shown below mapping the system requirements to use cases. If a use case is derived from a requirement, then you check the corresponding entry in the matrix. The Max PW (priority weight) shows the maximum priority of the checked requirement in the column. The Total PW shows the value summing up the priority weights of the checked requirements in the column. These values are references to schedule the work on implementing the use cases. You need to elaborate, implement, and deliver the use cases with the highest priority.</w:t>
      </w:r>
    </w:p>
    <w:p w14:paraId="31086D8F" w14:textId="775076EA" w:rsidR="00EF31D8" w:rsidRDefault="00EF31D8"/>
    <w:p w14:paraId="1628CF1D" w14:textId="5DCFD464" w:rsidR="00AB02A4" w:rsidRDefault="00AB02A4">
      <w:r>
        <w:br w:type="page"/>
      </w:r>
    </w:p>
    <w:p w14:paraId="0913DD51" w14:textId="77777777" w:rsidR="00EF31D8" w:rsidRPr="00EF31D8" w:rsidRDefault="00EF31D8" w:rsidP="00EF31D8"/>
    <w:p w14:paraId="026872F9" w14:textId="77777777" w:rsidR="00EF31D8" w:rsidRPr="00EF31D8" w:rsidRDefault="00EF31D8" w:rsidP="00EF31D8">
      <w:pPr>
        <w:pStyle w:val="Heading1"/>
      </w:pPr>
      <w:bookmarkStart w:id="4" w:name="_Toc103143537"/>
      <w:r w:rsidRPr="00EF31D8">
        <w:t>References</w:t>
      </w:r>
      <w:bookmarkEnd w:id="4"/>
    </w:p>
    <w:p w14:paraId="157D22DB" w14:textId="77777777" w:rsidR="00EF31D8" w:rsidRDefault="00EF31D8"/>
    <w:sectPr w:rsidR="00EF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BD3"/>
    <w:multiLevelType w:val="multilevel"/>
    <w:tmpl w:val="29B0D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B090C"/>
    <w:multiLevelType w:val="multilevel"/>
    <w:tmpl w:val="960A672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514C2"/>
    <w:multiLevelType w:val="multilevel"/>
    <w:tmpl w:val="11B6BD5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A1465"/>
    <w:multiLevelType w:val="hybridMultilevel"/>
    <w:tmpl w:val="9C1C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787844">
    <w:abstractNumId w:val="1"/>
  </w:num>
  <w:num w:numId="2" w16cid:durableId="287469448">
    <w:abstractNumId w:val="0"/>
  </w:num>
  <w:num w:numId="3" w16cid:durableId="12191358">
    <w:abstractNumId w:val="2"/>
  </w:num>
  <w:num w:numId="4" w16cid:durableId="32927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D8"/>
    <w:rsid w:val="00817087"/>
    <w:rsid w:val="00AB02A4"/>
    <w:rsid w:val="00EF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586A"/>
  <w15:chartTrackingRefBased/>
  <w15:docId w15:val="{2EC961C0-F705-DF4A-A91D-91CF703C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1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31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1D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31D8"/>
    <w:pPr>
      <w:spacing w:before="480" w:line="276" w:lineRule="auto"/>
      <w:outlineLvl w:val="9"/>
    </w:pPr>
    <w:rPr>
      <w:b/>
      <w:bCs/>
      <w:sz w:val="28"/>
      <w:szCs w:val="28"/>
    </w:rPr>
  </w:style>
  <w:style w:type="paragraph" w:styleId="TOC1">
    <w:name w:val="toc 1"/>
    <w:basedOn w:val="Normal"/>
    <w:next w:val="Normal"/>
    <w:autoRedefine/>
    <w:uiPriority w:val="39"/>
    <w:unhideWhenUsed/>
    <w:rsid w:val="00EF31D8"/>
    <w:pPr>
      <w:spacing w:before="120"/>
    </w:pPr>
    <w:rPr>
      <w:rFonts w:cstheme="minorHAnsi"/>
      <w:b/>
      <w:bCs/>
      <w:i/>
      <w:iCs/>
    </w:rPr>
  </w:style>
  <w:style w:type="paragraph" w:styleId="TOC2">
    <w:name w:val="toc 2"/>
    <w:basedOn w:val="Normal"/>
    <w:next w:val="Normal"/>
    <w:autoRedefine/>
    <w:uiPriority w:val="39"/>
    <w:unhideWhenUsed/>
    <w:rsid w:val="00EF31D8"/>
    <w:pPr>
      <w:spacing w:before="120"/>
      <w:ind w:left="240"/>
    </w:pPr>
    <w:rPr>
      <w:rFonts w:cstheme="minorHAnsi"/>
      <w:b/>
      <w:bCs/>
      <w:sz w:val="22"/>
      <w:szCs w:val="22"/>
    </w:rPr>
  </w:style>
  <w:style w:type="character" w:styleId="Hyperlink">
    <w:name w:val="Hyperlink"/>
    <w:basedOn w:val="DefaultParagraphFont"/>
    <w:uiPriority w:val="99"/>
    <w:unhideWhenUsed/>
    <w:rsid w:val="00EF31D8"/>
    <w:rPr>
      <w:color w:val="0563C1" w:themeColor="hyperlink"/>
      <w:u w:val="single"/>
    </w:rPr>
  </w:style>
  <w:style w:type="paragraph" w:styleId="TOC3">
    <w:name w:val="toc 3"/>
    <w:basedOn w:val="Normal"/>
    <w:next w:val="Normal"/>
    <w:autoRedefine/>
    <w:uiPriority w:val="39"/>
    <w:unhideWhenUsed/>
    <w:rsid w:val="00EF31D8"/>
    <w:pPr>
      <w:ind w:left="480"/>
    </w:pPr>
    <w:rPr>
      <w:rFonts w:cstheme="minorHAnsi"/>
      <w:sz w:val="20"/>
      <w:szCs w:val="20"/>
    </w:rPr>
  </w:style>
  <w:style w:type="paragraph" w:styleId="TOC4">
    <w:name w:val="toc 4"/>
    <w:basedOn w:val="Normal"/>
    <w:next w:val="Normal"/>
    <w:autoRedefine/>
    <w:uiPriority w:val="39"/>
    <w:semiHidden/>
    <w:unhideWhenUsed/>
    <w:rsid w:val="00EF31D8"/>
    <w:pPr>
      <w:ind w:left="720"/>
    </w:pPr>
    <w:rPr>
      <w:rFonts w:cstheme="minorHAnsi"/>
      <w:sz w:val="20"/>
      <w:szCs w:val="20"/>
    </w:rPr>
  </w:style>
  <w:style w:type="paragraph" w:styleId="TOC5">
    <w:name w:val="toc 5"/>
    <w:basedOn w:val="Normal"/>
    <w:next w:val="Normal"/>
    <w:autoRedefine/>
    <w:uiPriority w:val="39"/>
    <w:semiHidden/>
    <w:unhideWhenUsed/>
    <w:rsid w:val="00EF31D8"/>
    <w:pPr>
      <w:ind w:left="960"/>
    </w:pPr>
    <w:rPr>
      <w:rFonts w:cstheme="minorHAnsi"/>
      <w:sz w:val="20"/>
      <w:szCs w:val="20"/>
    </w:rPr>
  </w:style>
  <w:style w:type="paragraph" w:styleId="TOC6">
    <w:name w:val="toc 6"/>
    <w:basedOn w:val="Normal"/>
    <w:next w:val="Normal"/>
    <w:autoRedefine/>
    <w:uiPriority w:val="39"/>
    <w:semiHidden/>
    <w:unhideWhenUsed/>
    <w:rsid w:val="00EF31D8"/>
    <w:pPr>
      <w:ind w:left="1200"/>
    </w:pPr>
    <w:rPr>
      <w:rFonts w:cstheme="minorHAnsi"/>
      <w:sz w:val="20"/>
      <w:szCs w:val="20"/>
    </w:rPr>
  </w:style>
  <w:style w:type="paragraph" w:styleId="TOC7">
    <w:name w:val="toc 7"/>
    <w:basedOn w:val="Normal"/>
    <w:next w:val="Normal"/>
    <w:autoRedefine/>
    <w:uiPriority w:val="39"/>
    <w:semiHidden/>
    <w:unhideWhenUsed/>
    <w:rsid w:val="00EF31D8"/>
    <w:pPr>
      <w:ind w:left="1440"/>
    </w:pPr>
    <w:rPr>
      <w:rFonts w:cstheme="minorHAnsi"/>
      <w:sz w:val="20"/>
      <w:szCs w:val="20"/>
    </w:rPr>
  </w:style>
  <w:style w:type="paragraph" w:styleId="TOC8">
    <w:name w:val="toc 8"/>
    <w:basedOn w:val="Normal"/>
    <w:next w:val="Normal"/>
    <w:autoRedefine/>
    <w:uiPriority w:val="39"/>
    <w:semiHidden/>
    <w:unhideWhenUsed/>
    <w:rsid w:val="00EF31D8"/>
    <w:pPr>
      <w:ind w:left="1680"/>
    </w:pPr>
    <w:rPr>
      <w:rFonts w:cstheme="minorHAnsi"/>
      <w:sz w:val="20"/>
      <w:szCs w:val="20"/>
    </w:rPr>
  </w:style>
  <w:style w:type="paragraph" w:styleId="TOC9">
    <w:name w:val="toc 9"/>
    <w:basedOn w:val="Normal"/>
    <w:next w:val="Normal"/>
    <w:autoRedefine/>
    <w:uiPriority w:val="39"/>
    <w:semiHidden/>
    <w:unhideWhenUsed/>
    <w:rsid w:val="00EF31D8"/>
    <w:pPr>
      <w:ind w:left="1920"/>
    </w:pPr>
    <w:rPr>
      <w:rFonts w:cstheme="minorHAnsi"/>
      <w:sz w:val="20"/>
      <w:szCs w:val="20"/>
    </w:rPr>
  </w:style>
  <w:style w:type="character" w:customStyle="1" w:styleId="Heading3Char">
    <w:name w:val="Heading 3 Char"/>
    <w:basedOn w:val="DefaultParagraphFont"/>
    <w:link w:val="Heading3"/>
    <w:uiPriority w:val="9"/>
    <w:semiHidden/>
    <w:rsid w:val="00EF31D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B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8360">
      <w:bodyDiv w:val="1"/>
      <w:marLeft w:val="0"/>
      <w:marRight w:val="0"/>
      <w:marTop w:val="0"/>
      <w:marBottom w:val="0"/>
      <w:divBdr>
        <w:top w:val="none" w:sz="0" w:space="0" w:color="auto"/>
        <w:left w:val="none" w:sz="0" w:space="0" w:color="auto"/>
        <w:bottom w:val="none" w:sz="0" w:space="0" w:color="auto"/>
        <w:right w:val="none" w:sz="0" w:space="0" w:color="auto"/>
      </w:divBdr>
    </w:div>
    <w:div w:id="128014484">
      <w:bodyDiv w:val="1"/>
      <w:marLeft w:val="0"/>
      <w:marRight w:val="0"/>
      <w:marTop w:val="0"/>
      <w:marBottom w:val="0"/>
      <w:divBdr>
        <w:top w:val="none" w:sz="0" w:space="0" w:color="auto"/>
        <w:left w:val="none" w:sz="0" w:space="0" w:color="auto"/>
        <w:bottom w:val="none" w:sz="0" w:space="0" w:color="auto"/>
        <w:right w:val="none" w:sz="0" w:space="0" w:color="auto"/>
      </w:divBdr>
    </w:div>
    <w:div w:id="213933145">
      <w:bodyDiv w:val="1"/>
      <w:marLeft w:val="0"/>
      <w:marRight w:val="0"/>
      <w:marTop w:val="0"/>
      <w:marBottom w:val="0"/>
      <w:divBdr>
        <w:top w:val="none" w:sz="0" w:space="0" w:color="auto"/>
        <w:left w:val="none" w:sz="0" w:space="0" w:color="auto"/>
        <w:bottom w:val="none" w:sz="0" w:space="0" w:color="auto"/>
        <w:right w:val="none" w:sz="0" w:space="0" w:color="auto"/>
      </w:divBdr>
    </w:div>
    <w:div w:id="301278571">
      <w:bodyDiv w:val="1"/>
      <w:marLeft w:val="0"/>
      <w:marRight w:val="0"/>
      <w:marTop w:val="0"/>
      <w:marBottom w:val="0"/>
      <w:divBdr>
        <w:top w:val="none" w:sz="0" w:space="0" w:color="auto"/>
        <w:left w:val="none" w:sz="0" w:space="0" w:color="auto"/>
        <w:bottom w:val="none" w:sz="0" w:space="0" w:color="auto"/>
        <w:right w:val="none" w:sz="0" w:space="0" w:color="auto"/>
      </w:divBdr>
    </w:div>
    <w:div w:id="823399636">
      <w:bodyDiv w:val="1"/>
      <w:marLeft w:val="0"/>
      <w:marRight w:val="0"/>
      <w:marTop w:val="0"/>
      <w:marBottom w:val="0"/>
      <w:divBdr>
        <w:top w:val="none" w:sz="0" w:space="0" w:color="auto"/>
        <w:left w:val="none" w:sz="0" w:space="0" w:color="auto"/>
        <w:bottom w:val="none" w:sz="0" w:space="0" w:color="auto"/>
        <w:right w:val="none" w:sz="0" w:space="0" w:color="auto"/>
      </w:divBdr>
    </w:div>
    <w:div w:id="1132477182">
      <w:bodyDiv w:val="1"/>
      <w:marLeft w:val="0"/>
      <w:marRight w:val="0"/>
      <w:marTop w:val="0"/>
      <w:marBottom w:val="0"/>
      <w:divBdr>
        <w:top w:val="none" w:sz="0" w:space="0" w:color="auto"/>
        <w:left w:val="none" w:sz="0" w:space="0" w:color="auto"/>
        <w:bottom w:val="none" w:sz="0" w:space="0" w:color="auto"/>
        <w:right w:val="none" w:sz="0" w:space="0" w:color="auto"/>
      </w:divBdr>
    </w:div>
    <w:div w:id="1152678607">
      <w:bodyDiv w:val="1"/>
      <w:marLeft w:val="0"/>
      <w:marRight w:val="0"/>
      <w:marTop w:val="0"/>
      <w:marBottom w:val="0"/>
      <w:divBdr>
        <w:top w:val="none" w:sz="0" w:space="0" w:color="auto"/>
        <w:left w:val="none" w:sz="0" w:space="0" w:color="auto"/>
        <w:bottom w:val="none" w:sz="0" w:space="0" w:color="auto"/>
        <w:right w:val="none" w:sz="0" w:space="0" w:color="auto"/>
      </w:divBdr>
    </w:div>
    <w:div w:id="12903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7ABA5-3605-BB47-9768-0CAD8397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Sheppard, Michael</dc:creator>
  <cp:keywords/>
  <dc:description/>
  <cp:lastModifiedBy>Sheppard, Michael</cp:lastModifiedBy>
  <cp:revision>3</cp:revision>
  <dcterms:created xsi:type="dcterms:W3CDTF">2022-05-11T11:41:00Z</dcterms:created>
  <dcterms:modified xsi:type="dcterms:W3CDTF">2022-05-11T13:39:00Z</dcterms:modified>
</cp:coreProperties>
</file>