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2411" w:val="clear"/>
            <w:tcMar>
              <w:top w:type="dxa" w:w="566"/>
              <w:left w:type="dxa" w:w="566"/>
              <w:bottom w:type="dxa" w:w="566"/>
              <w:right w:type="dxa" w:w="566"/>
            </w:tcMar>
          </w:tcPr>
          <w:p>
            <w:pPr>
              <w:spacing w:after="600"/>
            </w:pPr>
            <w:r>
              <w:drawing>
                <wp:inline distT="0" distB="0" distL="0" distR="0">
                  <wp:extent cx="1428750" cy="285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285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60"/>
            </w:pPr>
            <w:r>
              <w:rPr>
                <w:rFonts w:ascii="JetBrains Mono" w:cs="JetBrains Mono" w:eastAsia="JetBrains Mono" w:hAnsi="JetBrains Mono"/>
                <w:caps/>
                <w:color w:val="B2B594"/>
                <w:spacing w:val="30"/>
                <w:sz w:val="16"/>
                <w:szCs w:val="16"/>
              </w:rPr>
              <w:t xml:space="preserve">Technical report</w:t>
            </w:r>
          </w:p>
          <w:p>
            <w:pPr>
              <w:spacing w:after="200"/>
            </w:pPr>
            <w:r>
              <w:rPr>
                <w:rFonts w:ascii="Play" w:cs="Play" w:eastAsia="Play" w:hAnsi="Play"/>
                <w:b/>
                <w:bCs/>
                <w:color w:val="F7F5EC"/>
                <w:sz w:val="60"/>
                <w:szCs w:val="60"/>
              </w:rPr>
              <w:t xml:space="preserve">[Report title]</w:t>
            </w:r>
          </w:p>
          <w:p>
            <w:pPr>
              <w:spacing w:after="900"/>
            </w:pPr>
            <w:r>
              <w:rPr>
                <w:rFonts w:ascii="Be Vietnam Pro" w:cs="Be Vietnam Pro" w:eastAsia="Be Vietnam Pro" w:hAnsi="Be Vietnam Pro"/>
                <w:color w:val="E6EBD9"/>
                <w:sz w:val="24"/>
                <w:szCs w:val="24"/>
              </w:rPr>
              <w:t xml:space="preserve">[One-line description of what this report covers.]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B2B594"/>
                <w:sz w:val="16"/>
                <w:szCs w:val="16"/>
              </w:rPr>
              <w:t xml:space="preserve">[Customer] · [Project] · [Date] · Version [1.0]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Document control</w:t>
      </w:r>
    </w:p>
    <w:tbl>
      <w:tblPr>
        <w:tblW w:type="dxa" w:w="9637"/>
        <w:tblBorders>
          <w:top w:val="single" w:color="E7E2D6" w:sz="4"/>
          <w:left w:val="single" w:color="E7E2D6" w:sz="4"/>
          <w:bottom w:val="single" w:color="E7E2D6" w:sz="4"/>
          <w:right w:val="single" w:color="E7E2D6" w:sz="4"/>
          <w:insideH w:val="single" w:color="E7E2D6" w:sz="4"/>
          <w:insideV w:val="single" w:color="E7E2D6" w:sz="4"/>
        </w:tblBorders>
        <w:tblLayout w:type="fixed"/>
      </w:tblPr>
      <w:tblGrid>
        <w:gridCol w:w="100"/>
        <w:gridCol w:w="100"/>
      </w:tblGrid>
      <w:tr>
        <w:tc>
          <w:tcPr>
            <w:tcW w:type="dxa" w:w="2721"/>
            <w:shd w:fill="EFF1E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Be Vietnam Pro" w:cs="Be Vietnam Pro" w:eastAsia="Be Vietnam Pro" w:hAnsi="Be Vietnam Pro"/>
                <w:b/>
                <w:bCs/>
                <w:color w:val="112411"/>
                <w:sz w:val="19"/>
                <w:szCs w:val="19"/>
              </w:rPr>
              <w:t xml:space="preserve">Document title</w:t>
            </w:r>
          </w:p>
        </w:tc>
        <w:tc>
          <w:tcPr>
            <w:tcW w:type="dxa" w:w="691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Be Vietnam Pro" w:cs="Be Vietnam Pro" w:eastAsia="Be Vietnam Pro" w:hAnsi="Be Vietnam Pro"/>
                <w:color w:val="6E7D5C"/>
                <w:sz w:val="19"/>
                <w:szCs w:val="19"/>
              </w:rPr>
              <w:t xml:space="preserve">[Title]</w:t>
            </w:r>
          </w:p>
        </w:tc>
      </w:tr>
      <w:tr>
        <w:tc>
          <w:tcPr>
            <w:tcW w:type="dxa" w:w="2721"/>
            <w:shd w:fill="EFF1E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Be Vietnam Pro" w:cs="Be Vietnam Pro" w:eastAsia="Be Vietnam Pro" w:hAnsi="Be Vietnam Pro"/>
                <w:b/>
                <w:bCs/>
                <w:color w:val="112411"/>
                <w:sz w:val="19"/>
                <w:szCs w:val="19"/>
              </w:rPr>
              <w:t xml:space="preserve">Customer</w:t>
            </w:r>
          </w:p>
        </w:tc>
        <w:tc>
          <w:tcPr>
            <w:tcW w:type="dxa" w:w="691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Be Vietnam Pro" w:cs="Be Vietnam Pro" w:eastAsia="Be Vietnam Pro" w:hAnsi="Be Vietnam Pro"/>
                <w:color w:val="6E7D5C"/>
                <w:sz w:val="19"/>
                <w:szCs w:val="19"/>
              </w:rPr>
              <w:t xml:space="preserve">[Customer]</w:t>
            </w:r>
          </w:p>
        </w:tc>
      </w:tr>
      <w:tr>
        <w:tc>
          <w:tcPr>
            <w:tcW w:type="dxa" w:w="2721"/>
            <w:shd w:fill="EFF1E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Be Vietnam Pro" w:cs="Be Vietnam Pro" w:eastAsia="Be Vietnam Pro" w:hAnsi="Be Vietnam Pro"/>
                <w:b/>
                <w:bCs/>
                <w:color w:val="112411"/>
                <w:sz w:val="19"/>
                <w:szCs w:val="19"/>
              </w:rPr>
              <w:t xml:space="preserve">Project</w:t>
            </w:r>
          </w:p>
        </w:tc>
        <w:tc>
          <w:tcPr>
            <w:tcW w:type="dxa" w:w="691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Be Vietnam Pro" w:cs="Be Vietnam Pro" w:eastAsia="Be Vietnam Pro" w:hAnsi="Be Vietnam Pro"/>
                <w:color w:val="6E7D5C"/>
                <w:sz w:val="19"/>
                <w:szCs w:val="19"/>
              </w:rPr>
              <w:t xml:space="preserve">[Project]</w:t>
            </w:r>
          </w:p>
        </w:tc>
      </w:tr>
      <w:tr>
        <w:tc>
          <w:tcPr>
            <w:tcW w:type="dxa" w:w="2721"/>
            <w:shd w:fill="EFF1E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Be Vietnam Pro" w:cs="Be Vietnam Pro" w:eastAsia="Be Vietnam Pro" w:hAnsi="Be Vietnam Pro"/>
                <w:b/>
                <w:bCs/>
                <w:color w:val="112411"/>
                <w:sz w:val="19"/>
                <w:szCs w:val="19"/>
              </w:rPr>
              <w:t xml:space="preserve">Version</w:t>
            </w:r>
          </w:p>
        </w:tc>
        <w:tc>
          <w:tcPr>
            <w:tcW w:type="dxa" w:w="691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Be Vietnam Pro" w:cs="Be Vietnam Pro" w:eastAsia="Be Vietnam Pro" w:hAnsi="Be Vietnam Pro"/>
                <w:color w:val="6E7D5C"/>
                <w:sz w:val="19"/>
                <w:szCs w:val="19"/>
              </w:rPr>
              <w:t xml:space="preserve">[1.0]</w:t>
            </w:r>
          </w:p>
        </w:tc>
      </w:tr>
      <w:tr>
        <w:tc>
          <w:tcPr>
            <w:tcW w:type="dxa" w:w="2721"/>
            <w:shd w:fill="EFF1E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Be Vietnam Pro" w:cs="Be Vietnam Pro" w:eastAsia="Be Vietnam Pro" w:hAnsi="Be Vietnam Pro"/>
                <w:b/>
                <w:bCs/>
                <w:color w:val="112411"/>
                <w:sz w:val="19"/>
                <w:szCs w:val="19"/>
              </w:rPr>
              <w:t xml:space="preserve">Date</w:t>
            </w:r>
          </w:p>
        </w:tc>
        <w:tc>
          <w:tcPr>
            <w:tcW w:type="dxa" w:w="691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Be Vietnam Pro" w:cs="Be Vietnam Pro" w:eastAsia="Be Vietnam Pro" w:hAnsi="Be Vietnam Pro"/>
                <w:color w:val="6E7D5C"/>
                <w:sz w:val="19"/>
                <w:szCs w:val="19"/>
              </w:rPr>
              <w:t xml:space="preserve">[Date]</w:t>
            </w:r>
          </w:p>
        </w:tc>
      </w:tr>
      <w:tr>
        <w:tc>
          <w:tcPr>
            <w:tcW w:type="dxa" w:w="2721"/>
            <w:shd w:fill="EFF1E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Be Vietnam Pro" w:cs="Be Vietnam Pro" w:eastAsia="Be Vietnam Pro" w:hAnsi="Be Vietnam Pro"/>
                <w:b/>
                <w:bCs/>
                <w:color w:val="112411"/>
                <w:sz w:val="19"/>
                <w:szCs w:val="19"/>
              </w:rPr>
              <w:t xml:space="preserve">Author</w:t>
            </w:r>
          </w:p>
        </w:tc>
        <w:tc>
          <w:tcPr>
            <w:tcW w:type="dxa" w:w="691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Be Vietnam Pro" w:cs="Be Vietnam Pro" w:eastAsia="Be Vietnam Pro" w:hAnsi="Be Vietnam Pro"/>
                <w:color w:val="6E7D5C"/>
                <w:sz w:val="19"/>
                <w:szCs w:val="19"/>
              </w:rPr>
              <w:t xml:space="preserve">[Name]</w:t>
            </w:r>
          </w:p>
        </w:tc>
      </w:tr>
      <w:tr>
        <w:tc>
          <w:tcPr>
            <w:tcW w:type="dxa" w:w="2721"/>
            <w:shd w:fill="EFF1E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Be Vietnam Pro" w:cs="Be Vietnam Pro" w:eastAsia="Be Vietnam Pro" w:hAnsi="Be Vietnam Pro"/>
                <w:b/>
                <w:bCs/>
                <w:color w:val="112411"/>
                <w:sz w:val="19"/>
                <w:szCs w:val="19"/>
              </w:rPr>
              <w:t xml:space="preserve">Reviewer</w:t>
            </w:r>
          </w:p>
        </w:tc>
        <w:tc>
          <w:tcPr>
            <w:tcW w:type="dxa" w:w="691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Be Vietnam Pro" w:cs="Be Vietnam Pro" w:eastAsia="Be Vietnam Pro" w:hAnsi="Be Vietnam Pro"/>
                <w:color w:val="6E7D5C"/>
                <w:sz w:val="19"/>
                <w:szCs w:val="19"/>
              </w:rPr>
              <w:t xml:space="preserve">[Name]</w:t>
            </w:r>
          </w:p>
        </w:tc>
      </w:tr>
      <w:tr>
        <w:tc>
          <w:tcPr>
            <w:tcW w:type="dxa" w:w="2721"/>
            <w:shd w:fill="EFF1E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Be Vietnam Pro" w:cs="Be Vietnam Pro" w:eastAsia="Be Vietnam Pro" w:hAnsi="Be Vietnam Pro"/>
                <w:b/>
                <w:bCs/>
                <w:color w:val="112411"/>
                <w:sz w:val="19"/>
                <w:szCs w:val="19"/>
              </w:rPr>
              <w:t xml:space="preserve">Approval status</w:t>
            </w:r>
          </w:p>
        </w:tc>
        <w:tc>
          <w:tcPr>
            <w:tcW w:type="dxa" w:w="691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Be Vietnam Pro" w:cs="Be Vietnam Pro" w:eastAsia="Be Vietnam Pro" w:hAnsi="Be Vietnam Pro"/>
                <w:color w:val="6E7D5C"/>
                <w:sz w:val="19"/>
                <w:szCs w:val="19"/>
              </w:rPr>
              <w:t xml:space="preserve">[Draft / Reviewed / Approved]</w:t>
            </w:r>
          </w:p>
        </w:tc>
      </w:tr>
    </w:tbl>
    <w:tbl>
      <w:tblPr>
        <w:tblW w:type="dxa" w:w="9637"/>
        <w:tblBorders>
          <w:top w:val="single" w:color="E7E2D6" w:sz="4"/>
          <w:left w:val="single" w:color="E7E2D6" w:sz="4"/>
          <w:bottom w:val="single" w:color="E7E2D6" w:sz="4"/>
          <w:right w:val="single" w:color="E7E2D6" w:sz="4"/>
          <w:insideH w:val="single" w:color="E7E2D6" w:sz="4"/>
          <w:insideV w:val="single" w:color="E7E2D6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409"/>
            <w:shd w:fill="E6EBD9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Be Vietnam Pro" w:cs="Be Vietnam Pro" w:eastAsia="Be Vietnam Pro" w:hAnsi="Be Vietnam Pro"/>
                <w:b/>
                <w:bCs/>
                <w:color w:val="112411"/>
                <w:sz w:val="19"/>
                <w:szCs w:val="19"/>
              </w:rPr>
              <w:t xml:space="preserve">Version</w:t>
            </w:r>
          </w:p>
        </w:tc>
        <w:tc>
          <w:tcPr>
            <w:tcW w:type="dxa" w:w="2409"/>
            <w:shd w:fill="E6EBD9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Be Vietnam Pro" w:cs="Be Vietnam Pro" w:eastAsia="Be Vietnam Pro" w:hAnsi="Be Vietnam Pro"/>
                <w:b/>
                <w:bCs/>
                <w:color w:val="112411"/>
                <w:sz w:val="19"/>
                <w:szCs w:val="19"/>
              </w:rPr>
              <w:t xml:space="preserve">Date</w:t>
            </w:r>
          </w:p>
        </w:tc>
        <w:tc>
          <w:tcPr>
            <w:tcW w:type="dxa" w:w="2409"/>
            <w:shd w:fill="E6EBD9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Be Vietnam Pro" w:cs="Be Vietnam Pro" w:eastAsia="Be Vietnam Pro" w:hAnsi="Be Vietnam Pro"/>
                <w:b/>
                <w:bCs/>
                <w:color w:val="112411"/>
                <w:sz w:val="19"/>
                <w:szCs w:val="19"/>
              </w:rPr>
              <w:t xml:space="preserve">Author</w:t>
            </w:r>
          </w:p>
        </w:tc>
        <w:tc>
          <w:tcPr>
            <w:tcW w:type="dxa" w:w="2409"/>
            <w:shd w:fill="E6EBD9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Be Vietnam Pro" w:cs="Be Vietnam Pro" w:eastAsia="Be Vietnam Pro" w:hAnsi="Be Vietnam Pro"/>
                <w:b/>
                <w:bCs/>
                <w:color w:val="112411"/>
                <w:sz w:val="19"/>
                <w:szCs w:val="19"/>
              </w:rPr>
              <w:t xml:space="preserve">Change</w:t>
            </w:r>
          </w:p>
        </w:tc>
      </w:tr>
      <w:tr>
        <w:trPr>
          <w:tblHeader w:val="false"/>
        </w:trPr>
        <w:tc>
          <w:tcPr>
            <w:tcW w:type="dxa" w:w="2409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Be Vietnam Pro" w:cs="Be Vietnam Pro" w:eastAsia="Be Vietnam Pro" w:hAnsi="Be Vietnam Pro"/>
                <w:b w:val="false"/>
                <w:bCs w:val="false"/>
                <w:color w:val="6E7D5C"/>
                <w:sz w:val="19"/>
                <w:szCs w:val="19"/>
              </w:rPr>
              <w:t xml:space="preserve">[0.1]</w:t>
            </w:r>
          </w:p>
        </w:tc>
        <w:tc>
          <w:tcPr>
            <w:tcW w:type="dxa" w:w="2409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Be Vietnam Pro" w:cs="Be Vietnam Pro" w:eastAsia="Be Vietnam Pro" w:hAnsi="Be Vietnam Pro"/>
                <w:b w:val="false"/>
                <w:bCs w:val="false"/>
                <w:color w:val="6E7D5C"/>
                <w:sz w:val="19"/>
                <w:szCs w:val="19"/>
              </w:rPr>
              <w:t xml:space="preserve">[Date]</w:t>
            </w:r>
          </w:p>
        </w:tc>
        <w:tc>
          <w:tcPr>
            <w:tcW w:type="dxa" w:w="2409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Be Vietnam Pro" w:cs="Be Vietnam Pro" w:eastAsia="Be Vietnam Pro" w:hAnsi="Be Vietnam Pro"/>
                <w:b w:val="false"/>
                <w:bCs w:val="false"/>
                <w:color w:val="6E7D5C"/>
                <w:sz w:val="19"/>
                <w:szCs w:val="19"/>
              </w:rPr>
              <w:t xml:space="preserve">[Name]</w:t>
            </w:r>
          </w:p>
        </w:tc>
        <w:tc>
          <w:tcPr>
            <w:tcW w:type="dxa" w:w="2409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Be Vietnam Pro" w:cs="Be Vietnam Pro" w:eastAsia="Be Vietnam Pro" w:hAnsi="Be Vietnam Pro"/>
                <w:b w:val="false"/>
                <w:bCs w:val="false"/>
                <w:color w:val="6E7D5C"/>
                <w:sz w:val="19"/>
                <w:szCs w:val="19"/>
              </w:rPr>
              <w:t xml:space="preserve">[First draft]</w:t>
            </w:r>
          </w:p>
        </w:tc>
      </w:tr>
    </w:tbl>
    <w:p>
      <w:pPr>
        <w:pStyle w:val="Heading1"/>
      </w:pPr>
      <w:r>
        <w:t xml:space="preserve">Executive summary</w:t>
      </w:r>
    </w:p>
    <w:p>
      <w:pPr>
        <w:pStyle w:val="Placeholder"/>
      </w:pPr>
      <w:r>
        <w:t xml:space="preserve">[Five sentences at most: what was tested, what the evidence showed, what TACEDGE recommends. Write this last.]</w:t>
      </w:r>
    </w:p>
    <w:p>
      <w:pPr>
        <w:pStyle w:val="Heading1"/>
      </w:pPr>
      <w:r>
        <w:t xml:space="preserve">Purpose</w:t>
      </w:r>
    </w:p>
    <w:p>
      <w:pPr>
        <w:pStyle w:val="Placeholder"/>
      </w:pPr>
      <w:r>
        <w:t xml:space="preserve">[Why this report exists and who it is for.]</w:t>
      </w:r>
    </w:p>
    <w:p>
      <w:pPr>
        <w:pStyle w:val="Heading1"/>
      </w:pPr>
      <w:r>
        <w:t xml:space="preserve">Project context</w:t>
      </w:r>
    </w:p>
    <w:p>
      <w:pPr>
        <w:pStyle w:val="Placeholder"/>
      </w:pPr>
      <w:r>
        <w:t xml:space="preserve">[The project, site, work type and period covered.]</w:t>
      </w:r>
    </w:p>
    <w:p>
      <w:pPr>
        <w:pStyle w:val="Heading1"/>
      </w:pPr>
      <w:r>
        <w:t xml:space="preserve">Scope</w:t>
      </w:r>
    </w:p>
    <w:p>
      <w:pPr>
        <w:pStyle w:val="Placeholder"/>
      </w:pPr>
      <w:r>
        <w:t xml:space="preserve">[What this report covers and, explicitly, what it does not.]</w:t>
      </w:r>
    </w:p>
    <w:p>
      <w:pPr>
        <w:pStyle w:val="Heading1"/>
      </w:pPr>
      <w:r>
        <w:t xml:space="preserve">Method</w:t>
      </w:r>
    </w:p>
    <w:p>
      <w:pPr>
        <w:pStyle w:val="Placeholder"/>
      </w:pPr>
      <w:r>
        <w:t xml:space="preserve">[How the work was configured, captured and confirmed. Name the record types.]</w:t>
      </w:r>
    </w:p>
    <w:p>
      <w:pPr>
        <w:pStyle w:val="Heading1"/>
      </w:pPr>
      <w:r>
        <w:t xml:space="preserve">Workflow tested</w:t>
      </w:r>
    </w:p>
    <w:p>
      <w:pPr>
        <w:pStyle w:val="Placeholder"/>
      </w:pPr>
      <w:r>
        <w:t xml:space="preserve">[The specific Configure–Capture–Confirm flow under test.]</w:t>
      </w:r>
    </w:p>
    <w:p>
      <w:pPr>
        <w:pStyle w:val="Heading1"/>
      </w:pPr>
      <w:r>
        <w:t xml:space="preserve">Evidence</w:t>
      </w:r>
    </w:p>
    <w:p>
      <w:pPr>
        <w:pStyle w:val="Placeholder"/>
      </w:pPr>
      <w:r>
        <w:t xml:space="preserve">[The records behind this report: counts, types, period. Reference appendices for detail.]</w:t>
      </w:r>
    </w:p>
    <w:p>
      <w:pPr>
        <w:pStyle w:val="Note"/>
      </w:pPr>
      <w:r>
        <w:t xml:space="preserve">Label every statement in the findings by kind: Observed fact · User feedback · TACEDGE inference · Recommendation.</w:t>
      </w:r>
    </w:p>
    <w:p>
      <w:pPr>
        <w:pStyle w:val="Heading1"/>
      </w:pPr>
      <w:r>
        <w:t xml:space="preserve">Findings</w:t>
      </w:r>
    </w:p>
    <w:tbl>
      <w:tblPr>
        <w:tblW w:type="dxa" w:w="9637"/>
        <w:tblBorders>
          <w:top w:val="single" w:color="E7E2D6" w:sz="4"/>
          <w:left w:val="single" w:color="E7E2D6" w:sz="4"/>
          <w:bottom w:val="single" w:color="E7E2D6" w:sz="4"/>
          <w:right w:val="single" w:color="E7E2D6" w:sz="4"/>
          <w:insideH w:val="single" w:color="E7E2D6" w:sz="4"/>
          <w:insideV w:val="single" w:color="E7E2D6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800"/>
            <w:shd w:fill="E6EBD9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Be Vietnam Pro" w:cs="Be Vietnam Pro" w:eastAsia="Be Vietnam Pro" w:hAnsi="Be Vietnam Pro"/>
                <w:b/>
                <w:bCs/>
                <w:color w:val="112411"/>
                <w:sz w:val="19"/>
                <w:szCs w:val="19"/>
              </w:rPr>
              <w:t xml:space="preserve">#</w:t>
            </w:r>
          </w:p>
        </w:tc>
        <w:tc>
          <w:tcPr>
            <w:tcW w:type="dxa" w:w="4200"/>
            <w:shd w:fill="E6EBD9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Be Vietnam Pro" w:cs="Be Vietnam Pro" w:eastAsia="Be Vietnam Pro" w:hAnsi="Be Vietnam Pro"/>
                <w:b/>
                <w:bCs/>
                <w:color w:val="112411"/>
                <w:sz w:val="19"/>
                <w:szCs w:val="19"/>
              </w:rPr>
              <w:t xml:space="preserve">Finding</w:t>
            </w:r>
          </w:p>
        </w:tc>
        <w:tc>
          <w:tcPr>
            <w:tcW w:type="dxa" w:w="2000"/>
            <w:shd w:fill="E6EBD9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Be Vietnam Pro" w:cs="Be Vietnam Pro" w:eastAsia="Be Vietnam Pro" w:hAnsi="Be Vietnam Pro"/>
                <w:b/>
                <w:bCs/>
                <w:color w:val="112411"/>
                <w:sz w:val="19"/>
                <w:szCs w:val="19"/>
              </w:rPr>
              <w:t xml:space="preserve">Kind</w:t>
            </w:r>
          </w:p>
        </w:tc>
        <w:tc>
          <w:tcPr>
            <w:tcW w:type="dxa" w:w="2636"/>
            <w:shd w:fill="E6EBD9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Be Vietnam Pro" w:cs="Be Vietnam Pro" w:eastAsia="Be Vietnam Pro" w:hAnsi="Be Vietnam Pro"/>
                <w:b/>
                <w:bCs/>
                <w:color w:val="112411"/>
                <w:sz w:val="19"/>
                <w:szCs w:val="19"/>
              </w:rPr>
              <w:t xml:space="preserve">Evidence</w:t>
            </w:r>
          </w:p>
        </w:tc>
      </w:tr>
      <w:tr>
        <w:trPr>
          <w:tblHeader w:val="false"/>
        </w:trPr>
        <w:tc>
          <w:tcPr>
            <w:tcW w:type="dxa" w:w="8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Be Vietnam Pro" w:cs="Be Vietnam Pro" w:eastAsia="Be Vietnam Pro" w:hAnsi="Be Vietnam Pro"/>
                <w:b w:val="false"/>
                <w:bCs w:val="false"/>
                <w:color w:val="5B6253"/>
                <w:sz w:val="19"/>
                <w:szCs w:val="19"/>
              </w:rPr>
              <w:t xml:space="preserve">F1</w:t>
            </w:r>
          </w:p>
        </w:tc>
        <w:tc>
          <w:tcPr>
            <w:tcW w:type="dxa" w:w="4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Be Vietnam Pro" w:cs="Be Vietnam Pro" w:eastAsia="Be Vietnam Pro" w:hAnsi="Be Vietnam Pro"/>
                <w:b w:val="false"/>
                <w:bCs w:val="false"/>
                <w:color w:val="6E7D5C"/>
                <w:sz w:val="19"/>
                <w:szCs w:val="19"/>
              </w:rPr>
              <w:t xml:space="preserve">[What the data showed]</w:t>
            </w:r>
          </w:p>
        </w:tc>
        <w:tc>
          <w:tcPr>
            <w:tcW w:type="dxa" w:w="20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Be Vietnam Pro" w:cs="Be Vietnam Pro" w:eastAsia="Be Vietnam Pro" w:hAnsi="Be Vietnam Pro"/>
                <w:b w:val="false"/>
                <w:bCs w:val="false"/>
                <w:color w:val="5B6253"/>
                <w:sz w:val="19"/>
                <w:szCs w:val="19"/>
              </w:rPr>
              <w:t xml:space="preserve">Observed fact</w:t>
            </w:r>
          </w:p>
        </w:tc>
        <w:tc>
          <w:tcPr>
            <w:tcW w:type="dxa" w:w="2636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Be Vietnam Pro" w:cs="Be Vietnam Pro" w:eastAsia="Be Vietnam Pro" w:hAnsi="Be Vietnam Pro"/>
                <w:b w:val="false"/>
                <w:bCs w:val="false"/>
                <w:color w:val="6E7D5C"/>
                <w:sz w:val="19"/>
                <w:szCs w:val="19"/>
              </w:rPr>
              <w:t xml:space="preserve">[Records, dates]</w:t>
            </w:r>
          </w:p>
        </w:tc>
      </w:tr>
      <w:tr>
        <w:trPr>
          <w:tblHeader w:val="false"/>
        </w:trPr>
        <w:tc>
          <w:tcPr>
            <w:tcW w:type="dxa" w:w="8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Be Vietnam Pro" w:cs="Be Vietnam Pro" w:eastAsia="Be Vietnam Pro" w:hAnsi="Be Vietnam Pro"/>
                <w:b w:val="false"/>
                <w:bCs w:val="false"/>
                <w:color w:val="5B6253"/>
                <w:sz w:val="19"/>
                <w:szCs w:val="19"/>
              </w:rPr>
              <w:t xml:space="preserve">F2</w:t>
            </w:r>
          </w:p>
        </w:tc>
        <w:tc>
          <w:tcPr>
            <w:tcW w:type="dxa" w:w="4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Be Vietnam Pro" w:cs="Be Vietnam Pro" w:eastAsia="Be Vietnam Pro" w:hAnsi="Be Vietnam Pro"/>
                <w:b w:val="false"/>
                <w:bCs w:val="false"/>
                <w:color w:val="6E7D5C"/>
                <w:sz w:val="19"/>
                <w:szCs w:val="19"/>
              </w:rPr>
              <w:t xml:space="preserve">[What users said]</w:t>
            </w:r>
          </w:p>
        </w:tc>
        <w:tc>
          <w:tcPr>
            <w:tcW w:type="dxa" w:w="20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Be Vietnam Pro" w:cs="Be Vietnam Pro" w:eastAsia="Be Vietnam Pro" w:hAnsi="Be Vietnam Pro"/>
                <w:b w:val="false"/>
                <w:bCs w:val="false"/>
                <w:color w:val="5B6253"/>
                <w:sz w:val="19"/>
                <w:szCs w:val="19"/>
              </w:rPr>
              <w:t xml:space="preserve">User feedback</w:t>
            </w:r>
          </w:p>
        </w:tc>
        <w:tc>
          <w:tcPr>
            <w:tcW w:type="dxa" w:w="2636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Be Vietnam Pro" w:cs="Be Vietnam Pro" w:eastAsia="Be Vietnam Pro" w:hAnsi="Be Vietnam Pro"/>
                <w:b w:val="false"/>
                <w:bCs w:val="false"/>
                <w:color w:val="6E7D5C"/>
                <w:sz w:val="19"/>
                <w:szCs w:val="19"/>
              </w:rPr>
              <w:t xml:space="preserve">[Who, when]</w:t>
            </w:r>
          </w:p>
        </w:tc>
      </w:tr>
      <w:tr>
        <w:trPr>
          <w:tblHeader w:val="false"/>
        </w:trPr>
        <w:tc>
          <w:tcPr>
            <w:tcW w:type="dxa" w:w="8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Be Vietnam Pro" w:cs="Be Vietnam Pro" w:eastAsia="Be Vietnam Pro" w:hAnsi="Be Vietnam Pro"/>
                <w:b w:val="false"/>
                <w:bCs w:val="false"/>
                <w:color w:val="5B6253"/>
                <w:sz w:val="19"/>
                <w:szCs w:val="19"/>
              </w:rPr>
              <w:t xml:space="preserve">F3</w:t>
            </w:r>
          </w:p>
        </w:tc>
        <w:tc>
          <w:tcPr>
            <w:tcW w:type="dxa" w:w="4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Be Vietnam Pro" w:cs="Be Vietnam Pro" w:eastAsia="Be Vietnam Pro" w:hAnsi="Be Vietnam Pro"/>
                <w:b w:val="false"/>
                <w:bCs w:val="false"/>
                <w:color w:val="6E7D5C"/>
                <w:sz w:val="19"/>
                <w:szCs w:val="19"/>
              </w:rPr>
              <w:t xml:space="preserve">[What TACEDGE concludes]</w:t>
            </w:r>
          </w:p>
        </w:tc>
        <w:tc>
          <w:tcPr>
            <w:tcW w:type="dxa" w:w="20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Be Vietnam Pro" w:cs="Be Vietnam Pro" w:eastAsia="Be Vietnam Pro" w:hAnsi="Be Vietnam Pro"/>
                <w:b w:val="false"/>
                <w:bCs w:val="false"/>
                <w:color w:val="5B6253"/>
                <w:sz w:val="19"/>
                <w:szCs w:val="19"/>
              </w:rPr>
              <w:t xml:space="preserve">TACEDGE inference</w:t>
            </w:r>
          </w:p>
        </w:tc>
        <w:tc>
          <w:tcPr>
            <w:tcW w:type="dxa" w:w="2636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Be Vietnam Pro" w:cs="Be Vietnam Pro" w:eastAsia="Be Vietnam Pro" w:hAnsi="Be Vietnam Pro"/>
                <w:b w:val="false"/>
                <w:bCs w:val="false"/>
                <w:color w:val="6E7D5C"/>
                <w:sz w:val="19"/>
                <w:szCs w:val="19"/>
              </w:rPr>
              <w:t xml:space="preserve">[From F1, F2]</w:t>
            </w:r>
          </w:p>
        </w:tc>
      </w:tr>
    </w:tbl>
    <w:p>
      <w:pPr>
        <w:pStyle w:val="Heading1"/>
      </w:pPr>
      <w:r>
        <w:t xml:space="preserve">Success measures</w:t>
      </w:r>
    </w:p>
    <w:tbl>
      <w:tblPr>
        <w:tblW w:type="dxa" w:w="9637"/>
        <w:tblBorders>
          <w:top w:val="single" w:color="E7E2D6" w:sz="4"/>
          <w:left w:val="single" w:color="E7E2D6" w:sz="4"/>
          <w:bottom w:val="single" w:color="E7E2D6" w:sz="4"/>
          <w:right w:val="single" w:color="E7E2D6" w:sz="4"/>
          <w:insideH w:val="single" w:color="E7E2D6" w:sz="4"/>
          <w:insideV w:val="single" w:color="E7E2D6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409"/>
            <w:shd w:fill="E6EBD9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Be Vietnam Pro" w:cs="Be Vietnam Pro" w:eastAsia="Be Vietnam Pro" w:hAnsi="Be Vietnam Pro"/>
                <w:b/>
                <w:bCs/>
                <w:color w:val="112411"/>
                <w:sz w:val="19"/>
                <w:szCs w:val="19"/>
              </w:rPr>
              <w:t xml:space="preserve">Measure</w:t>
            </w:r>
          </w:p>
        </w:tc>
        <w:tc>
          <w:tcPr>
            <w:tcW w:type="dxa" w:w="2409"/>
            <w:shd w:fill="E6EBD9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Be Vietnam Pro" w:cs="Be Vietnam Pro" w:eastAsia="Be Vietnam Pro" w:hAnsi="Be Vietnam Pro"/>
                <w:b/>
                <w:bCs/>
                <w:color w:val="112411"/>
                <w:sz w:val="19"/>
                <w:szCs w:val="19"/>
              </w:rPr>
              <w:t xml:space="preserve">Baseline</w:t>
            </w:r>
          </w:p>
        </w:tc>
        <w:tc>
          <w:tcPr>
            <w:tcW w:type="dxa" w:w="2409"/>
            <w:shd w:fill="E6EBD9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Be Vietnam Pro" w:cs="Be Vietnam Pro" w:eastAsia="Be Vietnam Pro" w:hAnsi="Be Vietnam Pro"/>
                <w:b/>
                <w:bCs/>
                <w:color w:val="112411"/>
                <w:sz w:val="19"/>
                <w:szCs w:val="19"/>
              </w:rPr>
              <w:t xml:space="preserve">Target</w:t>
            </w:r>
          </w:p>
        </w:tc>
        <w:tc>
          <w:tcPr>
            <w:tcW w:type="dxa" w:w="2409"/>
            <w:shd w:fill="E6EBD9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Be Vietnam Pro" w:cs="Be Vietnam Pro" w:eastAsia="Be Vietnam Pro" w:hAnsi="Be Vietnam Pro"/>
                <w:b/>
                <w:bCs/>
                <w:color w:val="112411"/>
                <w:sz w:val="19"/>
                <w:szCs w:val="19"/>
              </w:rPr>
              <w:t xml:space="preserve">Result</w:t>
            </w:r>
          </w:p>
        </w:tc>
      </w:tr>
      <w:tr>
        <w:trPr>
          <w:tblHeader w:val="false"/>
        </w:trPr>
        <w:tc>
          <w:tcPr>
            <w:tcW w:type="dxa" w:w="2409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Be Vietnam Pro" w:cs="Be Vietnam Pro" w:eastAsia="Be Vietnam Pro" w:hAnsi="Be Vietnam Pro"/>
                <w:b w:val="false"/>
                <w:bCs w:val="false"/>
                <w:color w:val="6E7D5C"/>
                <w:sz w:val="19"/>
                <w:szCs w:val="19"/>
              </w:rPr>
              <w:t xml:space="preserve">[Measure]</w:t>
            </w:r>
          </w:p>
        </w:tc>
        <w:tc>
          <w:tcPr>
            <w:tcW w:type="dxa" w:w="2409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Be Vietnam Pro" w:cs="Be Vietnam Pro" w:eastAsia="Be Vietnam Pro" w:hAnsi="Be Vietnam Pro"/>
                <w:b w:val="false"/>
                <w:bCs w:val="false"/>
                <w:color w:val="6E7D5C"/>
                <w:sz w:val="19"/>
                <w:szCs w:val="19"/>
              </w:rPr>
              <w:t xml:space="preserve">[Baseline]</w:t>
            </w:r>
          </w:p>
        </w:tc>
        <w:tc>
          <w:tcPr>
            <w:tcW w:type="dxa" w:w="2409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Be Vietnam Pro" w:cs="Be Vietnam Pro" w:eastAsia="Be Vietnam Pro" w:hAnsi="Be Vietnam Pro"/>
                <w:b w:val="false"/>
                <w:bCs w:val="false"/>
                <w:color w:val="6E7D5C"/>
                <w:sz w:val="19"/>
                <w:szCs w:val="19"/>
              </w:rPr>
              <w:t xml:space="preserve">[Target]</w:t>
            </w:r>
          </w:p>
        </w:tc>
        <w:tc>
          <w:tcPr>
            <w:tcW w:type="dxa" w:w="2409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Be Vietnam Pro" w:cs="Be Vietnam Pro" w:eastAsia="Be Vietnam Pro" w:hAnsi="Be Vietnam Pro"/>
                <w:b w:val="false"/>
                <w:bCs w:val="false"/>
                <w:color w:val="6E7D5C"/>
                <w:sz w:val="19"/>
                <w:szCs w:val="19"/>
              </w:rPr>
              <w:t xml:space="preserve">[Result]</w:t>
            </w:r>
          </w:p>
        </w:tc>
      </w:tr>
    </w:tbl>
    <w:p>
      <w:pPr>
        <w:pStyle w:val="Heading1"/>
      </w:pPr>
      <w:r>
        <w:t xml:space="preserve">User feedback</w:t>
      </w:r>
    </w:p>
    <w:p>
      <w:pPr>
        <w:pStyle w:val="Quote"/>
      </w:pPr>
      <w:r>
        <w:t xml:space="preserve">“[Representative quote, attributed to a role.]”</w:t>
      </w:r>
    </w:p>
    <w:p>
      <w:pPr>
        <w:pStyle w:val="Heading1"/>
      </w:pPr>
      <w:r>
        <w:t xml:space="preserve">Issues and exceptions</w:t>
      </w:r>
    </w:p>
    <w:tbl>
      <w:tblPr>
        <w:tblW w:type="dxa" w:w="9637"/>
        <w:tblBorders>
          <w:top w:val="single" w:color="E7E2D6" w:sz="4"/>
          <w:left w:val="single" w:color="E7E2D6" w:sz="4"/>
          <w:bottom w:val="single" w:color="E7E2D6" w:sz="4"/>
          <w:right w:val="single" w:color="E7E2D6" w:sz="4"/>
          <w:insideH w:val="single" w:color="E7E2D6" w:sz="4"/>
          <w:insideV w:val="single" w:color="E7E2D6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800"/>
            <w:shd w:fill="E6EBD9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Be Vietnam Pro" w:cs="Be Vietnam Pro" w:eastAsia="Be Vietnam Pro" w:hAnsi="Be Vietnam Pro"/>
                <w:b/>
                <w:bCs/>
                <w:color w:val="112411"/>
                <w:sz w:val="19"/>
                <w:szCs w:val="19"/>
              </w:rPr>
              <w:t xml:space="preserve">#</w:t>
            </w:r>
          </w:p>
        </w:tc>
        <w:tc>
          <w:tcPr>
            <w:tcW w:type="dxa" w:w="3600"/>
            <w:shd w:fill="E6EBD9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Be Vietnam Pro" w:cs="Be Vietnam Pro" w:eastAsia="Be Vietnam Pro" w:hAnsi="Be Vietnam Pro"/>
                <w:b/>
                <w:bCs/>
                <w:color w:val="112411"/>
                <w:sz w:val="19"/>
                <w:szCs w:val="19"/>
              </w:rPr>
              <w:t xml:space="preserve">Issue</w:t>
            </w:r>
          </w:p>
        </w:tc>
        <w:tc>
          <w:tcPr>
            <w:tcW w:type="dxa" w:w="2400"/>
            <w:shd w:fill="E6EBD9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Be Vietnam Pro" w:cs="Be Vietnam Pro" w:eastAsia="Be Vietnam Pro" w:hAnsi="Be Vietnam Pro"/>
                <w:b/>
                <w:bCs/>
                <w:color w:val="112411"/>
                <w:sz w:val="19"/>
                <w:szCs w:val="19"/>
              </w:rPr>
              <w:t xml:space="preserve">Impact</w:t>
            </w:r>
          </w:p>
        </w:tc>
        <w:tc>
          <w:tcPr>
            <w:tcW w:type="dxa" w:w="2836"/>
            <w:shd w:fill="E6EBD9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Be Vietnam Pro" w:cs="Be Vietnam Pro" w:eastAsia="Be Vietnam Pro" w:hAnsi="Be Vietnam Pro"/>
                <w:b/>
                <w:bCs/>
                <w:color w:val="112411"/>
                <w:sz w:val="19"/>
                <w:szCs w:val="19"/>
              </w:rPr>
              <w:t xml:space="preserve">Resolution</w:t>
            </w:r>
          </w:p>
        </w:tc>
      </w:tr>
      <w:tr>
        <w:trPr>
          <w:tblHeader w:val="false"/>
        </w:trPr>
        <w:tc>
          <w:tcPr>
            <w:tcW w:type="dxa" w:w="8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Be Vietnam Pro" w:cs="Be Vietnam Pro" w:eastAsia="Be Vietnam Pro" w:hAnsi="Be Vietnam Pro"/>
                <w:b w:val="false"/>
                <w:bCs w:val="false"/>
                <w:color w:val="5B6253"/>
                <w:sz w:val="19"/>
                <w:szCs w:val="19"/>
              </w:rPr>
              <w:t xml:space="preserve">I1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Be Vietnam Pro" w:cs="Be Vietnam Pro" w:eastAsia="Be Vietnam Pro" w:hAnsi="Be Vietnam Pro"/>
                <w:b w:val="false"/>
                <w:bCs w:val="false"/>
                <w:color w:val="6E7D5C"/>
                <w:sz w:val="19"/>
                <w:szCs w:val="19"/>
              </w:rPr>
              <w:t xml:space="preserve">[Issue]</w:t>
            </w:r>
          </w:p>
        </w:tc>
        <w:tc>
          <w:tcPr>
            <w:tcW w:type="dxa" w:w="2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Be Vietnam Pro" w:cs="Be Vietnam Pro" w:eastAsia="Be Vietnam Pro" w:hAnsi="Be Vietnam Pro"/>
                <w:b w:val="false"/>
                <w:bCs w:val="false"/>
                <w:color w:val="6E7D5C"/>
                <w:sz w:val="19"/>
                <w:szCs w:val="19"/>
              </w:rPr>
              <w:t xml:space="preserve">[Impact]</w:t>
            </w:r>
          </w:p>
        </w:tc>
        <w:tc>
          <w:tcPr>
            <w:tcW w:type="dxa" w:w="2836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Be Vietnam Pro" w:cs="Be Vietnam Pro" w:eastAsia="Be Vietnam Pro" w:hAnsi="Be Vietnam Pro"/>
                <w:b w:val="false"/>
                <w:bCs w:val="false"/>
                <w:color w:val="6E7D5C"/>
                <w:sz w:val="19"/>
                <w:szCs w:val="19"/>
              </w:rPr>
              <w:t xml:space="preserve">[Resolution or open]</w:t>
            </w:r>
          </w:p>
        </w:tc>
      </w:tr>
    </w:tbl>
    <w:p>
      <w:pPr>
        <w:pStyle w:val="Heading1"/>
      </w:pPr>
      <w:r>
        <w:t xml:space="preserve">Lessons learned</w:t>
      </w:r>
    </w:p>
    <w:p>
      <w:pPr>
        <w:pStyle w:val="ListParagraph"/>
        <w:pStyle w:val="Normal"/>
        <w:numPr>
          <w:ilvl w:val="0"/>
          <w:numId w:val="1"/>
        </w:numPr>
      </w:pPr>
      <w:r>
        <w:t xml:space="preserve">[What TACEDGE or the customer would do differently]</w:t>
      </w:r>
    </w:p>
    <w:p>
      <w:pPr>
        <w:pStyle w:val="Heading1"/>
      </w:pPr>
      <w:r>
        <w:t xml:space="preserve">Recommendations</w:t>
      </w:r>
    </w:p>
    <w:p>
      <w:pPr>
        <w:pStyle w:val="ListParagraph"/>
        <w:pStyle w:val="Normal"/>
        <w:numPr>
          <w:ilvl w:val="0"/>
          <w:numId w:val="1"/>
        </w:numPr>
      </w:pPr>
      <w:r>
        <w:t xml:space="preserve">[Recommendation, each traceable to a finding]</w:t>
      </w:r>
    </w:p>
    <w:p>
      <w:pPr>
        <w:pStyle w:val="Heading1"/>
      </w:pPr>
      <w:r>
        <w:t xml:space="preserve">Next steps</w:t>
      </w:r>
    </w:p>
    <w:tbl>
      <w:tblPr>
        <w:tblW w:type="dxa" w:w="9637"/>
        <w:tblBorders>
          <w:top w:val="single" w:color="E7E2D6" w:sz="4"/>
          <w:left w:val="single" w:color="E7E2D6" w:sz="4"/>
          <w:bottom w:val="single" w:color="E7E2D6" w:sz="4"/>
          <w:right w:val="single" w:color="E7E2D6" w:sz="4"/>
          <w:insideH w:val="single" w:color="E7E2D6" w:sz="4"/>
          <w:insideV w:val="single" w:color="E7E2D6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212"/>
            <w:shd w:fill="E6EBD9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Be Vietnam Pro" w:cs="Be Vietnam Pro" w:eastAsia="Be Vietnam Pro" w:hAnsi="Be Vietnam Pro"/>
                <w:b/>
                <w:bCs/>
                <w:color w:val="112411"/>
                <w:sz w:val="19"/>
                <w:szCs w:val="19"/>
              </w:rPr>
              <w:t xml:space="preserve">Step</w:t>
            </w:r>
          </w:p>
        </w:tc>
        <w:tc>
          <w:tcPr>
            <w:tcW w:type="dxa" w:w="3212"/>
            <w:shd w:fill="E6EBD9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Be Vietnam Pro" w:cs="Be Vietnam Pro" w:eastAsia="Be Vietnam Pro" w:hAnsi="Be Vietnam Pro"/>
                <w:b/>
                <w:bCs/>
                <w:color w:val="112411"/>
                <w:sz w:val="19"/>
                <w:szCs w:val="19"/>
              </w:rPr>
              <w:t xml:space="preserve">Owner</w:t>
            </w:r>
          </w:p>
        </w:tc>
        <w:tc>
          <w:tcPr>
            <w:tcW w:type="dxa" w:w="3212"/>
            <w:shd w:fill="E6EBD9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Be Vietnam Pro" w:cs="Be Vietnam Pro" w:eastAsia="Be Vietnam Pro" w:hAnsi="Be Vietnam Pro"/>
                <w:b/>
                <w:bCs/>
                <w:color w:val="112411"/>
                <w:sz w:val="19"/>
                <w:szCs w:val="19"/>
              </w:rPr>
              <w:t xml:space="preserve">By when</w:t>
            </w:r>
          </w:p>
        </w:tc>
      </w:tr>
      <w:tr>
        <w:trPr>
          <w:tblHeader w:val="false"/>
        </w:trPr>
        <w:tc>
          <w:tcPr>
            <w:tcW w:type="dxa" w:w="3212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Be Vietnam Pro" w:cs="Be Vietnam Pro" w:eastAsia="Be Vietnam Pro" w:hAnsi="Be Vietnam Pro"/>
                <w:b w:val="false"/>
                <w:bCs w:val="false"/>
                <w:color w:val="6E7D5C"/>
                <w:sz w:val="19"/>
                <w:szCs w:val="19"/>
              </w:rPr>
              <w:t xml:space="preserve">[Step]</w:t>
            </w:r>
          </w:p>
        </w:tc>
        <w:tc>
          <w:tcPr>
            <w:tcW w:type="dxa" w:w="3212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Be Vietnam Pro" w:cs="Be Vietnam Pro" w:eastAsia="Be Vietnam Pro" w:hAnsi="Be Vietnam Pro"/>
                <w:b w:val="false"/>
                <w:bCs w:val="false"/>
                <w:color w:val="6E7D5C"/>
                <w:sz w:val="19"/>
                <w:szCs w:val="19"/>
              </w:rPr>
              <w:t xml:space="preserve">[Name]</w:t>
            </w:r>
          </w:p>
        </w:tc>
        <w:tc>
          <w:tcPr>
            <w:tcW w:type="dxa" w:w="3212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Be Vietnam Pro" w:cs="Be Vietnam Pro" w:eastAsia="Be Vietnam Pro" w:hAnsi="Be Vietnam Pro"/>
                <w:b w:val="false"/>
                <w:bCs w:val="false"/>
                <w:color w:val="6E7D5C"/>
                <w:sz w:val="19"/>
                <w:szCs w:val="19"/>
              </w:rPr>
              <w:t xml:space="preserve">[Date]</w:t>
            </w:r>
          </w:p>
        </w:tc>
      </w:tr>
    </w:tbl>
    <w:p>
      <w:pPr>
        <w:pStyle w:val="Heading1"/>
      </w:pPr>
      <w:r>
        <w:t xml:space="preserve">Appendices</w:t>
      </w:r>
    </w:p>
    <w:p>
      <w:pPr>
        <w:pStyle w:val="Placeholder"/>
      </w:pPr>
      <w:r>
        <w:t xml:space="preserve">[Appendix A: record register. Appendix B: full test results. Appendix C: methodology detail.]</w:t>
      </w:r>
    </w:p>
    <w:sectPr>
      <w:headerReference w:type="default" r:id="rId7"/>
      <w:footerReference w:type="default" r:id="rId8"/>
      <w:pgSz w:w="11905" w:h="16837" w:orient="portrait"/>
      <w:pgMar w:top="1247" w:right="1133" w:bottom="1247" w:left="113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3C4" w:sz="4"/>
      </w:pBdr>
      <w:tabs>
        <w:tab w:val="right" w:pos="9637"/>
      </w:tabs>
      <w:spacing w:before="80"/>
    </w:pPr>
    <w:r>
      <w:rPr>
        <w:rFonts w:ascii="JetBrains Mono" w:cs="JetBrains Mono" w:eastAsia="JetBrains Mono" w:hAnsi="JetBrains Mono"/>
        <w:color w:val="646A5A"/>
        <w:sz w:val="14"/>
        <w:szCs w:val="14"/>
      </w:rPr>
      <w:t xml:space="preserve">TACEDGE Limited · Commercial in confidence</w:t>
    </w:r>
    <w:r>
      <w:rPr>
        <w:rFonts w:ascii="JetBrains Mono" w:cs="JetBrains Mono" w:eastAsia="JetBrains Mono" w:hAnsi="JetBrains Mono"/>
        <w:color w:val="646A5A"/>
        <w:sz w:val="14"/>
        <w:szCs w:val="14"/>
      </w:rPr>
      <w:t xml:space="preserve">	Page </w:t>
    </w:r>
    <w:r>
      <w:rPr>
        <w:rFonts w:ascii="JetBrains Mono" w:cs="JetBrains Mono" w:eastAsia="JetBrains Mono" w:hAnsi="JetBrains Mono"/>
        <w:color w:val="646A5A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JetBrains Mono" w:cs="JetBrains Mono" w:eastAsia="JetBrains Mono" w:hAnsi="JetBrains Mono"/>
        <w:color w:val="646A5A"/>
        <w:sz w:val="14"/>
        <w:szCs w:val="14"/>
      </w:rPr>
      <w:t xml:space="preserve"> of </w:t>
    </w:r>
    <w:r>
      <w:rPr>
        <w:rFonts w:ascii="JetBrains Mono" w:cs="JetBrains Mono" w:eastAsia="JetBrains Mono" w:hAnsi="JetBrains Mono"/>
        <w:color w:val="646A5A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3C4" w:sz="4"/>
      </w:pBdr>
      <w:tabs>
        <w:tab w:val="right" w:pos="9637"/>
      </w:tabs>
      <w:spacing w:after="120"/>
    </w:pPr>
    <w:r>
      <w:drawing>
        <wp:inline distT="0" distB="0" distL="0" distR="0">
          <wp:extent cx="914400" cy="18097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14400" cy="1809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JetBrains Mono" w:cs="JetBrains Mono" w:eastAsia="JetBrains Mono" w:hAnsi="JetBrains Mono"/>
        <w:caps/>
        <w:color w:val="646A5A"/>
        <w:spacing w:val="20"/>
        <w:sz w:val="14"/>
        <w:szCs w:val="14"/>
      </w:rPr>
      <w:t xml:space="preserve">	Technical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Be Vietnam Pro" w:cs="Be Vietnam Pro" w:eastAsia="Be Vietnam Pro" w:hAnsi="Be Vietnam Pro"/>
        <w:color w:val="242A1F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160" w:line="300"/>
    </w:pPr>
    <w:rPr>
      <w:rFonts w:ascii="Be Vietnam Pro" w:cs="Be Vietnam Pro" w:eastAsia="Be Vietnam Pro" w:hAnsi="Be Vietnam Pro"/>
      <w:color w:val="242A1F"/>
      <w:sz w:val="21"/>
      <w:szCs w:val="21"/>
    </w:rPr>
  </w:style>
  <w:style w:type="paragraph" w:styleId="Title">
    <w:name w:val="Title"/>
    <w:basedOn w:val="Normal"/>
    <w:pPr>
      <w:spacing w:after="240"/>
    </w:pPr>
    <w:rPr>
      <w:rFonts w:ascii="Play" w:cs="Play" w:eastAsia="Play" w:hAnsi="Play"/>
      <w:b/>
      <w:bCs/>
      <w:color w:val="242A1F"/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80" w:before="420"/>
      <w:outlineLvl w:val="0"/>
    </w:pPr>
    <w:rPr>
      <w:rFonts w:ascii="Play" w:cs="Play" w:eastAsia="Play" w:hAnsi="Play"/>
      <w:b/>
      <w:bCs/>
      <w:color w:val="242A1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320"/>
      <w:outlineLvl w:val="1"/>
    </w:pPr>
    <w:rPr>
      <w:rFonts w:ascii="Play" w:cs="Play" w:eastAsia="Play" w:hAnsi="Play"/>
      <w:b/>
      <w:bCs/>
      <w:color w:val="242A1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40"/>
      <w:outlineLvl w:val="2"/>
    </w:pPr>
    <w:rPr>
      <w:rFonts w:ascii="Be Vietnam Pro" w:cs="Be Vietnam Pro" w:eastAsia="Be Vietnam Pro" w:hAnsi="Be Vietnam Pro"/>
      <w:b/>
      <w:bCs/>
      <w:color w:val="242A1F"/>
      <w:sz w:val="22"/>
      <w:szCs w:val="22"/>
    </w:rPr>
  </w:style>
  <w:style w:type="paragraph" w:styleId="Eyebrow">
    <w:name w:val="Eyebrow"/>
    <w:basedOn w:val="Normal"/>
    <w:pPr>
      <w:spacing w:after="120"/>
    </w:pPr>
    <w:rPr>
      <w:rFonts w:ascii="JetBrains Mono" w:cs="JetBrains Mono" w:eastAsia="JetBrains Mono" w:hAnsi="JetBrains Mono"/>
      <w:caps/>
      <w:color w:val="646A5A"/>
      <w:spacing w:val="30"/>
      <w:sz w:val="16"/>
      <w:szCs w:val="16"/>
    </w:rPr>
  </w:style>
  <w:style w:type="paragraph" w:styleId="Caption">
    <w:name w:val="Caption"/>
    <w:basedOn w:val="Normal"/>
    <w:pPr>
      <w:spacing w:after="120"/>
    </w:pPr>
    <w:rPr>
      <w:color w:val="646A5A"/>
      <w:sz w:val="18"/>
      <w:szCs w:val="18"/>
    </w:rPr>
  </w:style>
  <w:style w:type="paragraph" w:styleId="Quote">
    <w:name w:val="Quote"/>
    <w:basedOn w:val="Normal"/>
    <w:pPr>
      <w:pBdr>
        <w:left w:val="single" w:color="B2B594" w:sz="12"/>
      </w:pBdr>
      <w:spacing w:after="200"/>
      <w:ind w:left="340"/>
    </w:pPr>
    <w:rPr>
      <w:i w:val="false"/>
      <w:iCs w:val="false"/>
      <w:color w:val="5B6253"/>
      <w:sz w:val="22"/>
      <w:szCs w:val="22"/>
    </w:rPr>
  </w:style>
  <w:style w:type="paragraph" w:styleId="Note">
    <w:name w:val="Note"/>
    <w:basedOn w:val="Normal"/>
    <w:pPr>
      <w:shd w:fill="E6EBD9" w:val="clear"/>
      <w:spacing w:after="200"/>
    </w:pPr>
    <w:rPr>
      <w:color w:val="5B6253"/>
      <w:sz w:val="19"/>
      <w:szCs w:val="19"/>
    </w:rPr>
  </w:style>
  <w:style w:type="paragraph" w:styleId="Warning">
    <w:name w:val="Warning"/>
    <w:basedOn w:val="Normal"/>
    <w:pPr>
      <w:shd w:fill="F3DDD6" w:val="clear"/>
      <w:spacing w:after="200"/>
    </w:pPr>
    <w:rPr>
      <w:color w:val="9E3B2E"/>
      <w:sz w:val="19"/>
      <w:szCs w:val="19"/>
    </w:rPr>
  </w:style>
  <w:style w:type="paragraph" w:styleId="Placeholder">
    <w:name w:val="Placeholder"/>
    <w:basedOn w:val="Normal"/>
    <w:rPr>
      <w:color w:val="6E7D5C"/>
    </w:rPr>
  </w:style>
  <w:style w:type="paragraph" w:styleId="Mono">
    <w:name w:val="Mono"/>
    <w:basedOn w:val="Normal"/>
    <w:rPr>
      <w:rFonts w:ascii="JetBrains Mono" w:cs="JetBrains Mono" w:eastAsia="JetBrains Mono" w:hAnsi="JetBrains Mono"/>
      <w:color w:val="5B6253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1c89bb5e56916184ce908221c2d21338c0c1f148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35f7cb61e5d4994a24952b79ecbc6ab4270cde2f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TACEDGE Limited</dc:creator>
  <dc:description>TACEDGE technical report template v1.0</dc:description>
  <cp:lastModifiedBy>Un-named</cp:lastModifiedBy>
  <cp:revision>1</cp:revision>
  <dcterms:created xsi:type="dcterms:W3CDTF">2026-07-15T02:25:13.630Z</dcterms:created>
  <dcterms:modified xsi:type="dcterms:W3CDTF">2026-07-15T02:25:13.630Z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