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646A" w14:textId="474D9968" w:rsidR="000A4085" w:rsidRDefault="008B485E" w:rsidP="008B485E">
      <w:pPr>
        <w:pStyle w:val="Heading1"/>
        <w:rPr>
          <w:lang w:val="en-US"/>
        </w:rPr>
      </w:pPr>
      <w:r>
        <w:rPr>
          <w:lang w:val="en-US"/>
        </w:rPr>
        <w:t>Hospital Management System</w:t>
      </w:r>
    </w:p>
    <w:p w14:paraId="19C0FA57" w14:textId="4C1A11A5" w:rsidR="008B485E" w:rsidRDefault="008B485E" w:rsidP="008B485E">
      <w:pPr>
        <w:pStyle w:val="Heading2"/>
        <w:rPr>
          <w:lang w:val="en-US"/>
        </w:rPr>
      </w:pPr>
      <w:r>
        <w:rPr>
          <w:lang w:val="en-US"/>
        </w:rPr>
        <w:t>Create operation for patient module:</w:t>
      </w:r>
    </w:p>
    <w:p w14:paraId="55993C55" w14:textId="52A47A1E" w:rsidR="008B485E" w:rsidRDefault="000C15B9" w:rsidP="008B485E">
      <w:pPr>
        <w:rPr>
          <w:lang w:val="en-US"/>
        </w:rPr>
      </w:pPr>
      <w:r>
        <w:rPr>
          <w:noProof/>
        </w:rPr>
        <w:drawing>
          <wp:inline distT="0" distB="0" distL="0" distR="0" wp14:anchorId="229492F4" wp14:editId="30E35422">
            <wp:extent cx="5731510" cy="3215640"/>
            <wp:effectExtent l="0" t="0" r="2540" b="3810"/>
            <wp:docPr id="35691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5B00E33A" w14:textId="7812C8E0" w:rsidR="000C15B9" w:rsidRDefault="000C15B9" w:rsidP="000C15B9">
      <w:pPr>
        <w:pStyle w:val="Heading2"/>
        <w:rPr>
          <w:lang w:val="en-US"/>
        </w:rPr>
      </w:pPr>
      <w:r>
        <w:rPr>
          <w:lang w:val="en-US"/>
        </w:rPr>
        <w:t xml:space="preserve">Create many </w:t>
      </w:r>
      <w:proofErr w:type="gramStart"/>
      <w:r>
        <w:rPr>
          <w:lang w:val="en-US"/>
        </w:rPr>
        <w:t>operation</w:t>
      </w:r>
      <w:proofErr w:type="gramEnd"/>
      <w:r>
        <w:rPr>
          <w:lang w:val="en-US"/>
        </w:rPr>
        <w:t xml:space="preserve"> for patient module:</w:t>
      </w:r>
    </w:p>
    <w:p w14:paraId="1722E622" w14:textId="43B8DE24" w:rsidR="000C15B9" w:rsidRDefault="001750C3" w:rsidP="000C15B9">
      <w:pPr>
        <w:rPr>
          <w:lang w:val="en-US"/>
        </w:rPr>
      </w:pPr>
      <w:r>
        <w:rPr>
          <w:noProof/>
        </w:rPr>
        <w:drawing>
          <wp:inline distT="0" distB="0" distL="0" distR="0" wp14:anchorId="0F6AF2E5" wp14:editId="79DDE361">
            <wp:extent cx="5731510" cy="3221355"/>
            <wp:effectExtent l="0" t="0" r="2540" b="0"/>
            <wp:docPr id="409164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F427F" w14:textId="77777777" w:rsidR="001750C3" w:rsidRDefault="001750C3" w:rsidP="000C15B9">
      <w:pPr>
        <w:rPr>
          <w:lang w:val="en-US"/>
        </w:rPr>
      </w:pPr>
    </w:p>
    <w:p w14:paraId="5B5E0944" w14:textId="77777777" w:rsidR="001750C3" w:rsidRDefault="001750C3" w:rsidP="000C15B9">
      <w:pPr>
        <w:rPr>
          <w:lang w:val="en-US"/>
        </w:rPr>
      </w:pPr>
    </w:p>
    <w:p w14:paraId="5BD283EB" w14:textId="77777777" w:rsidR="00AE4CDE" w:rsidRDefault="00AE4CDE" w:rsidP="001750C3">
      <w:pPr>
        <w:pStyle w:val="Heading2"/>
        <w:rPr>
          <w:lang w:val="en-US"/>
        </w:rPr>
      </w:pPr>
    </w:p>
    <w:p w14:paraId="3F734DCA" w14:textId="0A1B7E8C" w:rsidR="001750C3" w:rsidRDefault="001750C3" w:rsidP="001750C3">
      <w:pPr>
        <w:pStyle w:val="Heading2"/>
        <w:rPr>
          <w:lang w:val="en-US"/>
        </w:rPr>
      </w:pPr>
      <w:r>
        <w:rPr>
          <w:lang w:val="en-US"/>
        </w:rPr>
        <w:t>Read (get) operation on patient module:</w:t>
      </w:r>
    </w:p>
    <w:p w14:paraId="47D2B7B1" w14:textId="552A5C0B" w:rsidR="001750C3" w:rsidRDefault="003C494F" w:rsidP="001750C3">
      <w:pPr>
        <w:rPr>
          <w:lang w:val="en-US"/>
        </w:rPr>
      </w:pPr>
      <w:r>
        <w:rPr>
          <w:noProof/>
        </w:rPr>
        <w:drawing>
          <wp:inline distT="0" distB="0" distL="0" distR="0" wp14:anchorId="16E4811C" wp14:editId="21C67BF1">
            <wp:extent cx="5731510" cy="3221355"/>
            <wp:effectExtent l="0" t="0" r="2540" b="0"/>
            <wp:docPr id="324985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22756" w14:textId="77777777" w:rsidR="0007745B" w:rsidRDefault="0007745B" w:rsidP="001750C3">
      <w:pPr>
        <w:rPr>
          <w:lang w:val="en-US"/>
        </w:rPr>
      </w:pPr>
    </w:p>
    <w:p w14:paraId="1BE7ACFC" w14:textId="77777777" w:rsidR="003C494F" w:rsidRDefault="003C494F" w:rsidP="001750C3">
      <w:pPr>
        <w:rPr>
          <w:lang w:val="en-US"/>
        </w:rPr>
      </w:pPr>
    </w:p>
    <w:p w14:paraId="7C8086B0" w14:textId="2E2DE449" w:rsidR="003C494F" w:rsidRDefault="003C494F" w:rsidP="003C494F">
      <w:pPr>
        <w:pStyle w:val="Heading2"/>
        <w:rPr>
          <w:lang w:val="en-US"/>
        </w:rPr>
      </w:pPr>
      <w:r>
        <w:rPr>
          <w:lang w:val="en-US"/>
        </w:rPr>
        <w:t>Get by id operation on patient module:</w:t>
      </w:r>
    </w:p>
    <w:p w14:paraId="38AB6174" w14:textId="25E3D327" w:rsidR="003C494F" w:rsidRDefault="006300FA" w:rsidP="003C494F">
      <w:pPr>
        <w:rPr>
          <w:lang w:val="en-US"/>
        </w:rPr>
      </w:pPr>
      <w:r>
        <w:rPr>
          <w:noProof/>
        </w:rPr>
        <w:drawing>
          <wp:inline distT="0" distB="0" distL="0" distR="0" wp14:anchorId="2E50B1B3" wp14:editId="27F45DAF">
            <wp:extent cx="5731510" cy="3221355"/>
            <wp:effectExtent l="0" t="0" r="2540" b="0"/>
            <wp:docPr id="396165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76E76" w14:textId="77777777" w:rsidR="006300FA" w:rsidRDefault="006300FA" w:rsidP="003C494F">
      <w:pPr>
        <w:rPr>
          <w:lang w:val="en-US"/>
        </w:rPr>
      </w:pPr>
    </w:p>
    <w:p w14:paraId="5314B31E" w14:textId="77777777" w:rsidR="006300FA" w:rsidRDefault="006300FA" w:rsidP="003C494F">
      <w:pPr>
        <w:rPr>
          <w:lang w:val="en-US"/>
        </w:rPr>
      </w:pPr>
    </w:p>
    <w:p w14:paraId="14CDDD3F" w14:textId="77777777" w:rsidR="006300FA" w:rsidRDefault="006300FA" w:rsidP="003C494F">
      <w:pPr>
        <w:rPr>
          <w:lang w:val="en-US"/>
        </w:rPr>
      </w:pPr>
    </w:p>
    <w:p w14:paraId="73CA321B" w14:textId="77777777" w:rsidR="006300FA" w:rsidRDefault="006300FA" w:rsidP="003C494F">
      <w:pPr>
        <w:rPr>
          <w:lang w:val="en-US"/>
        </w:rPr>
      </w:pPr>
    </w:p>
    <w:p w14:paraId="1F0FD6FF" w14:textId="421BD7FE" w:rsidR="006300FA" w:rsidRDefault="006300FA" w:rsidP="006300FA">
      <w:pPr>
        <w:pStyle w:val="Heading2"/>
        <w:rPr>
          <w:lang w:val="en-US"/>
        </w:rPr>
      </w:pPr>
      <w:r>
        <w:rPr>
          <w:lang w:val="en-US"/>
        </w:rPr>
        <w:t>Update operation on patient module:</w:t>
      </w:r>
    </w:p>
    <w:p w14:paraId="6B86A853" w14:textId="68EF0EB8" w:rsidR="006300FA" w:rsidRDefault="0007745B" w:rsidP="006300FA">
      <w:pPr>
        <w:rPr>
          <w:lang w:val="en-US"/>
        </w:rPr>
      </w:pPr>
      <w:r>
        <w:rPr>
          <w:noProof/>
        </w:rPr>
        <w:drawing>
          <wp:inline distT="0" distB="0" distL="0" distR="0" wp14:anchorId="20FC6DF6" wp14:editId="2B61E51F">
            <wp:extent cx="5731510" cy="3223260"/>
            <wp:effectExtent l="0" t="0" r="2540" b="0"/>
            <wp:docPr id="2853787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E2925" w14:textId="56AC1707" w:rsidR="0058506E" w:rsidRDefault="0058506E" w:rsidP="006300FA">
      <w:pPr>
        <w:rPr>
          <w:lang w:val="en-US"/>
        </w:rPr>
      </w:pPr>
      <w:r>
        <w:rPr>
          <w:lang w:val="en-US"/>
        </w:rPr>
        <w:t>Before Updat</w:t>
      </w:r>
      <w:r w:rsidR="002822C8">
        <w:rPr>
          <w:lang w:val="en-US"/>
        </w:rPr>
        <w:t>e</w:t>
      </w:r>
      <w:r>
        <w:rPr>
          <w:lang w:val="en-US"/>
        </w:rPr>
        <w:t>:</w:t>
      </w:r>
    </w:p>
    <w:p w14:paraId="223A71F0" w14:textId="5403D5CF" w:rsidR="0007745B" w:rsidRDefault="002822C8" w:rsidP="006300FA">
      <w:pPr>
        <w:rPr>
          <w:lang w:val="en-US"/>
        </w:rPr>
      </w:pPr>
      <w:r>
        <w:rPr>
          <w:noProof/>
        </w:rPr>
        <w:drawing>
          <wp:inline distT="0" distB="0" distL="0" distR="0" wp14:anchorId="3F3FAA56" wp14:editId="417968E1">
            <wp:extent cx="5731510" cy="3221355"/>
            <wp:effectExtent l="0" t="0" r="2540" b="0"/>
            <wp:docPr id="13510586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6FEED" w14:textId="77777777" w:rsidR="002822C8" w:rsidRDefault="002822C8" w:rsidP="006300FA">
      <w:pPr>
        <w:rPr>
          <w:lang w:val="en-US"/>
        </w:rPr>
      </w:pPr>
    </w:p>
    <w:p w14:paraId="308F2866" w14:textId="77777777" w:rsidR="002822C8" w:rsidRDefault="002822C8" w:rsidP="006300FA">
      <w:pPr>
        <w:rPr>
          <w:lang w:val="en-US"/>
        </w:rPr>
      </w:pPr>
    </w:p>
    <w:p w14:paraId="48315E15" w14:textId="77777777" w:rsidR="002822C8" w:rsidRDefault="002822C8" w:rsidP="006300FA">
      <w:pPr>
        <w:rPr>
          <w:lang w:val="en-US"/>
        </w:rPr>
      </w:pPr>
    </w:p>
    <w:p w14:paraId="12954268" w14:textId="77777777" w:rsidR="002822C8" w:rsidRDefault="002822C8" w:rsidP="006300FA">
      <w:pPr>
        <w:rPr>
          <w:lang w:val="en-US"/>
        </w:rPr>
      </w:pPr>
    </w:p>
    <w:p w14:paraId="3DA9CC00" w14:textId="38C17F19" w:rsidR="0058506E" w:rsidRDefault="0058506E" w:rsidP="006300FA">
      <w:pPr>
        <w:rPr>
          <w:lang w:val="en-US"/>
        </w:rPr>
      </w:pPr>
      <w:r>
        <w:rPr>
          <w:lang w:val="en-US"/>
        </w:rPr>
        <w:t>After Updat</w:t>
      </w:r>
      <w:r w:rsidR="002822C8">
        <w:rPr>
          <w:lang w:val="en-US"/>
        </w:rPr>
        <w:t>e</w:t>
      </w:r>
      <w:r>
        <w:rPr>
          <w:lang w:val="en-US"/>
        </w:rPr>
        <w:t>:</w:t>
      </w:r>
    </w:p>
    <w:p w14:paraId="0BD8C3EF" w14:textId="1EA9416A" w:rsidR="0058506E" w:rsidRDefault="002822C8" w:rsidP="006300FA">
      <w:pPr>
        <w:rPr>
          <w:lang w:val="en-US"/>
        </w:rPr>
      </w:pPr>
      <w:r>
        <w:rPr>
          <w:noProof/>
        </w:rPr>
        <w:drawing>
          <wp:inline distT="0" distB="0" distL="0" distR="0" wp14:anchorId="153B1A08" wp14:editId="22FC3B3D">
            <wp:extent cx="5731510" cy="3216275"/>
            <wp:effectExtent l="0" t="0" r="2540" b="3175"/>
            <wp:docPr id="3665923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C387C" w14:textId="77777777" w:rsidR="00E645DF" w:rsidRDefault="00E645DF" w:rsidP="006300FA">
      <w:pPr>
        <w:rPr>
          <w:lang w:val="en-US"/>
        </w:rPr>
      </w:pPr>
    </w:p>
    <w:p w14:paraId="5A08DC1F" w14:textId="4ADF9843" w:rsidR="00E645DF" w:rsidRDefault="00E645DF" w:rsidP="00E645DF">
      <w:pPr>
        <w:pStyle w:val="Heading2"/>
        <w:rPr>
          <w:lang w:val="en-US"/>
        </w:rPr>
      </w:pPr>
      <w:r>
        <w:rPr>
          <w:lang w:val="en-US"/>
        </w:rPr>
        <w:t>Delete operation on patient module:</w:t>
      </w:r>
    </w:p>
    <w:p w14:paraId="1EF9EBC1" w14:textId="779B643B" w:rsidR="00E645DF" w:rsidRDefault="00AE4CDE" w:rsidP="00E645DF">
      <w:pPr>
        <w:rPr>
          <w:lang w:val="en-US"/>
        </w:rPr>
      </w:pPr>
      <w:r>
        <w:rPr>
          <w:noProof/>
        </w:rPr>
        <w:drawing>
          <wp:inline distT="0" distB="0" distL="0" distR="0" wp14:anchorId="2F41ED40" wp14:editId="61556BA7">
            <wp:extent cx="5731510" cy="3221355"/>
            <wp:effectExtent l="0" t="0" r="2540" b="0"/>
            <wp:docPr id="17043985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40CDC" w14:textId="77777777" w:rsidR="00AE4CDE" w:rsidRDefault="00AE4CDE" w:rsidP="00E645DF">
      <w:pPr>
        <w:rPr>
          <w:lang w:val="en-US"/>
        </w:rPr>
      </w:pPr>
    </w:p>
    <w:p w14:paraId="4F24CB24" w14:textId="77777777" w:rsidR="00AE4CDE" w:rsidRDefault="00AE4CDE" w:rsidP="00E645DF">
      <w:pPr>
        <w:rPr>
          <w:lang w:val="en-US"/>
        </w:rPr>
      </w:pPr>
    </w:p>
    <w:p w14:paraId="6AA9DC50" w14:textId="77777777" w:rsidR="00AE4CDE" w:rsidRDefault="00AE4CDE" w:rsidP="00E645DF">
      <w:pPr>
        <w:rPr>
          <w:lang w:val="en-US"/>
        </w:rPr>
      </w:pPr>
    </w:p>
    <w:p w14:paraId="732C6B40" w14:textId="77777777" w:rsidR="00AE4CDE" w:rsidRDefault="00AE4CDE" w:rsidP="00E645DF">
      <w:pPr>
        <w:rPr>
          <w:lang w:val="en-US"/>
        </w:rPr>
      </w:pPr>
    </w:p>
    <w:p w14:paraId="5EF6174C" w14:textId="11BE4DCD" w:rsidR="00AE4CDE" w:rsidRDefault="00AE4CDE" w:rsidP="00E645DF">
      <w:pPr>
        <w:rPr>
          <w:lang w:val="en-US"/>
        </w:rPr>
      </w:pPr>
      <w:r>
        <w:rPr>
          <w:lang w:val="en-US"/>
        </w:rPr>
        <w:t>After delete operation:</w:t>
      </w:r>
    </w:p>
    <w:p w14:paraId="4A67A39B" w14:textId="6CB6037E" w:rsidR="00AE4CDE" w:rsidRPr="00E645DF" w:rsidRDefault="00AE4CDE" w:rsidP="00E645DF">
      <w:pPr>
        <w:rPr>
          <w:lang w:val="en-US"/>
        </w:rPr>
      </w:pPr>
      <w:r>
        <w:rPr>
          <w:noProof/>
        </w:rPr>
        <w:drawing>
          <wp:inline distT="0" distB="0" distL="0" distR="0" wp14:anchorId="586D2430" wp14:editId="361BBE04">
            <wp:extent cx="5731510" cy="3223260"/>
            <wp:effectExtent l="0" t="0" r="2540" b="0"/>
            <wp:docPr id="6290616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20A80" w14:textId="77777777" w:rsidR="000C15B9" w:rsidRPr="000C15B9" w:rsidRDefault="000C15B9" w:rsidP="000C15B9">
      <w:pPr>
        <w:rPr>
          <w:lang w:val="en-US"/>
        </w:rPr>
      </w:pPr>
    </w:p>
    <w:sectPr w:rsidR="000C15B9" w:rsidRPr="000C1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D8B"/>
    <w:rsid w:val="0007745B"/>
    <w:rsid w:val="00091D78"/>
    <w:rsid w:val="000A4085"/>
    <w:rsid w:val="000C15B9"/>
    <w:rsid w:val="001750C3"/>
    <w:rsid w:val="002822C8"/>
    <w:rsid w:val="003C494F"/>
    <w:rsid w:val="0058506E"/>
    <w:rsid w:val="006300FA"/>
    <w:rsid w:val="008926B9"/>
    <w:rsid w:val="008B485E"/>
    <w:rsid w:val="008E4D8B"/>
    <w:rsid w:val="00AE4CDE"/>
    <w:rsid w:val="00E6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CA834"/>
  <w15:chartTrackingRefBased/>
  <w15:docId w15:val="{18B731EA-9B27-4520-ACFB-8727BE30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4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 Sashank Tadivalasa</dc:creator>
  <cp:keywords/>
  <dc:description/>
  <cp:lastModifiedBy>Sai Sri Sashank Tadivalasa</cp:lastModifiedBy>
  <cp:revision>11</cp:revision>
  <dcterms:created xsi:type="dcterms:W3CDTF">2026-06-15T13:15:00Z</dcterms:created>
  <dcterms:modified xsi:type="dcterms:W3CDTF">2026-06-15T13:23:00Z</dcterms:modified>
</cp:coreProperties>
</file>