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Malgun Gothic" w:hAnsi="Malgun Gothic"/>
          <w:sz w:val="28"/>
        </w:rPr>
        <w:t>🦄 AI 스타트업 투자 평가 리포트</w:t>
      </w:r>
    </w:p>
    <w:p>
      <w:pPr>
        <w:pStyle w:val="Heading1"/>
      </w:pPr>
      <w:r>
        <w:rPr>
          <w:rFonts w:ascii="Malgun Gothic" w:hAnsi="Malgun Gothic"/>
        </w:rPr>
        <w:t>📊 기본 정보</w:t>
      </w:r>
    </w:p>
    <w:tbl>
      <w:tblPr>
        <w:tblStyle w:val="TableGrid"/>
        <w:tblW w:type="auto" w:w="0"/>
        <w:tblLook w:firstColumn="1" w:firstRow="1" w:lastColumn="0" w:lastRow="0" w:noHBand="0" w:noVBand="1" w:val="04A0"/>
      </w:tblPr>
      <w:tblGrid>
        <w:gridCol w:w="4320"/>
        <w:gridCol w:w="4320"/>
      </w:tblGrid>
      <w:tr>
        <w:tc>
          <w:tcPr>
            <w:tcW w:type="dxa" w:w="4320"/>
          </w:tcPr>
          <w:p>
            <w:r>
              <w:rPr>
                <w:rFonts w:ascii="Malgun Gothic" w:hAnsi="Malgun Gothic"/>
              </w:rPr>
              <w:t>항목</w:t>
            </w:r>
          </w:p>
        </w:tc>
        <w:tc>
          <w:tcPr>
            <w:tcW w:type="dxa" w:w="4320"/>
          </w:tcPr>
          <w:p>
            <w:r>
              <w:rPr>
                <w:rFonts w:ascii="Malgun Gothic" w:hAnsi="Malgun Gothic"/>
              </w:rPr>
              <w:t>값</w:t>
            </w:r>
          </w:p>
        </w:tc>
      </w:tr>
      <w:tr>
        <w:tc>
          <w:tcPr>
            <w:tcW w:type="dxa" w:w="4320"/>
          </w:tcPr>
          <w:p>
            <w:r>
              <w:rPr>
                <w:rFonts w:ascii="Malgun Gothic" w:hAnsi="Malgun Gothic"/>
              </w:rPr>
              <w:t>회사명</w:t>
            </w:r>
          </w:p>
        </w:tc>
        <w:tc>
          <w:tcPr>
            <w:tcW w:type="dxa" w:w="4320"/>
          </w:tcPr>
          <w:p>
            <w:r>
              <w:rPr>
                <w:rFonts w:ascii="Malgun Gothic" w:hAnsi="Malgun Gothic"/>
              </w:rPr>
              <w:t>뱅크샐러드</w:t>
            </w:r>
          </w:p>
        </w:tc>
      </w:tr>
      <w:tr>
        <w:tc>
          <w:tcPr>
            <w:tcW w:type="dxa" w:w="4320"/>
          </w:tcPr>
          <w:p>
            <w:r>
              <w:rPr>
                <w:rFonts w:ascii="Malgun Gothic" w:hAnsi="Malgun Gothic"/>
              </w:rPr>
              <w:t>업종</w:t>
            </w:r>
          </w:p>
        </w:tc>
        <w:tc>
          <w:tcPr>
            <w:tcW w:type="dxa" w:w="4320"/>
          </w:tcPr>
          <w:p>
            <w:r>
              <w:rPr>
                <w:rFonts w:ascii="Malgun Gothic" w:hAnsi="Malgun Gothic"/>
              </w:rPr>
            </w:r>
          </w:p>
        </w:tc>
      </w:tr>
      <w:tr>
        <w:tc>
          <w:tcPr>
            <w:tcW w:type="dxa" w:w="4320"/>
          </w:tcPr>
          <w:p>
            <w:r>
              <w:rPr>
                <w:rFonts w:ascii="Malgun Gothic" w:hAnsi="Malgun Gothic"/>
              </w:rPr>
              <w:t>평가일</w:t>
            </w:r>
          </w:p>
        </w:tc>
        <w:tc>
          <w:tcPr>
            <w:tcW w:type="dxa" w:w="4320"/>
          </w:tcPr>
          <w:p>
            <w:r>
              <w:rPr>
                <w:rFonts w:ascii="Malgun Gothic" w:hAnsi="Malgun Gothic"/>
              </w:rPr>
              <w:t>2025-09-30</w:t>
            </w:r>
          </w:p>
        </w:tc>
      </w:tr>
      <w:tr>
        <w:tc>
          <w:tcPr>
            <w:tcW w:type="dxa" w:w="4320"/>
          </w:tcPr>
          <w:p>
            <w:r>
              <w:rPr>
                <w:rFonts w:ascii="Malgun Gothic" w:hAnsi="Malgun Gothic"/>
              </w:rPr>
              <w:t>총점</w:t>
            </w:r>
          </w:p>
        </w:tc>
        <w:tc>
          <w:tcPr>
            <w:tcW w:type="dxa" w:w="4320"/>
          </w:tcPr>
          <w:p>
            <w:r>
              <w:rPr>
                <w:rFonts w:ascii="Malgun Gothic" w:hAnsi="Malgun Gothic"/>
              </w:rPr>
              <w:t>32.5/100</w:t>
            </w:r>
          </w:p>
        </w:tc>
      </w:tr>
      <w:tr>
        <w:tc>
          <w:tcPr>
            <w:tcW w:type="dxa" w:w="4320"/>
          </w:tcPr>
          <w:p>
            <w:r>
              <w:rPr>
                <w:rFonts w:ascii="Malgun Gothic" w:hAnsi="Malgun Gothic"/>
              </w:rPr>
              <w:t>등급</w:t>
            </w:r>
          </w:p>
        </w:tc>
        <w:tc>
          <w:tcPr>
            <w:tcW w:type="dxa" w:w="4320"/>
          </w:tcPr>
          <w:p>
            <w:r>
              <w:rPr>
                <w:rFonts w:ascii="Malgun Gothic" w:hAnsi="Malgun Gothic"/>
              </w:rPr>
              <w:t>D</w:t>
            </w:r>
          </w:p>
        </w:tc>
      </w:tr>
      <w:tr>
        <w:tc>
          <w:tcPr>
            <w:tcW w:type="dxa" w:w="4320"/>
          </w:tcPr>
          <w:p>
            <w:r>
              <w:rPr>
                <w:rFonts w:ascii="Malgun Gothic" w:hAnsi="Malgun Gothic"/>
              </w:rPr>
              <w:t>유니콘 확률</w:t>
            </w:r>
          </w:p>
        </w:tc>
        <w:tc>
          <w:tcPr>
            <w:tcW w:type="dxa" w:w="4320"/>
          </w:tcPr>
          <w:p>
            <w:r>
              <w:rPr>
                <w:rFonts w:ascii="Malgun Gothic" w:hAnsi="Malgun Gothic"/>
              </w:rPr>
              <w:t>65.1%</w:t>
            </w:r>
          </w:p>
        </w:tc>
      </w:tr>
      <w:tr>
        <w:tc>
          <w:tcPr>
            <w:tcW w:type="dxa" w:w="4320"/>
          </w:tcPr>
          <w:p>
            <w:r>
              <w:rPr>
                <w:rFonts w:ascii="Malgun Gothic" w:hAnsi="Malgun Gothic"/>
              </w:rPr>
              <w:t>투자 추천</w:t>
            </w:r>
          </w:p>
        </w:tc>
        <w:tc>
          <w:tcPr>
            <w:tcW w:type="dxa" w:w="4320"/>
          </w:tcPr>
          <w:p>
            <w:r>
              <w:rPr>
                <w:rFonts w:ascii="Malgun Gothic" w:hAnsi="Malgun Gothic"/>
              </w:rPr>
              <w:t>회피</w:t>
            </w:r>
          </w:p>
        </w:tc>
      </w:tr>
    </w:tbl>
    <w:p>
      <w:pPr>
        <w:pStyle w:val="Heading1"/>
      </w:pPr>
      <w:r>
        <w:rPr>
          <w:rFonts w:ascii="Malgun Gothic" w:hAnsi="Malgun Gothic"/>
        </w:rPr>
        <w:t>📝 Executive Summary</w:t>
      </w:r>
    </w:p>
    <w:p>
      <w:r>
        <w:rPr>
          <w:rFonts w:ascii="Malgun Gothic" w:hAnsi="Malgun Gothic"/>
        </w:rPr>
        <w:t>**Executive Summary**</w:t>
        <w:br/>
        <w:br/>
        <w:t>뱅크샐러드는 현재 종합 점수 32.5/100과 등급 D를 기록하고 있으며, 유니콘 확률은 65.1%로 평가됩니다. 이러한 지표를 바탕으로, 뱅크샐러드에 대한 투자는 회피하는 것이 권장됩니다.</w:t>
        <w:br/>
        <w:br/>
        <w:t>**주요 강점**</w:t>
        <w:br/>
        <w:t>1. **유니콘 확률**: 65.1%의 유니콘 확률은 잠재적 성장 가능성을 시사합니다.</w:t>
        <w:br/>
        <w:t>2. **시장 인지도**: 금융 기술 분야에서의 인지도와 브랜드 가치는 긍정적인 요소로 작용할 수 있습니다.</w:t>
        <w:br/>
        <w:t>3. **기술 혁신**: 데이터 기반의 금융 솔루션을 제공하는 기술적 역량은 경쟁력을 높이는 요소입니다.</w:t>
        <w:br/>
        <w:t>4. **고객 기반**: 다양한 금융 서비스를 통해 확보한 고객 기반은 향후 성장의 발판이 될 수 있습니다.</w:t>
        <w:br/>
        <w:br/>
        <w:t>**주요 우려사항**</w:t>
        <w:br/>
        <w:t>1. **낮은 종합 점수**: 32.5/100의 낮은 점수는 현재의 경영 성과와 재무 상태에 대한 우려를 반영합니다.</w:t>
        <w:br/>
        <w:t>2. **등급 D**: 투자 안정성 측면에서 낮은 등급은 리스크를 증가시킵니다.</w:t>
        <w:br/>
        <w:t>3. **경쟁 심화**: 금융 기술 시장의 경쟁 심화는 시장 점유율 확대에 어려움을 줄 수 있습니다.</w:t>
        <w:br/>
        <w:br/>
        <w:t>**투자 권장사항**</w:t>
        <w:br/>
        <w:br/>
        <w:t>현재의 평가 지표와 시장 상황을 고려할 때, 뱅크샐러드에 대한 투자는 회피하는 것이 바람직합니다. 향후 개선된 성과와 안정성을 확인한 후 재평가를 고려할 수 있습니다.</w:t>
      </w:r>
    </w:p>
    <w:p>
      <w:pPr>
        <w:pStyle w:val="Heading1"/>
      </w:pPr>
      <w:r>
        <w:rPr>
          <w:rFonts w:ascii="Malgun Gothic" w:hAnsi="Malgun Gothic"/>
        </w:rPr>
        <w:t>📈 상세 분석</w:t>
      </w:r>
    </w:p>
    <w:p>
      <w:r>
        <w:rPr>
          <w:rFonts w:ascii="Malgun Gothic" w:hAnsi="Malgun Gothic"/>
        </w:rPr>
        <w:t>## 뱅크샐러드 상세 분석 보고서</w:t>
        <w:br/>
        <w:br/>
        <w:t>### 1. 성장성 분석</w:t>
        <w:br/>
        <w:br/>
        <w:t>**점수: 50.0점 (C급)**</w:t>
        <w:br/>
        <w:br/>
        <w:t>**주요 발견사항:**</w:t>
        <w:br/>
        <w:t>- 성장성 분석에서 오류가 발생하여 정확한 평가가 이루어지지 않았습니다. 이는 데이터 수집 및 분석 과정에서의 문제일 가능성이 있습니다.</w:t>
        <w:br/>
        <w:t>- 성장성에 대한 강점과 약점이 명확히 정의되지 않았습니다.</w:t>
        <w:br/>
        <w:br/>
        <w:t>**개선 권장사항:**</w:t>
        <w:br/>
        <w:t>- 데이터 수집 및 분석 프로세스를 재검토하여 오류를 수정하고, 보다 정확한 성장성 평가를 수행해야 합니다.</w:t>
        <w:br/>
        <w:t>- 성장성의 강점과 약점을 명확히 정의하고, 이를 기반으로 한 전략적 계획을 수립해야 합니다.</w:t>
        <w:br/>
        <w:br/>
        <w:t>### 2. 비즈니스 모델 평가</w:t>
        <w:br/>
        <w:br/>
        <w:t>**점수: 50.0점 (C급)**</w:t>
        <w:br/>
        <w:br/>
        <w:t>**주요 발견사항:**</w:t>
        <w:br/>
        <w:t>- 비즈니스 모델 분석에서 오류가 발생하여 평가가 제대로 이루어지지 않았습니다.</w:t>
        <w:br/>
        <w:t>- 비즈니스 모델의 강점과 약점이 명확히 정의되지 않았습니다.</w:t>
        <w:br/>
        <w:br/>
        <w:t>**개선 권장사항:**</w:t>
        <w:br/>
        <w:t>- 비즈니스 모델의 핵심 요소를 재검토하고, 오류를 수정하여 정확한 평가를 수행해야 합니다.</w:t>
        <w:br/>
        <w:t>- 강점과 약점을 명확히 파악하여, 비즈니스 모델의 개선 방향을 설정해야 합니다.</w:t>
        <w:br/>
        <w:br/>
        <w:t>### 3. 기술력 및 보안성</w:t>
        <w:br/>
        <w:br/>
        <w:t>**점수: 50.0점 (C급)**</w:t>
        <w:br/>
        <w:br/>
        <w:t>**주요 발견사항:**</w:t>
        <w:br/>
        <w:t>- 기술력 및 보안성 분석에서 오류가 발생하여 평가가 제대로 이루어지지 않았습니다.</w:t>
        <w:br/>
        <w:t>- 기술력과 보안성의 강점과 약점이 명확히 정의되지 않았습니다.</w:t>
        <w:br/>
        <w:br/>
        <w:t>**개선 권장사항:**</w:t>
        <w:br/>
        <w:t>- 기술력 및 보안성 평가 프로세스를 재검토하고, 오류를 수정하여 보다 정확한 평가를 수행해야 합니다.</w:t>
        <w:br/>
        <w:t>- 기술력과 보안성의 강점과 약점을 명확히 파악하여, 개선 방안을 마련해야 합니다.</w:t>
        <w:br/>
        <w:br/>
        <w:t>### 4. 재무 건전성</w:t>
        <w:br/>
        <w:br/>
        <w:t>**점수: 50.0점 (C급)**</w:t>
        <w:br/>
        <w:br/>
        <w:t>**주요 발견사항:**</w:t>
        <w:br/>
        <w:t>- 재무 건전성 분석에서 오류가 발생하여 평가가 제대로 이루어지지 않았습니다.</w:t>
        <w:br/>
        <w:t>- 재무 건전성의 강점과 약점이 명확히 정의되지 않았습니다.</w:t>
        <w:br/>
        <w:br/>
        <w:t>**개선 권장사항:**</w:t>
        <w:br/>
        <w:t>- 재무 데이터의 정확성을 검토하고, 오류를 수정하여 보다 정확한 재무 건전성 평가를 수행해야 합니다.</w:t>
        <w:br/>
        <w:t>- 재무 건전성의 강점과 약점을 명확히 파악하여, 재무 전략을 개선해야 합니다.</w:t>
        <w:br/>
        <w:br/>
        <w:t>### 리스크 평가</w:t>
        <w:br/>
        <w:br/>
        <w:t>**리스크 평가 결과:**</w:t>
        <w:br/>
        <w:t>- 시장 리스크, 규제 리스크, 경쟁 리스크, 재무 리스크, 기술 리스크, 팀 리스크 모두 보통 수준으로 평가되었으나, 각 리스크 평가에서 오류가 발생하였습니다.</w:t>
        <w:br/>
        <w:br/>
        <w:t>**개선 권장사항:**</w:t>
        <w:br/>
        <w:t>- 리스크 평가 프로세스를 재검토하고, 오류를 수정하여 보다 정확한 리스크 평가를 수행해야 합니다.</w:t>
        <w:br/>
        <w:t>- 각 리스크에 대한 완화 전략을 수립하여, 리스크 관리 체계를 강화해야 합니다.</w:t>
        <w:br/>
        <w:br/>
        <w:t>이 보고서는 뱅크샐러드의 현재 상태를 개선하기 위한 기초 자료로 활용될 수 있으며, 각 섹션에서 제시된 개선 권장사항을 바탕으로 구체적인 실행 계획을 수립하는 것이 필요합니다.</w:t>
      </w:r>
    </w:p>
    <w:p>
      <w:pPr>
        <w:pStyle w:val="Heading1"/>
      </w:pPr>
      <w:r>
        <w:rPr>
          <w:rFonts w:ascii="Malgun Gothic" w:hAnsi="Malgun Gothic"/>
        </w:rPr>
        <w:t>💡 투자 근거</w:t>
      </w:r>
    </w:p>
    <w:p>
      <w:r>
        <w:rPr>
          <w:rFonts w:ascii="Malgun Gothic" w:hAnsi="Malgun Gothic"/>
        </w:rPr>
        <w:t>투자 추천: 회피</w:t>
        <w:br/>
        <w:br/>
        <w:t xml:space="preserve">1. **투자 결정의 핵심 논리**  </w:t>
        <w:br/>
        <w:t xml:space="preserve">   뱅크샐러드의 유니콘 점수가 32.5점으로 D급에 해당한다는 점은 투자 회피의 주요 근거입니다. 유니콘 점수는 기업의 성장 가능성, 시장 경쟁력, 재무 안정성 등을 종합적으로 평가한 결과로, D급은 상대적으로 낮은 평가를 의미합니다. 이는 뱅크샐러드가 현재 시장에서 경쟁력을 확보하기 어렵고, 성장 잠재력이 제한적일 수 있음을 시사합니다. 따라서, 이러한 점수를 바탕으로 한 투자 결정은 신중해야 합니다.</w:t>
        <w:br/>
        <w:br/>
        <w:t xml:space="preserve">2. **예상 수익률 및 리스크 균형**  </w:t>
        <w:br/>
        <w:t xml:space="preserve">   뱅크샐러드에 대한 투자는 높은 리스크를 동반할 가능성이 큽니다. 낮은 유니콘 점수는 기업의 재무적 불안정성과 시장 내 불확실성을 반영하며, 이는 투자자에게 낮은 수익률과 높은 손실 가능성을 의미합니다. 따라서, 예상 수익률 대비 리스크가 과도하게 높아 투자 매력이 떨어집니다.</w:t>
        <w:br/>
        <w:br/>
        <w:t xml:space="preserve">3. **투자 타이밍의 적절성**  </w:t>
        <w:br/>
        <w:t xml:space="preserve">   현재 시점에서 뱅크샐러드에 대한 투자는 적절하지 않습니다. 기업의 성장성과 시장 내 입지를 강화하기 위한 명확한 전략이 부재한 상황에서, 추가적인 시장 변화나 기업의 전략적 전환이 이루어지기 전까지는 투자 시점을 늦추는 것이 바람직합니다.</w:t>
        <w:br/>
        <w:br/>
        <w:t xml:space="preserve">4. **포트폴리오 내 포지셔닝**  </w:t>
        <w:br/>
        <w:t xml:space="preserve">   포트폴리오 내에서 뱅크샐러드와 같은 D급 평가 기업에 대한 투자는 전체 포트폴리오의 리스크를 증가시킬 수 있습니다. 따라서, 안정적인 수익을 추구하는 포트폴리오에서는 이러한 고위험 자산의 비중을 최소화하는 것이 중요합니다. 대신, 더 높은 유니콘 점수를 가진 기업이나 안정적인 수익을 제공할 수 있는 자산에 집중하는 것이 바람직합니다.</w:t>
        <w:br/>
        <w:br/>
        <w:t xml:space="preserve">5. **Exit 전략 고려사항**  </w:t>
        <w:br/>
        <w:t xml:space="preserve">   뱅크샐러드에 대한 투자를 고려할 경우, 명확한 Exit 전략이 필요합니다. 그러나 현재로서는 기업의 성장 가능성이 불확실하고, 시장 내 경쟁력 확보가 어려운 상황에서 매력적인 Exit 기회를 찾기 어려울 수 있습니다. 따라서, 투자 회수를 위한 명확한 계획이 부재한 상태에서의 투자는 위험할 수 있습니다.</w:t>
        <w:br/>
        <w:br/>
        <w:t>결론적으로, 뱅크샐러드에 대한 투자는 현재로서는 회피하는 것이 바람직합니다. 기업의 성장성과 시장 내 입지 강화가 확인되기 전까지는 신중한 접근이 필요합니다.</w:t>
      </w:r>
    </w:p>
    <w:p>
      <w:pPr>
        <w:pStyle w:val="Heading1"/>
      </w:pPr>
      <w:r>
        <w:rPr>
          <w:rFonts w:ascii="Malgun Gothic" w:hAnsi="Malgun Gothic"/>
        </w:rPr>
        <w:t>⚠️ 리스크 요약</w:t>
      </w:r>
    </w:p>
    <w:p>
      <w:r>
        <w:rPr>
          <w:rFonts w:ascii="Malgun Gothic" w:hAnsi="Malgun Gothic"/>
        </w:rPr>
        <w:t>## 리스크 요약</w:t>
        <w:br/>
        <w:t>### 🟡 보통 리스크</w:t>
        <w:br/>
        <w:t>- **market_risk**: 시장 리스크 평가 오류: Expecting value: line 1 column 1 (char 0)</w:t>
        <w:br/>
        <w:t>- **regulatory_risk**: regulatory_risk 평가 실패: RegulatoryRiskEvaluator.evaluate() takes 5 positional arguments but 6 were given</w:t>
        <w:br/>
        <w:t>- **competitive_risk**: competitive_risk 평가 실패: CompetitiveRiskEvaluator.evaluate() takes 5 positional arguments but 6 were given</w:t>
        <w:br/>
        <w:t>- **financial_risk**: financial_risk 평가 실패: FinancialRiskEvaluator.evaluate() takes 5 positional arguments but 6 were given</w:t>
        <w:br/>
        <w:t>- **technology_risk**: technology_risk 평가 실패: TechnologyRiskEvaluator.evaluate() takes 5 positional arguments but 6 were given</w:t>
        <w:br/>
        <w:t>- **team_risk**: team_risk 평가 실패: TeamRiskEvaluator.evaluate() takes 5 positional arguments but 6 were given</w:t>
      </w:r>
    </w:p>
    <w:p>
      <w:pPr>
        <w:pStyle w:val="Heading1"/>
      </w:pPr>
      <w:r>
        <w:rPr>
          <w:rFonts w:ascii="Malgun Gothic" w:hAnsi="Malgun Gothic"/>
        </w:rPr>
        <w:t>🤖 GPT 분석 로그</w:t>
      </w:r>
    </w:p>
    <w:p>
      <w:pPr>
        <w:pStyle w:val="Heading2"/>
      </w:pPr>
      <w:r>
        <w:rPr>
          <w:rFonts w:ascii="Malgun Gothic" w:hAnsi="Malgun Gothic"/>
        </w:rPr>
        <w:t>ANALYSIS_ENGINE - growth_analysis</w:t>
      </w:r>
    </w:p>
    <w:p>
      <w:r>
        <w:rPr>
          <w:rFonts w:ascii="Malgun Gothic" w:hAnsi="Malgun Gothic"/>
        </w:rPr>
        <w:t>시간: 2025-09-30 16:27:49</w:t>
      </w:r>
    </w:p>
    <w:p>
      <w:r>
        <w:rPr>
          <w:rFonts w:ascii="Malgun Gothic" w:hAnsi="Malgun Gothic"/>
        </w:rPr>
        <w:t>프롬프트: 다음 정보를 바탕으로 뱅크샐러드의 성장성을 분석해주세요.</w:t>
        <w:br/>
        <w:br/>
        <w:t>회사 정보:</w:t>
        <w:br/>
        <w:t xml:space="preserve">업종: , 설립년도: None, 본사: </w:t>
        <w:br/>
        <w:br/>
        <w:t>관련 자료:</w:t>
        <w:br/>
        <w:t>관련 문서 정보:</w:t>
        <w:br/>
        <w:t xml:space="preserve">- 버무린  샐러드처럼  제공한다는  의미입니다 . 사용자는  앱 하나로  은행잔고 , </w:t>
        <w:br/>
        <w:t xml:space="preserve">카드결제 , 투자성과 , 보험만기  등 모든 정보를  확인할  수 있으며 , 뱅크샐러드는  </w:t>
        <w:br/>
        <w:t xml:space="preserve">이러한  데이터를  AI 기반 엔진으로 분석해  개인화된  금융 조언을  제공합니다 . </w:t>
        <w:br/>
        <w:t xml:space="preserve">예를 들어, 30,000 여 개에 달하는  카드 혜택 데이터를  분석하여 각 개인에게  </w:t>
        <w:br/>
        <w:t>...</w:t>
        <w:br/>
        <w:t>- 등으로  일시적인  ...</w:t>
      </w:r>
    </w:p>
    <w:p>
      <w:r>
        <w:rPr>
          <w:rFonts w:ascii="Malgun Gothic" w:hAnsi="Malgun Gothic"/>
        </w:rPr>
        <w:t>응답: ```json</w:t>
        <w:br/>
        <w:t>{</w:t>
        <w:br/>
        <w:t xml:space="preserve">    "score": 78,</w:t>
        <w:br/>
        <w:t xml:space="preserve">    "summary": "뱅크샐러드는 다양한 금융 정보를 통합하여 개인화된 금융 조언을 제공하는 플랫폼으로, 지속적인 투자 유치와 서비스 확장을 통해 성장하고 있습니다. 그러나 수익성 개선과 시장 점유율 확대가 주요 과제로 남아 있습니다.",</w:t>
        <w:br/>
        <w:t xml:space="preserve">    "detailed_analysis": "뱅크샐러드는 2012년 창업 이후 다수의 투자 라운드를 통해 약 2,000억 원의 누적 투자금을 유치하며 빠르게 성장해왔습니다. 특히, 마이데이터 사업과 보험·대출 중개 서비스 확장을 통해 기업가치를 크게 높였습니다. 최근 시리즈D 투자유치로 320여억 원의 현금성 자산을 확보하며 수익성 개선을 위한 기반을 마련했습니다. 그러나 여전히 순손실을 기록하고 있으며, 연내 흑자 전환이 주요 과제로 남아 있습니다. 시장 점유율 확대를 위해 IPO를 통한 자본 확충과 공격적인 마케팅 전략이 필요합니다.",</w:t>
        <w:br/>
        <w:t xml:space="preserve">    "key_strengths": [</w:t>
        <w:br/>
        <w:t xml:space="preserve">     ...</w:t>
      </w:r>
    </w:p>
    <w:p/>
    <w:p>
      <w:pPr>
        <w:pStyle w:val="Heading2"/>
      </w:pPr>
      <w:r>
        <w:rPr>
          <w:rFonts w:ascii="Malgun Gothic" w:hAnsi="Malgun Gothic"/>
        </w:rPr>
        <w:t>ANALYSIS_ENGINE - tech_security_analysis</w:t>
      </w:r>
    </w:p>
    <w:p>
      <w:r>
        <w:rPr>
          <w:rFonts w:ascii="Malgun Gothic" w:hAnsi="Malgun Gothic"/>
        </w:rPr>
        <w:t>시간: 2025-09-30 16:27:49</w:t>
      </w:r>
    </w:p>
    <w:p>
      <w:r>
        <w:rPr>
          <w:rFonts w:ascii="Malgun Gothic" w:hAnsi="Malgun Gothic"/>
        </w:rPr>
        <w:t>프롬프트: 다음 정보를 바탕으로 뱅크샐러드의 기술력과 보안성을 분석해주세요.</w:t>
        <w:br/>
        <w:br/>
        <w:t>회사 정보:</w:t>
        <w:br/>
        <w:t xml:space="preserve">업종: , 설명: </w:t>
        <w:br/>
        <w:br/>
        <w:t>관련 자료:</w:t>
        <w:br/>
        <w:t>관련 문서 정보:</w:t>
        <w:br/>
        <w:t xml:space="preserve">- 버무린  샐러드처럼  제공한다는  의미입니다 . 사용자는  앱 하나로  은행잔고 , </w:t>
        <w:br/>
        <w:t xml:space="preserve">카드결제 , 투자성과 , 보험만기  등 모든 정보를  확인할  수 있으며 , 뱅크샐러드는  </w:t>
        <w:br/>
        <w:t xml:space="preserve">이러한  데이터를  AI 기반 엔진으로 분석해  개인화된  금융 조언을  제공합니다 . </w:t>
        <w:br/>
        <w:t xml:space="preserve">예를 들어, 30,000 여 개에 달하는  카드 혜택 데이터를  분석하여 각 개인에게  </w:t>
        <w:br/>
        <w:t>...</w:t>
        <w:br/>
        <w:t>- 등으로  일시적인  서비스  공백...</w:t>
      </w:r>
    </w:p>
    <w:p>
      <w:r>
        <w:rPr>
          <w:rFonts w:ascii="Malgun Gothic" w:hAnsi="Malgun Gothic"/>
        </w:rPr>
        <w:t>응답: ```json</w:t>
        <w:br/>
        <w:t>{</w:t>
        <w:br/>
        <w:t xml:space="preserve">    "score": 85,</w:t>
        <w:br/>
        <w:t xml:space="preserve">    "summary": "뱅크샐러드는 AI 기반의 개인화된 금융 조언을 제공하는 기술력과 데이터 통합 안정화에 집중한 보안성을 갖추고 있습니다.",</w:t>
        <w:br/>
        <w:t xml:space="preserve">    "detailed_analysis": "뱅크샐러드는 다양한 금융 데이터를 AI 기반 엔진으로 분석하여 개인화된 금융 조언을 제공하는 차별화된 기술을 보유하고 있습니다. 또한, 시리즈 B와 C 투자 유치를 통해 서버 인프라 확충과 인재 채용을 진행하며 기술 역량을 강화했습니다. 보안 측면에서는 마이데이터 사업 준비를 통해 데이터 보호에 대한 중요성을 인식하고 있으며, 지속적인 기술 투자로 보안 체계를 강화하고 있습니다.",</w:t>
        <w:br/>
        <w:t xml:space="preserve">    "key_strengths": [</w:t>
        <w:br/>
        <w:t xml:space="preserve">        "AI 기반의 개인화된 금융 조언 제공",</w:t>
        <w:br/>
        <w:t xml:space="preserve">        "다양한 금융 데이터 통합 및 분석 능력"</w:t>
        <w:br/>
        <w:t xml:space="preserve">    ],</w:t>
        <w:br/>
        <w:t xml:space="preserve">    "key_weaknesses": [</w:t>
        <w:br/>
        <w:t xml:space="preserve">        "특허 및 지적재산권 관련 정보 부족...</w:t>
      </w:r>
    </w:p>
    <w:p/>
    <w:p>
      <w:pPr>
        <w:pStyle w:val="Heading2"/>
      </w:pPr>
      <w:r>
        <w:rPr>
          <w:rFonts w:ascii="Malgun Gothic" w:hAnsi="Malgun Gothic"/>
        </w:rPr>
        <w:t>ANALYSIS_ENGINE - financial_health_analysis</w:t>
      </w:r>
    </w:p>
    <w:p>
      <w:r>
        <w:rPr>
          <w:rFonts w:ascii="Malgun Gothic" w:hAnsi="Malgun Gothic"/>
        </w:rPr>
        <w:t>시간: 2025-09-30 16:27:52</w:t>
      </w:r>
    </w:p>
    <w:p>
      <w:r>
        <w:rPr>
          <w:rFonts w:ascii="Malgun Gothic" w:hAnsi="Malgun Gothic"/>
        </w:rPr>
        <w:t>프롬프트: 다음 정보를 바탕으로 뱅크샐러드의 재무건전성을 분석해주세요.</w:t>
        <w:br/>
        <w:br/>
        <w:t>회사 정보:</w:t>
        <w:br/>
        <w:t>업종: , 설립년도: None</w:t>
        <w:br/>
        <w:br/>
        <w:t>관련 자료:</w:t>
        <w:br/>
        <w:t>관련 문서 정보:</w:t>
        <w:br/>
        <w:t xml:space="preserve">- 버무린  샐러드처럼  제공한다는  의미입니다 . 사용자는  앱 하나로  은행잔고 , </w:t>
        <w:br/>
        <w:t xml:space="preserve">카드결제 , 투자성과 , 보험만기  등 모든 정보를  확인할  수 있으며 , 뱅크샐러드는  </w:t>
        <w:br/>
        <w:t xml:space="preserve">이러한  데이터를  AI 기반 엔진으로 분석해  개인화된  금융 조언을  제공합니다 . </w:t>
        <w:br/>
        <w:t xml:space="preserve">예를 들어, 30,000 여 개에 달하는  카드 혜택 데이터를  분석하여 각 개인에게  </w:t>
        <w:br/>
        <w:t>...</w:t>
        <w:br/>
        <w:t>- 등으로  일시적인  서비스 ...</w:t>
      </w:r>
    </w:p>
    <w:p>
      <w:r>
        <w:rPr>
          <w:rFonts w:ascii="Malgun Gothic" w:hAnsi="Malgun Gothic"/>
        </w:rPr>
        <w:t>응답: ```json</w:t>
        <w:br/>
        <w:t>{</w:t>
        <w:br/>
        <w:t xml:space="preserve">    "score": 75,</w:t>
        <w:br/>
        <w:t xml:space="preserve">    "summary": "뱅크샐러드는 지속적인 투자 유치와 사업 확장을 통해 재무건전성을 개선하고 있으며, 흑자 전환 기대감이 높아지고 있습니다.",</w:t>
        <w:br/>
        <w:t xml:space="preserve">    "detailed_analysis": "뱅크샐러드는 최근 시리즈 D 투자 유치를 통해 320억 원의 현금성 자산을 확보하였으며, 이는 운영 자금의 안정성을 높이는 데 기여하고 있습니다. 매출 성장률은 광고 수익과 비대면 건강 검사권 판매 등으로 개선되고 있으며, 연내 흑자 전환이 기대됩니다. 투자 유치 이력은 총 2,000억 원에 달하며, 이는 국내 핀테크 스타트업 중에서도 손꼽히는 규모입니다. 비용 구조는 기술 투자와 마케팅에 집중되어 있으며, 이는 초기 손실을 초래했으나 장기적으로는 수익성 개선에 기여할 것으로 보입니다. 재무 리스크 요소로는 아직 흑자 전환이 이루어지지 않았다는 점이 있으나, 지속적인 투자와 사업 확장을 통해 리스크를 줄이고 있습니다.",</w:t>
        <w:br/>
        <w:t xml:space="preserve">    "key_...</w:t>
      </w:r>
    </w:p>
    <w:p/>
    <w:p>
      <w:pPr>
        <w:pStyle w:val="Heading2"/>
      </w:pPr>
      <w:r>
        <w:rPr>
          <w:rFonts w:ascii="Malgun Gothic" w:hAnsi="Malgun Gothic"/>
        </w:rPr>
        <w:t>ANALYSIS_ENGINE - business_model_analysis</w:t>
      </w:r>
    </w:p>
    <w:p>
      <w:r>
        <w:rPr>
          <w:rFonts w:ascii="Malgun Gothic" w:hAnsi="Malgun Gothic"/>
        </w:rPr>
        <w:t>시간: 2025-09-30 16:27:52</w:t>
      </w:r>
    </w:p>
    <w:p>
      <w:r>
        <w:rPr>
          <w:rFonts w:ascii="Malgun Gothic" w:hAnsi="Malgun Gothic"/>
        </w:rPr>
        <w:t>프롬프트: 다음 정보를 바탕으로 뱅크샐러드의 비즈니스 모델을 분석해주세요.</w:t>
        <w:br/>
        <w:br/>
        <w:t>회사 정보:</w:t>
        <w:br/>
        <w:t xml:space="preserve">업종: , 설명: </w:t>
        <w:br/>
        <w:br/>
        <w:t>관련 자료:</w:t>
        <w:br/>
        <w:t>관련 문서 정보:</w:t>
        <w:br/>
        <w:t xml:space="preserve">- 버무린  샐러드처럼  제공한다는  의미입니다 . 사용자는  앱 하나로  은행잔고 , </w:t>
        <w:br/>
        <w:t xml:space="preserve">카드결제 , 투자성과 , 보험만기  등 모든 정보를  확인할  수 있으며 , 뱅크샐러드는  </w:t>
        <w:br/>
        <w:t xml:space="preserve">이러한  데이터를  AI 기반 엔진으로 분석해  개인화된  금융 조언을  제공합니다 . </w:t>
        <w:br/>
        <w:t xml:space="preserve">예를 들어, 30,000 여 개에 달하는  카드 혜택 데이터를  분석하여 각 개인에게  </w:t>
        <w:br/>
        <w:t>...</w:t>
        <w:br/>
        <w:t>- 등으로  일시적인  서비스  공백이...</w:t>
      </w:r>
    </w:p>
    <w:p>
      <w:r>
        <w:rPr>
          <w:rFonts w:ascii="Malgun Gothic" w:hAnsi="Malgun Gothic"/>
        </w:rPr>
        <w:t>응답: ```json</w:t>
        <w:br/>
        <w:t>{</w:t>
        <w:br/>
        <w:t xml:space="preserve">    "score": 78,</w:t>
        <w:br/>
        <w:t xml:space="preserve">    "summary": "뱅크샐러드는 개인화된 금융 조언을 제공하는 종합자산관리 앱으로, 다양한 금융 데이터를 통합하여 사용자에게 맞춤형 서비스를 제공합니다. 지속적인 투자 유치와 기술 개발을 통해 시장에서의 경쟁력을 강화하고 있으며, 수익 모델의 다각화를 통해 흑자 전환을 목표로 하고 있습니다.",</w:t>
        <w:br/>
        <w:t xml:space="preserve">    "detailed_analysis": "뱅크샐러드는 은행잔고, 카드결제, 투자성과, 보험만기 등의 데이터를 통합하여 사용자에게 개인화된 금융 조언을 제공합니다. AI 기반 엔진을 활용하여 30,000여 개의 카드 혜택 데이터를 분석하고, 사용자에게 최적의 금융 상품을 추천합니다. 수익 모델은 광고 수익, 비대면 건강 검사권 판매 등으로 다각화되고 있으며, 지속적인 투자 유치를 통해 기술 개발과 시장 확장을 추진하고 있습니다. 고객 획득 비용은 초기에는 높았으나, 데이터 통합 안정화와 사용자 기반 확대를 통해 고객 생애 가치를 높...</w:t>
      </w:r>
    </w:p>
    <w:p/>
    <w:p>
      <w:pPr>
        <w:pStyle w:val="Heading2"/>
      </w:pPr>
      <w:r>
        <w:rPr>
          <w:rFonts w:ascii="Malgun Gothic" w:hAnsi="Malgun Gothic"/>
        </w:rPr>
        <w:t>RISK_ASSESSMENT_LAYER - market_risk</w:t>
      </w:r>
    </w:p>
    <w:p>
      <w:r>
        <w:rPr>
          <w:rFonts w:ascii="Malgun Gothic" w:hAnsi="Malgun Gothic"/>
        </w:rPr>
        <w:t>시간: 2025-09-30 16:28:05</w:t>
      </w:r>
    </w:p>
    <w:p>
      <w:r>
        <w:rPr>
          <w:rFonts w:ascii="Malgun Gothic" w:hAnsi="Malgun Gothic"/>
        </w:rPr>
        <w:t>프롬프트: 다음 정보를 바탕으로 뱅크샐러드의 시장 리스크를 평가해주세요.</w:t>
        <w:br/>
        <w:br/>
        <w:t>회사명: 뱅크샐러드</w:t>
        <w:br/>
        <w:t xml:space="preserve">업종: </w:t>
        <w:br/>
        <w:br/>
        <w:t>관련 정보:</w:t>
        <w:br/>
        <w:t>관련 문서:</w:t>
        <w:br/>
        <w:t xml:space="preserve">- 버무린  샐러드처럼  제공한다는  의미입니다 . 사용자는  앱 하나로  은행잔고 , </w:t>
        <w:br/>
        <w:t xml:space="preserve">카드결제 , 투자성과 , 보험만기  등 모든 정보를  확인할  수 있으며 , 뱅크샐러드는  </w:t>
        <w:br/>
        <w:t xml:space="preserve">이러한  데이터를  AI 기반 엔진으로 분석해  개인화된  금융 조언을  제공합니다 . </w:t>
        <w:br/>
        <w:t>...</w:t>
        <w:br/>
        <w:t xml:space="preserve">- 등으로  일시적인  서비스  공백이  있었고 , 수익 모델보다는  사용자  확보와  </w:t>
        <w:br/>
        <w:t>데이터  통합 안정화에  집중했기  때문으로  분...</w:t>
      </w:r>
    </w:p>
    <w:p>
      <w:r>
        <w:rPr>
          <w:rFonts w:ascii="Malgun Gothic" w:hAnsi="Malgun Gothic"/>
        </w:rPr>
        <w:t>응답: ```json</w:t>
        <w:br/>
        <w:t>{</w:t>
        <w:br/>
        <w:t xml:space="preserve">    "impact_score": 7.5,</w:t>
        <w:br/>
        <w:t xml:space="preserve">    "probability": 0.6,</w:t>
        <w:br/>
        <w:t xml:space="preserve">    "description": "뱅크샐러드는 금융 데이터를 통합하여 개인화된 금융 조언을 제공하는 플랫폼으로, 시장 포화도 및 성장 한계, 경기 변동에 대한 민감도, 소비자 선호도 변화, 신기술 등장, 글로벌 시장 진출 시 장벽 등 다양한 시장 리스크에 직면해 있습니다. 특히, 금융 서비스 시장의 경쟁이 치열해지면서 시장 포화도가 높아지고 있으며, 경기 변동에 따라 소비자들의 금융 서비스 이용 패턴이 변화할 수 있습니다. 또한, 기술 발전 속도가 빠른 금융 기술 분야에서 신기술의 등장은 뱅크샐러드의 기존 비즈니스 모델에 영향을 미칠 수 있습니다. 글로벌 시장 진출 시에는 각국의 규제와 문화적 차이로 인해 추가적인 장벽이 존재할 수 있습니다.",</w:t>
        <w:br/>
        <w:t xml:space="preserve">    "mitigation_strategies": [</w:t>
        <w:br/>
        <w:t xml:space="preserve">        "시장 조사 및 소비자 트렌드 분석을 통해 새로운 서비스 및 기...</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