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 xml:space="preserve">Dr. Mohammed Ali </w:t>
            </w:r>
            <w:proofErr w:type="spellStart"/>
            <w:r w:rsidRPr="002B16AE">
              <w:rPr>
                <w:rFonts w:ascii="Times New Roman"/>
                <w:lang w:val="en-IN"/>
              </w:rPr>
              <w:t>Shaik</w:t>
            </w:r>
            <w:proofErr w:type="spellEnd"/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 xml:space="preserve">Dr. T </w:t>
            </w:r>
            <w:proofErr w:type="spellStart"/>
            <w:r w:rsidRPr="002B16AE">
              <w:rPr>
                <w:rFonts w:ascii="Times New Roman"/>
                <w:lang w:val="en-IN"/>
              </w:rPr>
              <w:t>Sampath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 xml:space="preserve">Mr. S </w:t>
            </w:r>
            <w:proofErr w:type="spellStart"/>
            <w:r w:rsidRPr="002B16AE">
              <w:rPr>
                <w:rFonts w:ascii="Times New Roman"/>
                <w:lang w:val="en-IN"/>
              </w:rPr>
              <w:t>Naresh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Kumar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 xml:space="preserve">Dr. </w:t>
            </w:r>
            <w:proofErr w:type="spellStart"/>
            <w:r w:rsidRPr="002B16AE">
              <w:rPr>
                <w:rFonts w:ascii="Times New Roman"/>
                <w:lang w:val="en-IN"/>
              </w:rPr>
              <w:t>Brij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</w:t>
            </w:r>
            <w:proofErr w:type="spellStart"/>
            <w:r w:rsidRPr="002B16AE">
              <w:rPr>
                <w:rFonts w:ascii="Times New Roman"/>
                <w:lang w:val="en-IN"/>
              </w:rPr>
              <w:t>Kishore</w:t>
            </w:r>
            <w:proofErr w:type="spellEnd"/>
          </w:p>
          <w:p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 xml:space="preserve">Dr </w:t>
            </w:r>
            <w:proofErr w:type="spellStart"/>
            <w:r w:rsidRPr="002B16AE">
              <w:rPr>
                <w:rFonts w:ascii="Times New Roman"/>
                <w:lang w:val="en-IN"/>
              </w:rPr>
              <w:t>Pramoda</w:t>
            </w:r>
            <w:proofErr w:type="spellEnd"/>
            <w:r w:rsidRPr="002B16AE">
              <w:rPr>
                <w:rFonts w:ascii="Times New Roman"/>
                <w:lang w:val="en-IN"/>
              </w:rPr>
              <w:t xml:space="preserve"> </w:t>
            </w:r>
            <w:proofErr w:type="spellStart"/>
            <w:r w:rsidRPr="002B16AE">
              <w:rPr>
                <w:rFonts w:ascii="Times New Roman"/>
                <w:lang w:val="en-IN"/>
              </w:rPr>
              <w:t>Patro</w:t>
            </w:r>
            <w:proofErr w:type="spellEnd"/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 xml:space="preserve">Dr. Ravi </w:t>
            </w:r>
            <w:proofErr w:type="spellStart"/>
            <w:r w:rsidRPr="002B16AE">
              <w:rPr>
                <w:rFonts w:ascii="Times New Roman"/>
                <w:lang w:val="en-IN"/>
              </w:rPr>
              <w:t>Chander</w:t>
            </w:r>
            <w:proofErr w:type="spellEnd"/>
          </w:p>
          <w:p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Evaluate and </w:t>
            </w:r>
            <w:proofErr w:type="spellStart"/>
            <w:r w:rsidRPr="00CC12F6">
              <w:rPr>
                <w:rFonts w:ascii="Times New Roman"/>
                <w:sz w:val="18"/>
              </w:rPr>
              <w:t>refactor</w:t>
            </w:r>
            <w:proofErr w:type="spellEnd"/>
            <w:r w:rsidRPr="00CC12F6">
              <w:rPr>
                <w:rFonts w:ascii="Times New Roman"/>
                <w:sz w:val="18"/>
              </w:rPr>
              <w:t xml:space="preserve"> code using Cursor AI features.</w:t>
            </w:r>
          </w:p>
          <w:p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()).</w:t>
            </w: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70</cp:revision>
  <dcterms:created xsi:type="dcterms:W3CDTF">2025-07-25T12:39:00Z</dcterms:created>
  <dcterms:modified xsi:type="dcterms:W3CDTF">2025-07-27T01:58:00Z</dcterms:modified>
</cp:coreProperties>
</file>