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レビュー総数：64件（6サイト）</w:t>
      </w:r>
    </w:p>
    <w:p>
      <w:pPr>
        <w:spacing w:after="80"/>
        <w:jc w:val="center"/>
      </w:pPr>
      <w:r>
        <w:rPr>
          <w:rFonts w:ascii="Arial" w:cs="Arial" w:eastAsia="Arial" w:hAnsi="Arial"/>
          <w:color w:val="666666"/>
          <w:sz w:val="20"/>
          <w:szCs w:val="20"/>
        </w:rPr>
        <w:t xml:space="preserve">対象サイト：じゃらん / Google / Trip.com / Booking.com / Agoda / 楽天トラベル</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8.17点（10点換算）は良好な水準であり、70.3%が高評価（8-10点）に分類されます。低評価（1-4点）は1件（1.6%）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対応・サービスの不満（6件）、防音性能（5件）、浴室・水回り（5件）、部屋の狭さ（2件）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評価分布は8点（31.2%）に最も多く、8点以上の高評価が70.3%を占めています。低評価（1-4点）は計1件（1.6%）です。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45件（70.3%）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18件（28.1%）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「清潔感があり、スタッフの対応が良く立地も便利です」「駅も近いし、部屋もひとりならじゅうぶんな広さです」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「清潔感があり、スタッフの対応が良く立地も便利です」「意外と新しいホテルで凄く綺麗で良かったです(*^^*)  大浴場もあり良いのですが…風呂が熱すぎる」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清潔感があり、スタッフの対応が良く立地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快適さ・設備に関するポジティブな評価も多く寄せられています。「大浴場は快適でシャワーの水圧も十分です」といったコメントが見られます。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[2]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[3] Google / 8点 / 2026-03-23</w:t>
      </w:r>
    </w:p>
    <w:p>
      <w:pPr>
        <w:spacing w:after="120" w:line="320"/>
        <w:jc w:val="left"/>
      </w:pPr>
      <w:r>
        <w:rPr>
          <w:rFonts w:ascii="Arial" w:cs="Arial" w:eastAsia="Arial" w:hAnsi="Arial"/>
          <w:color w:val="333333"/>
          <w:sz w:val="21"/>
          <w:szCs w:val="21"/>
        </w:rPr>
        <w:t xml:space="preserve">ちょうど東横インの向かい側にあり、こちらは大浴場あり。他の浴場付の施設と違いお風呂は集めでしたかね？</w:t>
      </w:r>
    </w:p>
    <w:p>
      <w:pPr>
        <w:spacing w:after="60"/>
      </w:pPr>
    </w:p>
    <w:p>
      <w:pPr>
        <w:spacing w:after="120" w:before="200"/>
      </w:pPr>
      <w:r>
        <w:rPr>
          <w:rFonts w:ascii="Arial" w:cs="Arial" w:eastAsia="Arial" w:hAnsi="Arial"/>
          <w:b/>
          <w:bCs/>
          <w:color w:val="1B3A5C"/>
          <w:sz w:val="22"/>
          <w:szCs w:val="22"/>
        </w:rPr>
        <w:t xml:space="preserve">[4]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[5]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8.17点（10点換算）、高評価率70.3%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2026-03-25T22:27:25.948Z</dcterms:created>
  <dcterms:modified xsi:type="dcterms:W3CDTF">2026-03-25T22:27:25.948Z</dcterms:modified>
</cp:coreProperties>
</file>

<file path=docProps/custom.xml><?xml version="1.0" encoding="utf-8"?>
<Properties xmlns="http://schemas.openxmlformats.org/officeDocument/2006/custom-properties" xmlns:vt="http://schemas.openxmlformats.org/officeDocument/2006/docPropsVTypes"/>
</file>