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PRIMECHANGE</w:t>
      </w:r>
    </w:p>
    <w:p>
      <w:pPr>
        <w:spacing w:after="80"/>
        <w:jc w:val="center"/>
      </w:pPr>
      <w:r>
        <w:rPr>
          <w:rFonts w:ascii="Arial" w:cs="Arial" w:eastAsia="Arial" w:hAnsi="Arial"/>
          <w:b/>
          <w:bCs/>
          <w:color w:val="2E75B6"/>
          <w:sz w:val="44"/>
          <w:szCs w:val="44"/>
        </w:rPr>
        <w:t xml:space="preserve">分析5</w:t>
      </w:r>
    </w:p>
    <w:p>
      <w:pPr>
        <w:spacing w:after="80"/>
        <w:jc w:val="center"/>
      </w:pPr>
      <w:r>
        <w:rPr>
          <w:rFonts w:ascii="Arial" w:cs="Arial" w:eastAsia="Arial" w:hAnsi="Arial"/>
          <w:b/>
          <w:bCs/>
          <w:color w:val="2E75B6"/>
          <w:sz w:val="36"/>
          <w:szCs w:val="36"/>
        </w:rPr>
        <w:t xml:space="preserve">安全チェック×予兆検出分析レポート</w:t>
      </w:r>
    </w:p>
    <w:p>
      <w:pPr>
        <w:spacing w:after="400"/>
        <w:jc w:val="center"/>
      </w:pPr>
      <w:r>
        <w:rPr>
          <w:rFonts w:ascii="Arial" w:cs="Arial" w:eastAsia="Arial" w:hAnsi="Arial"/>
          <w:i/>
          <w:iCs/>
          <w:color w:val="666666"/>
          <w:sz w:val="22"/>
          <w:szCs w:val="22"/>
        </w:rPr>
        <w:t xml:space="preserve">Safety Inspection × Early Warning Analysis</w:t>
      </w:r>
    </w:p>
    <w:p>
      <w:pPr>
        <w:jc w:val="center"/>
      </w:pPr>
      <w:r>
        <w:rPr>
          <w:rFonts w:ascii="Arial" w:cs="Arial" w:eastAsia="Arial" w:hAnsi="Arial"/>
          <w:b/>
          <w:bCs/>
          <w:color w:val="1B3A5C"/>
          <w:sz w:val="28"/>
          <w:szCs w:val="28"/>
        </w:rPr>
        <w:t xml:space="preserve">株式会社PRIMECHANGE</w:t>
      </w:r>
    </w:p>
    <w:p>
      <w:r>
        <w:br w:type="page"/>
      </w:r>
    </w:p>
    <w:p>
      <w:pPr>
        <w:pStyle w:val="Heading1"/>
        <w:spacing w:after="200" w:before="400"/>
      </w:pPr>
      <w:r>
        <w:rPr>
          <w:rFonts w:ascii="Arial" w:cs="Arial" w:eastAsia="Arial" w:hAnsi="Arial"/>
          <w:b/>
          <w:bCs/>
          <w:color w:val="1B3A5C"/>
          <w:sz w:val="32"/>
          <w:szCs w:val="32"/>
        </w:rPr>
        <w:t xml:space="preserve">1. エグゼクティブサマリー</w:t>
      </w:r>
    </w:p>
    <w:p>
      <w:pPr>
        <w:spacing w:after="80" w:before="80"/>
        <w:jc w:val="left"/>
      </w:pPr>
      <w:r>
        <w:rPr>
          <w:rFonts w:ascii="Arial" w:cs="Arial" w:eastAsia="Arial" w:hAnsi="Arial"/>
          <w:b w:val="false"/>
          <w:bCs w:val="false"/>
          <w:i w:val="false"/>
          <w:iCs w:val="false"/>
          <w:color w:val="333333"/>
          <w:sz w:val="20"/>
          <w:szCs w:val="20"/>
        </w:rPr>
        <w:t xml:space="preserve">19ホテルの安全チェックデータと口コミ・クレーム指標を統合分析し、安全管理状況と品質低下の予兆を検出しました。</w:t>
      </w:r>
    </w:p>
    <w:p>
      <w:pPr>
        <w:pStyle w:val="Heading3"/>
        <w:spacing w:after="120" w:before="200"/>
      </w:pPr>
      <w:r>
        <w:rPr>
          <w:rFonts w:ascii="Arial" w:cs="Arial" w:eastAsia="Arial" w:hAnsi="Arial"/>
          <w:b/>
          <w:bCs/>
          <w:color w:val="1B3A5C"/>
          <w:sz w:val="22"/>
          <w:szCs w:val="22"/>
        </w:rPr>
        <w:t xml:space="preserve">主要な発見</w:t>
      </w:r>
    </w:p>
    <w:p>
      <w:pPr>
        <w:pStyle w:val="ListParagraph"/>
        <w:numPr>
          <w:ilvl w:val="0"/>
          <w:numId w:val="1"/>
        </w:numPr>
        <w:spacing w:after="40" w:before="40"/>
      </w:pPr>
      <w:r>
        <w:rPr>
          <w:rFonts w:ascii="Arial" w:cs="Arial" w:eastAsia="Arial" w:hAnsi="Arial"/>
          <w:b/>
          <w:bCs/>
          <w:color w:val="333333"/>
          <w:sz w:val="20"/>
          <w:szCs w:val="20"/>
        </w:rPr>
        <w:t xml:space="preserve">全19ホテルで安全チェック実施済み。平均安全スコアは2.83点。</w:t>
      </w:r>
    </w:p>
    <w:p>
      <w:pPr>
        <w:pStyle w:val="ListParagraph"/>
        <w:numPr>
          <w:ilvl w:val="0"/>
          <w:numId w:val="1"/>
        </w:numPr>
        <w:spacing w:after="40" w:before="40"/>
      </w:pPr>
      <w:r>
        <w:rPr>
          <w:rFonts w:ascii="Arial" w:cs="Arial" w:eastAsia="Arial" w:hAnsi="Arial"/>
          <w:b/>
          <w:bCs/>
          <w:color w:val="333333"/>
          <w:sz w:val="20"/>
          <w:szCs w:val="20"/>
        </w:rPr>
        <w:t xml:space="preserve">問題項目は合計68件を検出。「整理整頓」と「現場運営」にカテゴリが集中。</w:t>
      </w:r>
    </w:p>
    <w:p>
      <w:pPr>
        <w:pStyle w:val="ListParagraph"/>
        <w:numPr>
          <w:ilvl w:val="0"/>
          <w:numId w:val="1"/>
        </w:numPr>
        <w:spacing w:after="40" w:before="40"/>
      </w:pPr>
      <w:r>
        <w:rPr>
          <w:rFonts w:ascii="Arial" w:cs="Arial" w:eastAsia="Arial" w:hAnsi="Arial"/>
          <w:b w:val="false"/>
          <w:bCs w:val="false"/>
          <w:color w:val="333333"/>
          <w:sz w:val="20"/>
          <w:szCs w:val="20"/>
        </w:rPr>
        <w:t xml:space="preserve">安全スコアと口コミスコアの相関はr=0.2236（弱い正の相関）。安全管理が高いほど口コミも良好な傾向。</w:t>
      </w:r>
    </w:p>
    <w:p>
      <w:pPr>
        <w:pStyle w:val="ListParagraph"/>
        <w:numPr>
          <w:ilvl w:val="0"/>
          <w:numId w:val="1"/>
        </w:numPr>
        <w:spacing w:after="40" w:before="40"/>
      </w:pPr>
      <w:r>
        <w:rPr>
          <w:rFonts w:ascii="Arial" w:cs="Arial" w:eastAsia="Arial" w:hAnsi="Arial"/>
          <w:b w:val="false"/>
          <w:bCs w:val="false"/>
          <w:color w:val="333333"/>
          <w:sz w:val="20"/>
          <w:szCs w:val="20"/>
        </w:rPr>
        <w:t xml:space="preserve">安全スコアとクレーム率の相関はr=0.1394。安全管理水準とクレーム率の関連は限定的。</w:t>
      </w:r>
    </w:p>
    <w:p>
      <w:pPr>
        <w:pStyle w:val="ListParagraph"/>
        <w:numPr>
          <w:ilvl w:val="0"/>
          <w:numId w:val="1"/>
        </w:numPr>
        <w:spacing w:after="40" w:before="40"/>
      </w:pPr>
      <w:r>
        <w:rPr>
          <w:rFonts w:ascii="Arial" w:cs="Arial" w:eastAsia="Arial" w:hAnsi="Arial"/>
          <w:b/>
          <w:bCs/>
          <w:color w:val="333333"/>
          <w:sz w:val="20"/>
          <w:szCs w:val="20"/>
        </w:rPr>
        <w:t xml:space="preserve">上位3ホテル（変なホテル東京羽田、アパホテル相模原橋本駅東、川崎日航ホテル）は安全スコア3.1以上を達成。</w:t>
      </w:r>
    </w:p>
    <w:p>
      <w:r>
        <w:br w:type="page"/>
      </w:r>
    </w:p>
    <w:p>
      <w:pPr>
        <w:pStyle w:val="Heading1"/>
        <w:spacing w:after="200" w:before="400"/>
      </w:pPr>
      <w:r>
        <w:rPr>
          <w:rFonts w:ascii="Arial" w:cs="Arial" w:eastAsia="Arial" w:hAnsi="Arial"/>
          <w:b/>
          <w:bCs/>
          <w:color w:val="1B3A5C"/>
          <w:sz w:val="32"/>
          <w:szCs w:val="32"/>
        </w:rPr>
        <w:t xml:space="preserve">2. ホテル別安全スコアランキング</w:t>
      </w:r>
    </w:p>
    <w:p>
      <w:pPr>
        <w:spacing w:after="80" w:before="80"/>
        <w:jc w:val="left"/>
      </w:pPr>
      <w:r>
        <w:rPr>
          <w:rFonts w:ascii="Arial" w:cs="Arial" w:eastAsia="Arial" w:hAnsi="Arial"/>
          <w:b w:val="false"/>
          <w:bCs w:val="false"/>
          <w:i w:val="false"/>
          <w:iCs w:val="false"/>
          <w:color w:val="333333"/>
          <w:sz w:val="20"/>
          <w:szCs w:val="20"/>
        </w:rPr>
        <w:t xml:space="preserve">安全チェックの総合スコアに基づくホテルランキングです。スコアが高いほど安全管理水準が高いことを示します。</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6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順位</w:t>
            </w:r>
          </w:p>
        </w:tc>
        <w:tc>
          <w:tcPr>
            <w:tcW w:type="dxa" w:w="28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ホテル名</w:t>
            </w:r>
          </w:p>
        </w:tc>
        <w:tc>
          <w:tcPr>
            <w:tcW w:type="dxa" w:w="1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安全スコア</w:t>
            </w:r>
          </w:p>
        </w:tc>
        <w:tc>
          <w:tcPr>
            <w:tcW w:type="dxa" w:w="9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口コミ</w:t>
            </w:r>
          </w:p>
        </w:tc>
        <w:tc>
          <w:tcPr>
            <w:tcW w:type="dxa" w:w="1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クレーム率</w:t>
            </w:r>
          </w:p>
        </w:tc>
        <w:tc>
          <w:tcPr>
            <w:tcW w:type="dxa" w:w="9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検査回数</w:t>
            </w:r>
          </w:p>
        </w:tc>
        <w:tc>
          <w:tcPr>
            <w:tcW w:type="dxa" w:w="9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問題件数</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コンフォートホテルERA東神田</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3.17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8.93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6.55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変なホテル東京羽田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3.14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8.25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3.13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アパホテル相模原橋本駅東</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4.40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川崎日航ホテル</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8.62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14.95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コンフォートイン六本木</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3.02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8.10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コンフォートスイーツ東京ベイ</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3.00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10.79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ダイワロイネットホテル東京大崎</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2.98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8.88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7.82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コートホテル新横浜</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2.92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7.03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1.82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ホテルコメント横浜関内</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2.92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8.81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2.63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5</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京成リッチモンドホテル東京錦糸町</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2.87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9.00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13.93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チサンホテル浜松町</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7.02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ハートンホテル東品川</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8.62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7.63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ホテルケヤキゲート東京府中</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8.81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3.40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リッチモンドホテル東京目白</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8.65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第一イン池袋</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9.03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9.30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コンフォートホテル成田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8.60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コンフォートホテル横浜関内</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7.70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アパホテル蒲田駅東</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7.44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11.34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コンフォートホテル博多</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7.87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14.12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3"/>
        <w:spacing w:after="120" w:before="200"/>
      </w:pPr>
      <w:r>
        <w:rPr>
          <w:rFonts w:ascii="Arial" w:cs="Arial" w:eastAsia="Arial" w:hAnsi="Arial"/>
          <w:b/>
          <w:bCs/>
          <w:color w:val="1B3A5C"/>
          <w:sz w:val="22"/>
          <w:szCs w:val="22"/>
        </w:rPr>
        <w:t xml:space="preserve">上位5ホテル</w:t>
      </w:r>
    </w:p>
    <w:p>
      <w:pPr>
        <w:pStyle w:val="ListParagraph"/>
        <w:numPr>
          <w:ilvl w:val="0"/>
          <w:numId w:val="1"/>
        </w:numPr>
        <w:spacing w:after="40" w:before="40"/>
      </w:pPr>
      <w:r>
        <w:rPr>
          <w:rFonts w:ascii="Arial" w:cs="Arial" w:eastAsia="Arial" w:hAnsi="Arial"/>
          <w:b/>
          <w:bCs/>
          <w:color w:val="333333"/>
          <w:sz w:val="20"/>
          <w:szCs w:val="20"/>
        </w:rPr>
        <w:t xml:space="preserve">1位: コンフォートホテルERA東神田（安全スコア3.17, 口コミ8.93）</w:t>
      </w:r>
    </w:p>
    <w:p>
      <w:pPr>
        <w:pStyle w:val="ListParagraph"/>
        <w:numPr>
          <w:ilvl w:val="0"/>
          <w:numId w:val="1"/>
        </w:numPr>
        <w:spacing w:after="40" w:before="40"/>
      </w:pPr>
      <w:r>
        <w:rPr>
          <w:rFonts w:ascii="Arial" w:cs="Arial" w:eastAsia="Arial" w:hAnsi="Arial"/>
          <w:b/>
          <w:bCs/>
          <w:color w:val="333333"/>
          <w:sz w:val="20"/>
          <w:szCs w:val="20"/>
        </w:rPr>
        <w:t xml:space="preserve">2位: 変なホテル東京羽田（安全スコア3.14, 口コミ8.25）</w:t>
      </w:r>
    </w:p>
    <w:p>
      <w:pPr>
        <w:pStyle w:val="ListParagraph"/>
        <w:numPr>
          <w:ilvl w:val="0"/>
          <w:numId w:val="1"/>
        </w:numPr>
        <w:spacing w:after="40" w:before="40"/>
      </w:pPr>
      <w:r>
        <w:rPr>
          <w:rFonts w:ascii="Arial" w:cs="Arial" w:eastAsia="Arial" w:hAnsi="Arial"/>
          <w:b/>
          <w:bCs/>
          <w:color w:val="333333"/>
          <w:sz w:val="20"/>
          <w:szCs w:val="20"/>
        </w:rPr>
        <w:t xml:space="preserve">3位: アパホテル相模原橋本駅東（安全スコア3.12, 口コミ8.12）</w:t>
      </w:r>
    </w:p>
    <w:p>
      <w:pPr>
        <w:pStyle w:val="ListParagraph"/>
        <w:numPr>
          <w:ilvl w:val="0"/>
          <w:numId w:val="1"/>
        </w:numPr>
        <w:spacing w:after="40" w:before="40"/>
      </w:pPr>
      <w:r>
        <w:rPr>
          <w:rFonts w:ascii="Arial" w:cs="Arial" w:eastAsia="Arial" w:hAnsi="Arial"/>
          <w:b/>
          <w:bCs/>
          <w:color w:val="333333"/>
          <w:sz w:val="20"/>
          <w:szCs w:val="20"/>
        </w:rPr>
        <w:t xml:space="preserve">4位: 川崎日航ホテル（安全スコア3.10, 口コミ8.62）</w:t>
      </w:r>
    </w:p>
    <w:p>
      <w:pPr>
        <w:pStyle w:val="ListParagraph"/>
        <w:numPr>
          <w:ilvl w:val="0"/>
          <w:numId w:val="1"/>
        </w:numPr>
        <w:spacing w:after="40" w:before="40"/>
      </w:pPr>
      <w:r>
        <w:rPr>
          <w:rFonts w:ascii="Arial" w:cs="Arial" w:eastAsia="Arial" w:hAnsi="Arial"/>
          <w:b/>
          <w:bCs/>
          <w:color w:val="333333"/>
          <w:sz w:val="20"/>
          <w:szCs w:val="20"/>
        </w:rPr>
        <w:t xml:space="preserve">5位: コンフォートイン六本木（安全スコア3.02, 口コミ8.10）</w:t>
      </w:r>
    </w:p>
    <w:p>
      <w:pPr>
        <w:pStyle w:val="Heading3"/>
        <w:spacing w:after="120" w:before="200"/>
      </w:pPr>
      <w:r>
        <w:rPr>
          <w:rFonts w:ascii="Arial" w:cs="Arial" w:eastAsia="Arial" w:hAnsi="Arial"/>
          <w:b/>
          <w:bCs/>
          <w:color w:val="1B3A5C"/>
          <w:sz w:val="22"/>
          <w:szCs w:val="22"/>
        </w:rPr>
        <w:t xml:space="preserve">下位5ホテル</w:t>
      </w:r>
    </w:p>
    <w:p>
      <w:pPr>
        <w:pStyle w:val="ListParagraph"/>
        <w:numPr>
          <w:ilvl w:val="0"/>
          <w:numId w:val="1"/>
        </w:numPr>
        <w:spacing w:after="40" w:before="40"/>
      </w:pPr>
      <w:r>
        <w:rPr>
          <w:rFonts w:ascii="Arial" w:cs="Arial" w:eastAsia="Arial" w:hAnsi="Arial"/>
          <w:b w:val="false"/>
          <w:bCs w:val="false"/>
          <w:color w:val="333333"/>
          <w:sz w:val="20"/>
          <w:szCs w:val="20"/>
        </w:rPr>
        <w:t xml:space="preserve">15位: 第一イン池袋（安全スコア2.62, 口コミ9.03）</w:t>
      </w:r>
    </w:p>
    <w:p>
      <w:pPr>
        <w:pStyle w:val="ListParagraph"/>
        <w:numPr>
          <w:ilvl w:val="0"/>
          <w:numId w:val="1"/>
        </w:numPr>
        <w:spacing w:after="40" w:before="40"/>
      </w:pPr>
      <w:r>
        <w:rPr>
          <w:rFonts w:ascii="Arial" w:cs="Arial" w:eastAsia="Arial" w:hAnsi="Arial"/>
          <w:b w:val="false"/>
          <w:bCs w:val="false"/>
          <w:color w:val="333333"/>
          <w:sz w:val="20"/>
          <w:szCs w:val="20"/>
        </w:rPr>
        <w:t xml:space="preserve">16位: コンフォートホテル成田（安全スコア2.62, 口コミ8.60）</w:t>
      </w:r>
    </w:p>
    <w:p>
      <w:pPr>
        <w:pStyle w:val="ListParagraph"/>
        <w:numPr>
          <w:ilvl w:val="0"/>
          <w:numId w:val="1"/>
        </w:numPr>
        <w:spacing w:after="40" w:before="40"/>
      </w:pPr>
      <w:r>
        <w:rPr>
          <w:rFonts w:ascii="Arial" w:cs="Arial" w:eastAsia="Arial" w:hAnsi="Arial"/>
          <w:b w:val="false"/>
          <w:bCs w:val="false"/>
          <w:color w:val="333333"/>
          <w:sz w:val="20"/>
          <w:szCs w:val="20"/>
        </w:rPr>
        <w:t xml:space="preserve">17位: コンフォートホテル横浜関内（安全スコア2.62, 口コミ7.70）</w:t>
      </w:r>
    </w:p>
    <w:p>
      <w:pPr>
        <w:pStyle w:val="ListParagraph"/>
        <w:numPr>
          <w:ilvl w:val="0"/>
          <w:numId w:val="1"/>
        </w:numPr>
        <w:spacing w:after="40" w:before="40"/>
      </w:pPr>
      <w:r>
        <w:rPr>
          <w:rFonts w:ascii="Arial" w:cs="Arial" w:eastAsia="Arial" w:hAnsi="Arial"/>
          <w:b w:val="false"/>
          <w:bCs w:val="false"/>
          <w:color w:val="333333"/>
          <w:sz w:val="20"/>
          <w:szCs w:val="20"/>
        </w:rPr>
        <w:t xml:space="preserve">18位: アパホテル蒲田駅東（安全スコア2.62, 口コミ7.44）</w:t>
      </w:r>
    </w:p>
    <w:p>
      <w:pPr>
        <w:pStyle w:val="ListParagraph"/>
        <w:numPr>
          <w:ilvl w:val="0"/>
          <w:numId w:val="1"/>
        </w:numPr>
        <w:spacing w:after="40" w:before="40"/>
      </w:pPr>
      <w:r>
        <w:rPr>
          <w:rFonts w:ascii="Arial" w:cs="Arial" w:eastAsia="Arial" w:hAnsi="Arial"/>
          <w:b w:val="false"/>
          <w:bCs w:val="false"/>
          <w:color w:val="333333"/>
          <w:sz w:val="20"/>
          <w:szCs w:val="20"/>
        </w:rPr>
        <w:t xml:space="preserve">19位: コンフォートホテル博多（安全スコア2.62, 口コミ7.87）</w:t>
      </w:r>
    </w:p>
    <w:p>
      <w:r>
        <w:br w:type="page"/>
      </w:r>
    </w:p>
    <w:p>
      <w:pPr>
        <w:pStyle w:val="Heading1"/>
        <w:spacing w:after="200" w:before="400"/>
      </w:pPr>
      <w:r>
        <w:rPr>
          <w:rFonts w:ascii="Arial" w:cs="Arial" w:eastAsia="Arial" w:hAnsi="Arial"/>
          <w:b/>
          <w:bCs/>
          <w:color w:val="1B3A5C"/>
          <w:sz w:val="32"/>
          <w:szCs w:val="32"/>
        </w:rPr>
        <w:t xml:space="preserve">3. カテゴリ別分析</w:t>
      </w:r>
    </w:p>
    <w:p>
      <w:pPr>
        <w:spacing w:after="80" w:before="80"/>
        <w:jc w:val="left"/>
      </w:pPr>
      <w:r>
        <w:rPr>
          <w:rFonts w:ascii="Arial" w:cs="Arial" w:eastAsia="Arial" w:hAnsi="Arial"/>
          <w:b w:val="false"/>
          <w:bCs w:val="false"/>
          <w:i w:val="false"/>
          <w:iCs w:val="false"/>
          <w:color w:val="333333"/>
          <w:sz w:val="20"/>
          <w:szCs w:val="20"/>
        </w:rPr>
        <w:t xml:space="preserve">安全チェックの5つのカテゴリ（整理整頓、安全管理、衛生管理、現場運営、現場ルール・マナー）ごとの分析結果です。</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カテゴリ</w:t>
            </w:r>
          </w:p>
        </w:tc>
        <w:tc>
          <w:tcPr>
            <w:tcW w:type="dxa" w:w="14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平均スコア(%)</w:t>
            </w:r>
          </w:p>
        </w:tc>
        <w:tc>
          <w:tcPr>
            <w:tcW w:type="dxa" w:w="12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問題件数</w:t>
            </w:r>
          </w:p>
        </w:tc>
        <w:tc>
          <w:tcPr>
            <w:tcW w:type="dxa" w:w="16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評価対象ホテル数</w:t>
            </w:r>
          </w:p>
        </w:tc>
        <w:tc>
          <w:tcPr>
            <w:tcW w:type="dxa" w:w="18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判定</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整理整頓</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72.6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要改善</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安全管理</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93.3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良好</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衛生管理</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87.5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要注意</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現場運営</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66.9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要改善</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現場ルール・マナー</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90.7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良好</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3"/>
        <w:spacing w:after="120" w:before="200"/>
      </w:pPr>
      <w:r>
        <w:rPr>
          <w:rFonts w:ascii="Arial" w:cs="Arial" w:eastAsia="Arial" w:hAnsi="Arial"/>
          <w:b/>
          <w:bCs/>
          <w:color w:val="1B3A5C"/>
          <w:sz w:val="22"/>
          <w:szCs w:val="22"/>
        </w:rPr>
        <w:t xml:space="preserve">整理整頓</w:t>
      </w:r>
    </w:p>
    <w:p>
      <w:pPr>
        <w:spacing w:after="80" w:before="80"/>
        <w:jc w:val="left"/>
      </w:pPr>
      <w:r>
        <w:rPr>
          <w:rFonts w:ascii="Arial" w:cs="Arial" w:eastAsia="Arial" w:hAnsi="Arial"/>
          <w:b w:val="false"/>
          <w:bCs w:val="false"/>
          <w:i w:val="false"/>
          <w:iCs w:val="false"/>
          <w:color w:val="333333"/>
          <w:sz w:val="20"/>
          <w:szCs w:val="20"/>
        </w:rPr>
        <w:t xml:space="preserve">平均スコア: 72.6% / 問題件数: 23件</w:t>
      </w:r>
    </w:p>
    <w:p>
      <w:pPr>
        <w:pStyle w:val="ListParagraph"/>
        <w:numPr>
          <w:ilvl w:val="0"/>
          <w:numId w:val="1"/>
        </w:numPr>
        <w:spacing w:after="40" w:before="40"/>
      </w:pPr>
      <w:r>
        <w:rPr>
          <w:rFonts w:ascii="Arial" w:cs="Arial" w:eastAsia="Arial" w:hAnsi="Arial"/>
          <w:b/>
          <w:bCs/>
          <w:color w:val="333333"/>
          <w:sz w:val="20"/>
          <w:szCs w:val="20"/>
        </w:rPr>
        <w:t xml:space="preserve">全19ホテルで「棚に物が積みあがっていないか」が問題項目として検出。最も広範な課題。</w:t>
      </w:r>
    </w:p>
    <w:p>
      <w:pPr>
        <w:pStyle w:val="Heading3"/>
        <w:spacing w:after="120" w:before="200"/>
      </w:pPr>
      <w:r>
        <w:rPr>
          <w:rFonts w:ascii="Arial" w:cs="Arial" w:eastAsia="Arial" w:hAnsi="Arial"/>
          <w:b/>
          <w:bCs/>
          <w:color w:val="1B3A5C"/>
          <w:sz w:val="22"/>
          <w:szCs w:val="22"/>
        </w:rPr>
        <w:t xml:space="preserve">安全管理</w:t>
      </w:r>
    </w:p>
    <w:p>
      <w:pPr>
        <w:spacing w:after="80" w:before="80"/>
        <w:jc w:val="left"/>
      </w:pPr>
      <w:r>
        <w:rPr>
          <w:rFonts w:ascii="Arial" w:cs="Arial" w:eastAsia="Arial" w:hAnsi="Arial"/>
          <w:b w:val="false"/>
          <w:bCs w:val="false"/>
          <w:i w:val="false"/>
          <w:iCs w:val="false"/>
          <w:color w:val="333333"/>
          <w:sz w:val="20"/>
          <w:szCs w:val="20"/>
        </w:rPr>
        <w:t xml:space="preserve">平均スコア: 93.3% / 問題件数: 0件</w:t>
      </w:r>
    </w:p>
    <w:p>
      <w:pPr>
        <w:pStyle w:val="ListParagraph"/>
        <w:numPr>
          <w:ilvl w:val="0"/>
          <w:numId w:val="1"/>
        </w:numPr>
        <w:spacing w:after="40" w:before="40"/>
      </w:pPr>
      <w:r>
        <w:rPr>
          <w:rFonts w:ascii="Arial" w:cs="Arial" w:eastAsia="Arial" w:hAnsi="Arial"/>
          <w:b w:val="false"/>
          <w:bCs w:val="false"/>
          <w:color w:val="27AE60"/>
          <w:sz w:val="20"/>
          <w:szCs w:val="20"/>
        </w:rPr>
        <w:t xml:space="preserve">対象ホテルの安全管理スコアは83.3〜100.0%と比較的高水準。継続維持が重要。</w:t>
      </w:r>
    </w:p>
    <w:p>
      <w:pPr>
        <w:pStyle w:val="Heading3"/>
        <w:spacing w:after="120" w:before="200"/>
      </w:pPr>
      <w:r>
        <w:rPr>
          <w:rFonts w:ascii="Arial" w:cs="Arial" w:eastAsia="Arial" w:hAnsi="Arial"/>
          <w:b/>
          <w:bCs/>
          <w:color w:val="1B3A5C"/>
          <w:sz w:val="22"/>
          <w:szCs w:val="22"/>
        </w:rPr>
        <w:t xml:space="preserve">衛生管理</w:t>
      </w:r>
    </w:p>
    <w:p>
      <w:pPr>
        <w:spacing w:after="80" w:before="80"/>
        <w:jc w:val="left"/>
      </w:pPr>
      <w:r>
        <w:rPr>
          <w:rFonts w:ascii="Arial" w:cs="Arial" w:eastAsia="Arial" w:hAnsi="Arial"/>
          <w:b w:val="false"/>
          <w:bCs w:val="false"/>
          <w:i w:val="false"/>
          <w:iCs w:val="false"/>
          <w:color w:val="333333"/>
          <w:sz w:val="20"/>
          <w:szCs w:val="20"/>
        </w:rPr>
        <w:t xml:space="preserve">平均スコア: 87.5% / 問題件数: 6件</w:t>
      </w:r>
    </w:p>
    <w:p>
      <w:pPr>
        <w:pStyle w:val="ListParagraph"/>
        <w:numPr>
          <w:ilvl w:val="0"/>
          <w:numId w:val="1"/>
        </w:numPr>
        <w:spacing w:after="40" w:before="40"/>
      </w:pPr>
      <w:r>
        <w:rPr>
          <w:rFonts w:ascii="Arial" w:cs="Arial" w:eastAsia="Arial" w:hAnsi="Arial"/>
          <w:b w:val="false"/>
          <w:bCs w:val="false"/>
          <w:color w:val="333333"/>
          <w:sz w:val="20"/>
          <w:szCs w:val="20"/>
        </w:rPr>
        <w:t xml:space="preserve">「温度計・湿度計の設置」が一部ホテルで未実施。基本的な環境管理の徹底が必要。</w:t>
      </w:r>
    </w:p>
    <w:p>
      <w:pPr>
        <w:pStyle w:val="Heading3"/>
        <w:spacing w:after="120" w:before="200"/>
      </w:pPr>
      <w:r>
        <w:rPr>
          <w:rFonts w:ascii="Arial" w:cs="Arial" w:eastAsia="Arial" w:hAnsi="Arial"/>
          <w:b/>
          <w:bCs/>
          <w:color w:val="1B3A5C"/>
          <w:sz w:val="22"/>
          <w:szCs w:val="22"/>
        </w:rPr>
        <w:t xml:space="preserve">現場運営</w:t>
      </w:r>
    </w:p>
    <w:p>
      <w:pPr>
        <w:spacing w:after="80" w:before="80"/>
        <w:jc w:val="left"/>
      </w:pPr>
      <w:r>
        <w:rPr>
          <w:rFonts w:ascii="Arial" w:cs="Arial" w:eastAsia="Arial" w:hAnsi="Arial"/>
          <w:b w:val="false"/>
          <w:bCs w:val="false"/>
          <w:i w:val="false"/>
          <w:iCs w:val="false"/>
          <w:color w:val="333333"/>
          <w:sz w:val="20"/>
          <w:szCs w:val="20"/>
        </w:rPr>
        <w:t xml:space="preserve">平均スコア: 66.9% / 問題件数: 39件</w:t>
      </w:r>
    </w:p>
    <w:p>
      <w:pPr>
        <w:pStyle w:val="ListParagraph"/>
        <w:numPr>
          <w:ilvl w:val="0"/>
          <w:numId w:val="1"/>
        </w:numPr>
        <w:spacing w:after="40" w:before="40"/>
      </w:pPr>
      <w:r>
        <w:rPr>
          <w:rFonts w:ascii="Arial" w:cs="Arial" w:eastAsia="Arial" w:hAnsi="Arial"/>
          <w:b/>
          <w:bCs/>
          <w:color w:val="333333"/>
          <w:sz w:val="20"/>
          <w:szCs w:val="20"/>
        </w:rPr>
        <w:t xml:space="preserve">「スタッフ・社員同士の関係性」「フロントとの連絡・関係値」が大多数のホテルで課題。組織的な改善が必要。</w:t>
      </w:r>
    </w:p>
    <w:p>
      <w:pPr>
        <w:pStyle w:val="Heading3"/>
        <w:spacing w:after="120" w:before="200"/>
      </w:pPr>
      <w:r>
        <w:rPr>
          <w:rFonts w:ascii="Arial" w:cs="Arial" w:eastAsia="Arial" w:hAnsi="Arial"/>
          <w:b/>
          <w:bCs/>
          <w:color w:val="1B3A5C"/>
          <w:sz w:val="22"/>
          <w:szCs w:val="22"/>
        </w:rPr>
        <w:t xml:space="preserve">現場ルール・マナー</w:t>
      </w:r>
    </w:p>
    <w:p>
      <w:pPr>
        <w:spacing w:after="80" w:before="80"/>
        <w:jc w:val="left"/>
      </w:pPr>
      <w:r>
        <w:rPr>
          <w:rFonts w:ascii="Arial" w:cs="Arial" w:eastAsia="Arial" w:hAnsi="Arial"/>
          <w:b w:val="false"/>
          <w:bCs w:val="false"/>
          <w:i w:val="false"/>
          <w:iCs w:val="false"/>
          <w:color w:val="333333"/>
          <w:sz w:val="20"/>
          <w:szCs w:val="20"/>
        </w:rPr>
        <w:t xml:space="preserve">平均スコア: 90.7% / 問題件数: 0件</w:t>
      </w:r>
    </w:p>
    <w:p>
      <w:pPr>
        <w:pStyle w:val="ListParagraph"/>
        <w:numPr>
          <w:ilvl w:val="0"/>
          <w:numId w:val="1"/>
        </w:numPr>
        <w:spacing w:after="40" w:before="40"/>
      </w:pPr>
      <w:r>
        <w:rPr>
          <w:rFonts w:ascii="Arial" w:cs="Arial" w:eastAsia="Arial" w:hAnsi="Arial"/>
          <w:b w:val="false"/>
          <w:bCs w:val="false"/>
          <w:color w:val="333333"/>
          <w:sz w:val="20"/>
          <w:szCs w:val="20"/>
        </w:rPr>
        <w:t xml:space="preserve">73.3〜100.0%の範囲。一部ホテルでルール遵守に課題あり。</w:t>
      </w:r>
    </w:p>
    <w:p>
      <w:r>
        <w:br w:type="page"/>
      </w:r>
    </w:p>
    <w:p>
      <w:pPr>
        <w:pStyle w:val="Heading1"/>
        <w:spacing w:after="200" w:before="400"/>
      </w:pPr>
      <w:r>
        <w:rPr>
          <w:rFonts w:ascii="Arial" w:cs="Arial" w:eastAsia="Arial" w:hAnsi="Arial"/>
          <w:b/>
          <w:bCs/>
          <w:color w:val="1B3A5C"/>
          <w:sz w:val="32"/>
          <w:szCs w:val="32"/>
        </w:rPr>
        <w:t xml:space="preserve">4. 問題項目一覧</w:t>
      </w:r>
    </w:p>
    <w:p>
      <w:pPr>
        <w:spacing w:after="80" w:before="80"/>
        <w:jc w:val="left"/>
      </w:pPr>
      <w:r>
        <w:rPr>
          <w:rFonts w:ascii="Arial" w:cs="Arial" w:eastAsia="Arial" w:hAnsi="Arial"/>
          <w:b w:val="false"/>
          <w:bCs w:val="false"/>
          <w:i w:val="false"/>
          <w:iCs w:val="false"/>
          <w:color w:val="333333"/>
          <w:sz w:val="20"/>
          <w:szCs w:val="20"/>
        </w:rPr>
        <w:t xml:space="preserve">安全チェックで検出された問題項目（△・✖・D・E評価）の一覧です。合計68件。</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カテゴリ</w:t>
            </w:r>
          </w:p>
        </w:tc>
        <w:tc>
          <w:tcPr>
            <w:tcW w:type="dxa" w:w="4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チェック項目</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該当ホテル数</w:t>
            </w:r>
          </w:p>
        </w:tc>
        <w:tc>
          <w:tcPr>
            <w:tcW w:type="dxa" w:w="1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深刻度</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整理整頓</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③棚に物が積みあがっていないか</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現場運営</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④スタッフ・社員同士の関係性（良好か、責任者の指示を素直に実行できているか）</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18/19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中</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現場運営</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⑤フロントとの連絡・関係値</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18/19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衛生管理</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①温度計・湿度計は置かれているか</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5/19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整理整頓</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⑤デスク上に物が散乱していないか</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現場運営</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⑥離職（アルバイト募集をし続けていないか）</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2/19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中</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衛生管理</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③救急箱が管理されているか</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現場運営</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①人員過不足</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中</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整理整頓</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②高さ2m以上の場所に物が置かれていないか</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1/19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高</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Heading3"/>
        <w:spacing w:after="120" w:before="200"/>
      </w:pPr>
      <w:r>
        <w:rPr>
          <w:rFonts w:ascii="Arial" w:cs="Arial" w:eastAsia="Arial" w:hAnsi="Arial"/>
          <w:b/>
          <w:bCs/>
          <w:color w:val="1B3A5C"/>
          <w:sz w:val="22"/>
          <w:szCs w:val="22"/>
        </w:rPr>
        <w:t xml:space="preserve">問題項目の傾向</w:t>
      </w:r>
    </w:p>
    <w:p>
      <w:pPr>
        <w:pStyle w:val="ListParagraph"/>
        <w:numPr>
          <w:ilvl w:val="0"/>
          <w:numId w:val="1"/>
        </w:numPr>
        <w:spacing w:after="40" w:before="40"/>
      </w:pPr>
      <w:r>
        <w:rPr>
          <w:rFonts w:ascii="Arial" w:cs="Arial" w:eastAsia="Arial" w:hAnsi="Arial"/>
          <w:b/>
          <w:bCs/>
          <w:color w:val="E74C3C"/>
          <w:sz w:val="20"/>
          <w:szCs w:val="20"/>
        </w:rPr>
        <w:t xml:space="preserve">「棚に物が積みあがっていないか」: 19ホテル全てで問題検出。全社的な整理整頓の改善が必要。</w:t>
      </w:r>
    </w:p>
    <w:p>
      <w:pPr>
        <w:pStyle w:val="ListParagraph"/>
        <w:numPr>
          <w:ilvl w:val="0"/>
          <w:numId w:val="1"/>
        </w:numPr>
        <w:spacing w:after="40" w:before="40"/>
      </w:pPr>
      <w:r>
        <w:rPr>
          <w:rFonts w:ascii="Arial" w:cs="Arial" w:eastAsia="Arial" w:hAnsi="Arial"/>
          <w:b/>
          <w:bCs/>
          <w:color w:val="E74C3C"/>
          <w:sz w:val="20"/>
          <w:szCs w:val="20"/>
        </w:rPr>
        <w:t xml:space="preserve">「スタッフ・社員同士の関係性」: 多数のホテルで課題。現場コミュニケーション改善が急務。</w:t>
      </w:r>
    </w:p>
    <w:p>
      <w:pPr>
        <w:pStyle w:val="ListParagraph"/>
        <w:numPr>
          <w:ilvl w:val="0"/>
          <w:numId w:val="1"/>
        </w:numPr>
        <w:spacing w:after="40" w:before="40"/>
      </w:pPr>
      <w:r>
        <w:rPr>
          <w:rFonts w:ascii="Arial" w:cs="Arial" w:eastAsia="Arial" w:hAnsi="Arial"/>
          <w:b/>
          <w:bCs/>
          <w:color w:val="FF9800"/>
          <w:sz w:val="20"/>
          <w:szCs w:val="20"/>
        </w:rPr>
        <w:t xml:space="preserve">「フロントとの連絡・関係値」: 現場とフロントの連携強化が品質向上の鍵。</w:t>
      </w:r>
    </w:p>
    <w:p>
      <w:pPr>
        <w:pStyle w:val="ListParagraph"/>
        <w:numPr>
          <w:ilvl w:val="0"/>
          <w:numId w:val="1"/>
        </w:numPr>
        <w:spacing w:after="40" w:before="40"/>
      </w:pPr>
      <w:r>
        <w:rPr>
          <w:rFonts w:ascii="Arial" w:cs="Arial" w:eastAsia="Arial" w:hAnsi="Arial"/>
          <w:b w:val="false"/>
          <w:bCs w:val="false"/>
          <w:color w:val="FF9800"/>
          <w:sz w:val="20"/>
          <w:szCs w:val="20"/>
        </w:rPr>
        <w:t xml:space="preserve">「温度計・湿度計の設置」: 4ホテルで未実施。即座に対応可能な改善項目。</w:t>
      </w:r>
    </w:p>
    <w:p>
      <w:r>
        <w:br w:type="page"/>
      </w:r>
    </w:p>
    <w:p>
      <w:pPr>
        <w:pStyle w:val="Heading1"/>
        <w:spacing w:after="200" w:before="400"/>
      </w:pPr>
      <w:r>
        <w:rPr>
          <w:rFonts w:ascii="Arial" w:cs="Arial" w:eastAsia="Arial" w:hAnsi="Arial"/>
          <w:b/>
          <w:bCs/>
          <w:color w:val="1B3A5C"/>
          <w:sz w:val="32"/>
          <w:szCs w:val="32"/>
        </w:rPr>
        <w:t xml:space="preserve">5. 品質指標との相関分析</w:t>
      </w:r>
    </w:p>
    <w:p>
      <w:pPr>
        <w:spacing w:after="80" w:before="80"/>
        <w:jc w:val="left"/>
      </w:pPr>
      <w:r>
        <w:rPr>
          <w:rFonts w:ascii="Arial" w:cs="Arial" w:eastAsia="Arial" w:hAnsi="Arial"/>
          <w:b w:val="false"/>
          <w:bCs w:val="false"/>
          <w:i w:val="false"/>
          <w:iCs w:val="false"/>
          <w:color w:val="333333"/>
          <w:sz w:val="20"/>
          <w:szCs w:val="20"/>
        </w:rPr>
        <w:t xml:space="preserve">安全チェックスコアと口コミスコア・クレーム率の相関を分析し、安全管理と品質の関連を検証しました。</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4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相関ペア</w:t>
            </w:r>
          </w:p>
        </w:tc>
        <w:tc>
          <w:tcPr>
            <w:tcW w:type="dxa" w:w="16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相関係数 (r)</w:t>
            </w:r>
          </w:p>
        </w:tc>
        <w:tc>
          <w:tcPr>
            <w:tcW w:type="dxa" w:w="8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24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判定</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安全スコア vs 口コミスコア</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0.2236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FF9800"/>
                <w:sz w:val="16"/>
                <w:szCs w:val="16"/>
              </w:rPr>
              <w:t xml:space="preserve">弱い相関</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安全スコア vs クレーム率</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0.1394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ほぼ無相関</w:t>
            </w:r>
          </w:p>
        </w:tc>
      </w:tr>
    </w:tbl>
    <w:p>
      <w:pPr>
        <w:spacing w:after="80" w:before="80"/>
        <w:jc w:val="left"/>
      </w:pPr>
      <w:r>
        <w:rPr>
          <w:rFonts w:ascii="Arial" w:cs="Arial" w:eastAsia="Arial" w:hAnsi="Arial"/>
          <w:b w:val="false"/>
          <w:bCs w:val="false"/>
          <w:i w:val="false"/>
          <w:iCs w:val="false"/>
          <w:color w:val="333333"/>
          <w:sz w:val="20"/>
          <w:szCs w:val="20"/>
        </w:rPr>
        <w:t xml:space="preserve"/>
      </w:r>
    </w:p>
    <w:p>
      <w:pPr>
        <w:pStyle w:val="ListParagraph"/>
        <w:numPr>
          <w:ilvl w:val="0"/>
          <w:numId w:val="1"/>
        </w:numPr>
        <w:spacing w:after="40" w:before="40"/>
      </w:pPr>
      <w:r>
        <w:rPr>
          <w:rFonts w:ascii="Arial" w:cs="Arial" w:eastAsia="Arial" w:hAnsi="Arial"/>
          <w:b/>
          <w:bCs/>
          <w:color w:val="333333"/>
          <w:sz w:val="20"/>
          <w:szCs w:val="20"/>
        </w:rPr>
        <w:t xml:space="preserve">安全スコア vs 口コミスコア（r=0.2236）: 弱い正の相関。安全管理水準が高いほど口コミスコアもやや高い傾向。</w:t>
      </w:r>
    </w:p>
    <w:p>
      <w:pPr>
        <w:pStyle w:val="ListParagraph"/>
        <w:numPr>
          <w:ilvl w:val="0"/>
          <w:numId w:val="1"/>
        </w:numPr>
        <w:spacing w:after="40" w:before="40"/>
      </w:pPr>
      <w:r>
        <w:rPr>
          <w:rFonts w:ascii="Arial" w:cs="Arial" w:eastAsia="Arial" w:hAnsi="Arial"/>
          <w:b w:val="false"/>
          <w:bCs w:val="false"/>
          <w:color w:val="333333"/>
          <w:sz w:val="20"/>
          <w:szCs w:val="20"/>
        </w:rPr>
        <w:t xml:space="preserve">安全スコア vs クレーム率（r=0.1394）: ほぼ無相関。クレーム率は安全チェック以外の要因にも大きく依存。</w:t>
      </w:r>
    </w:p>
    <w:p>
      <w:pPr>
        <w:spacing w:after="80" w:before="160"/>
        <w:jc w:val="left"/>
      </w:pPr>
      <w:r>
        <w:rPr>
          <w:rFonts w:ascii="Arial" w:cs="Arial" w:eastAsia="Arial" w:hAnsi="Arial"/>
          <w:b w:val="false"/>
          <w:bCs w:val="false"/>
          <w:i w:val="false"/>
          <w:iCs w:val="false"/>
          <w:color w:val="333333"/>
          <w:sz w:val="20"/>
          <w:szCs w:val="20"/>
        </w:rPr>
        <w:t xml:space="preserve">安全チェックスコアの低下は品質低下の予兆指標として活用可能ですが、単独指標としては限界があり、他の分析との組み合わせが重要です。</w:t>
      </w:r>
    </w:p>
    <w:p>
      <w:r>
        <w:br w:type="page"/>
      </w:r>
    </w:p>
    <w:p>
      <w:pPr>
        <w:pStyle w:val="Heading1"/>
        <w:spacing w:after="200" w:before="400"/>
      </w:pPr>
      <w:r>
        <w:rPr>
          <w:rFonts w:ascii="Arial" w:cs="Arial" w:eastAsia="Arial" w:hAnsi="Arial"/>
          <w:b/>
          <w:bCs/>
          <w:color w:val="1B3A5C"/>
          <w:sz w:val="32"/>
          <w:szCs w:val="32"/>
        </w:rPr>
        <w:t xml:space="preserve">6. 提言</w:t>
      </w:r>
    </w:p>
    <w:p>
      <w:pPr>
        <w:pStyle w:val="Heading2"/>
        <w:spacing w:after="160" w:before="300"/>
      </w:pPr>
      <w:r>
        <w:rPr>
          <w:rFonts w:ascii="Arial" w:cs="Arial" w:eastAsia="Arial" w:hAnsi="Arial"/>
          <w:b/>
          <w:bCs/>
          <w:color w:val="2E75B6"/>
          <w:sz w:val="26"/>
          <w:szCs w:val="26"/>
        </w:rPr>
        <w:t xml:space="preserve">6.1 安全チェック実施率の向上</w:t>
      </w:r>
    </w:p>
    <w:p>
      <w:pPr>
        <w:spacing w:after="80" w:before="80"/>
        <w:jc w:val="left"/>
      </w:pPr>
      <w:r>
        <w:rPr>
          <w:rFonts w:ascii="Arial" w:cs="Arial" w:eastAsia="Arial" w:hAnsi="Arial"/>
          <w:b/>
          <w:bCs/>
          <w:i w:val="false"/>
          <w:iCs w:val="false"/>
          <w:color w:val="E74C3C"/>
          <w:sz w:val="20"/>
          <w:szCs w:val="20"/>
        </w:rPr>
        <w:t xml:space="preserve">【優先度: 最優先】</w:t>
      </w:r>
    </w:p>
    <w:p>
      <w:pPr>
        <w:spacing w:after="80" w:before="80"/>
        <w:jc w:val="left"/>
      </w:pPr>
      <w:r>
        <w:rPr>
          <w:rFonts w:ascii="Arial" w:cs="Arial" w:eastAsia="Arial" w:hAnsi="Arial"/>
          <w:b w:val="false"/>
          <w:bCs w:val="false"/>
          <w:i w:val="false"/>
          <w:iCs w:val="false"/>
          <w:color w:val="333333"/>
          <w:sz w:val="20"/>
          <w:szCs w:val="20"/>
        </w:rPr>
        <w:t xml:space="preserve">19ホテル中19ホテルでチェック実施。未実施ホテルへの即時導入が必要。</w:t>
      </w:r>
    </w:p>
    <w:p>
      <w:pPr>
        <w:pStyle w:val="ListParagraph"/>
        <w:numPr>
          <w:ilvl w:val="0"/>
          <w:numId w:val="1"/>
        </w:numPr>
        <w:spacing w:after="40" w:before="40"/>
      </w:pPr>
      <w:r>
        <w:rPr>
          <w:rFonts w:ascii="Arial" w:cs="Arial" w:eastAsia="Arial" w:hAnsi="Arial"/>
          <w:b w:val="false"/>
          <w:bCs w:val="false"/>
          <w:color w:val="333333"/>
          <w:sz w:val="20"/>
          <w:szCs w:val="20"/>
        </w:rPr>
        <w:t xml:space="preserve">月1回の安全チェック実施を全ホテルに義務化</w:t>
      </w:r>
    </w:p>
    <w:p>
      <w:pPr>
        <w:pStyle w:val="ListParagraph"/>
        <w:numPr>
          <w:ilvl w:val="0"/>
          <w:numId w:val="1"/>
        </w:numPr>
        <w:spacing w:after="40" w:before="40"/>
      </w:pPr>
      <w:r>
        <w:rPr>
          <w:rFonts w:ascii="Arial" w:cs="Arial" w:eastAsia="Arial" w:hAnsi="Arial"/>
          <w:b w:val="false"/>
          <w:bCs w:val="false"/>
          <w:color w:val="333333"/>
          <w:sz w:val="20"/>
          <w:szCs w:val="20"/>
        </w:rPr>
        <w:t xml:space="preserve">チェックリストのデジタル化による入力率向上</w:t>
      </w:r>
    </w:p>
    <w:p>
      <w:pPr>
        <w:pStyle w:val="ListParagraph"/>
        <w:numPr>
          <w:ilvl w:val="0"/>
          <w:numId w:val="1"/>
        </w:numPr>
        <w:spacing w:after="40" w:before="40"/>
      </w:pPr>
      <w:r>
        <w:rPr>
          <w:rFonts w:ascii="Arial" w:cs="Arial" w:eastAsia="Arial" w:hAnsi="Arial"/>
          <w:b w:val="false"/>
          <w:bCs w:val="false"/>
          <w:color w:val="333333"/>
          <w:sz w:val="20"/>
          <w:szCs w:val="20"/>
        </w:rPr>
        <w:t xml:space="preserve">チェック結果の本社共有と改善追跡</w:t>
      </w:r>
    </w:p>
    <w:p>
      <w:pPr>
        <w:pStyle w:val="Heading2"/>
        <w:spacing w:after="160" w:before="300"/>
      </w:pPr>
      <w:r>
        <w:rPr>
          <w:rFonts w:ascii="Arial" w:cs="Arial" w:eastAsia="Arial" w:hAnsi="Arial"/>
          <w:b/>
          <w:bCs/>
          <w:color w:val="2E75B6"/>
          <w:sz w:val="26"/>
          <w:szCs w:val="26"/>
        </w:rPr>
        <w:t xml:space="preserve">6.2 問題項目の重点改善</w:t>
      </w:r>
    </w:p>
    <w:p>
      <w:pPr>
        <w:spacing w:after="80" w:before="80"/>
        <w:jc w:val="left"/>
      </w:pPr>
      <w:r>
        <w:rPr>
          <w:rFonts w:ascii="Arial" w:cs="Arial" w:eastAsia="Arial" w:hAnsi="Arial"/>
          <w:b/>
          <w:bCs/>
          <w:i w:val="false"/>
          <w:iCs w:val="false"/>
          <w:color w:val="FF9800"/>
          <w:sz w:val="20"/>
          <w:szCs w:val="20"/>
        </w:rPr>
        <w:t xml:space="preserve">【優先度: 高】</w:t>
      </w:r>
    </w:p>
    <w:p>
      <w:pPr>
        <w:spacing w:after="80" w:before="80"/>
        <w:jc w:val="left"/>
      </w:pPr>
      <w:r>
        <w:rPr>
          <w:rFonts w:ascii="Arial" w:cs="Arial" w:eastAsia="Arial" w:hAnsi="Arial"/>
          <w:b w:val="false"/>
          <w:bCs w:val="false"/>
          <w:i w:val="false"/>
          <w:iCs w:val="false"/>
          <w:color w:val="333333"/>
          <w:sz w:val="20"/>
          <w:szCs w:val="20"/>
        </w:rPr>
        <w:t xml:space="preserve">全68件の問題項目を特定。整理整頓と現場運営に課題集中。</w:t>
      </w:r>
    </w:p>
    <w:p>
      <w:pPr>
        <w:pStyle w:val="ListParagraph"/>
        <w:numPr>
          <w:ilvl w:val="0"/>
          <w:numId w:val="1"/>
        </w:numPr>
        <w:spacing w:after="40" w:before="40"/>
      </w:pPr>
      <w:r>
        <w:rPr>
          <w:rFonts w:ascii="Arial" w:cs="Arial" w:eastAsia="Arial" w:hAnsi="Arial"/>
          <w:b w:val="false"/>
          <w:bCs w:val="false"/>
          <w:color w:val="333333"/>
          <w:sz w:val="20"/>
          <w:szCs w:val="20"/>
        </w:rPr>
        <w:t xml:space="preserve">△・✖評価の項目への是正措置と期限設定</w:t>
      </w:r>
    </w:p>
    <w:p>
      <w:pPr>
        <w:pStyle w:val="ListParagraph"/>
        <w:numPr>
          <w:ilvl w:val="0"/>
          <w:numId w:val="1"/>
        </w:numPr>
        <w:spacing w:after="40" w:before="40"/>
      </w:pPr>
      <w:r>
        <w:rPr>
          <w:rFonts w:ascii="Arial" w:cs="Arial" w:eastAsia="Arial" w:hAnsi="Arial"/>
          <w:b w:val="false"/>
          <w:bCs w:val="false"/>
          <w:color w:val="333333"/>
          <w:sz w:val="20"/>
          <w:szCs w:val="20"/>
        </w:rPr>
        <w:t xml:space="preserve">改善前後の写真記録による可視化</w:t>
      </w:r>
    </w:p>
    <w:p>
      <w:pPr>
        <w:pStyle w:val="ListParagraph"/>
        <w:numPr>
          <w:ilvl w:val="0"/>
          <w:numId w:val="1"/>
        </w:numPr>
        <w:spacing w:after="40" w:before="40"/>
      </w:pPr>
      <w:r>
        <w:rPr>
          <w:rFonts w:ascii="Arial" w:cs="Arial" w:eastAsia="Arial" w:hAnsi="Arial"/>
          <w:b w:val="false"/>
          <w:bCs w:val="false"/>
          <w:color w:val="333333"/>
          <w:sz w:val="20"/>
          <w:szCs w:val="20"/>
        </w:rPr>
        <w:t xml:space="preserve">四半期での改善進捗レビュー</w:t>
      </w:r>
    </w:p>
    <w:p>
      <w:pPr>
        <w:pStyle w:val="Heading2"/>
        <w:spacing w:after="160" w:before="300"/>
      </w:pPr>
      <w:r>
        <w:rPr>
          <w:rFonts w:ascii="Arial" w:cs="Arial" w:eastAsia="Arial" w:hAnsi="Arial"/>
          <w:b/>
          <w:bCs/>
          <w:color w:val="2E75B6"/>
          <w:sz w:val="26"/>
          <w:szCs w:val="26"/>
        </w:rPr>
        <w:t xml:space="preserve">6.3 安全スコアと品質KPIの連動</w:t>
      </w:r>
    </w:p>
    <w:p>
      <w:pPr>
        <w:spacing w:after="80" w:before="80"/>
        <w:jc w:val="left"/>
      </w:pPr>
      <w:r>
        <w:rPr>
          <w:rFonts w:ascii="Arial" w:cs="Arial" w:eastAsia="Arial" w:hAnsi="Arial"/>
          <w:b/>
          <w:bCs/>
          <w:i w:val="false"/>
          <w:iCs w:val="false"/>
          <w:color w:val="00695C"/>
          <w:sz w:val="20"/>
          <w:szCs w:val="20"/>
        </w:rPr>
        <w:t xml:space="preserve">【優先度: 中】</w:t>
      </w:r>
    </w:p>
    <w:p>
      <w:pPr>
        <w:spacing w:after="80" w:before="80"/>
        <w:jc w:val="left"/>
      </w:pPr>
      <w:r>
        <w:rPr>
          <w:rFonts w:ascii="Arial" w:cs="Arial" w:eastAsia="Arial" w:hAnsi="Arial"/>
          <w:b w:val="false"/>
          <w:bCs w:val="false"/>
          <w:i w:val="false"/>
          <w:iCs w:val="false"/>
          <w:color w:val="333333"/>
          <w:sz w:val="20"/>
          <w:szCs w:val="20"/>
        </w:rPr>
        <w:t xml:space="preserve">安全チェックスコアとクレーム率・口コミスコアの関連を継続的にモニタリングし、予兆検出に活用。</w:t>
      </w:r>
    </w:p>
    <w:p>
      <w:pPr>
        <w:pStyle w:val="ListParagraph"/>
        <w:numPr>
          <w:ilvl w:val="0"/>
          <w:numId w:val="1"/>
        </w:numPr>
        <w:spacing w:after="40" w:before="40"/>
      </w:pPr>
      <w:r>
        <w:rPr>
          <w:rFonts w:ascii="Arial" w:cs="Arial" w:eastAsia="Arial" w:hAnsi="Arial"/>
          <w:b w:val="false"/>
          <w:bCs w:val="false"/>
          <w:color w:val="333333"/>
          <w:sz w:val="20"/>
          <w:szCs w:val="20"/>
        </w:rPr>
        <w:t xml:space="preserve">安全スコアの低下→クレーム増加の早期警戒指標化</w:t>
      </w:r>
    </w:p>
    <w:p>
      <w:pPr>
        <w:pStyle w:val="ListParagraph"/>
        <w:numPr>
          <w:ilvl w:val="0"/>
          <w:numId w:val="1"/>
        </w:numPr>
        <w:spacing w:after="40" w:before="40"/>
      </w:pPr>
      <w:r>
        <w:rPr>
          <w:rFonts w:ascii="Arial" w:cs="Arial" w:eastAsia="Arial" w:hAnsi="Arial"/>
          <w:b w:val="false"/>
          <w:bCs w:val="false"/>
          <w:color w:val="333333"/>
          <w:sz w:val="20"/>
          <w:szCs w:val="20"/>
        </w:rPr>
        <w:t xml:space="preserve">月次ダッシュボードへの安全チェックスコア統合</w:t>
      </w:r>
    </w:p>
    <w:p>
      <w:pPr>
        <w:pStyle w:val="ListParagraph"/>
        <w:numPr>
          <w:ilvl w:val="0"/>
          <w:numId w:val="1"/>
        </w:numPr>
        <w:spacing w:after="40" w:before="40"/>
      </w:pPr>
      <w:r>
        <w:rPr>
          <w:rFonts w:ascii="Arial" w:cs="Arial" w:eastAsia="Arial" w:hAnsi="Arial"/>
          <w:b w:val="false"/>
          <w:bCs w:val="false"/>
          <w:color w:val="333333"/>
          <w:sz w:val="20"/>
          <w:szCs w:val="20"/>
        </w:rPr>
        <w:t xml:space="preserve">ベストプラクティスホテルの安全管理手法の横展開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4"/>
        <w:szCs w:val="14"/>
      </w:rPr>
      <w:t xml:space="preserve">PRIMECHANGE | 分析5: 安全チェック×予兆検出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2026-03-23T00:05:51.965Z</dcterms:created>
  <dcterms:modified xsi:type="dcterms:W3CDTF">2026-03-23T00:05:51.965Z</dcterms:modified>
</cp:coreProperties>
</file>

<file path=docProps/custom.xml><?xml version="1.0" encoding="utf-8"?>
<Properties xmlns="http://schemas.openxmlformats.org/officeDocument/2006/custom-properties" xmlns:vt="http://schemas.openxmlformats.org/officeDocument/2006/docPropsVTypes"/>
</file>