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レビュー総数：132件（6サイト）</w:t>
      </w:r>
    </w:p>
    <w:p>
      <w:pPr>
        <w:spacing w:after="80"/>
        <w:jc w:val="center"/>
      </w:pPr>
      <w:r>
        <w:rPr>
          <w:rFonts w:ascii="Arial" w:cs="Arial" w:eastAsia="Arial" w:hAnsi="Arial"/>
          <w:color w:val="666666"/>
          <w:sz w:val="20"/>
          <w:szCs w:val="20"/>
        </w:rPr>
        <w:t xml:space="preserve">対象サイト：Google / じゃらん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全体平均スコア8.83点（10点換算）は良好な水準であり、84.1%が高評価（8-10点）に分類されます。低評価（1-4点）は1件（0.8%）で、ゲスト満足度は良好です。Google（9.62点）で特に高い評価を獲得しています。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清潔さ・清掃（50件以上で言及）、立地・アクセス（50件以上で言及）、快適さ・設備（20件以上で言及）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浴室・水回り（16件）、部屋の狭さ（13件）、防音性能（5件）、対応・サービスの不満（5件）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評価分布は10点（47.0%）に最も多く、8点以上の高評価が84.1%を占め、高い顧客満足度を示しています。低評価（1-4点）は計1件（0.8%）です。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111件（84.1%）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20件（15.2%）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正門南口から徒歩5分、ローソンの向かいに位置し、ドン・キホーテのショッピング街まで徒歩12分以内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84.1%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2026-04-11T23:59:41.155Z</dcterms:created>
  <dcterms:modified xsi:type="dcterms:W3CDTF">2026-04-11T23:59:41.155Z</dcterms:modified>
</cp:coreProperties>
</file>

<file path=docProps/custom.xml><?xml version="1.0" encoding="utf-8"?>
<Properties xmlns="http://schemas.openxmlformats.org/officeDocument/2006/custom-properties" xmlns:vt="http://schemas.openxmlformats.org/officeDocument/2006/docPropsVTypes"/>
</file>