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コンフォートホテル横浜関内</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レビュー総数：143件（重複除外後）</w:t>
      </w:r>
    </w:p>
    <w:p>
      <w:pPr>
        <w:spacing w:after="80"/>
        <w:jc w:val="center"/>
      </w:pPr>
      <w:r>
        <w:rPr>
          <w:rFonts w:ascii="Arial" w:cs="Arial" w:eastAsia="Arial" w:hAnsi="Arial"/>
          <w:color w:val="666666"/>
          <w:sz w:val="20"/>
          <w:szCs w:val="20"/>
        </w:rPr>
        <w:t xml:space="preserve">対象サイト：Trip.com / Agoda / Google / 楽天トラベル / Booking.com / じゃらん</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2025年12月〜2026年3月に各OTAサイト・口コミサイトに投稿された143件のレビューを包括的に分析しました。以下が主要な発見事項です。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7.57</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67.8%</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11.9%</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143件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コンフォートホテル横浜関内の総合評価は10点換算で7.57点となり、高評価率は67.8%です。概ね良好な評価を受けており、朝食への好評が多く見られます。</w:t>
      </w:r>
    </w:p>
    <w:p>
      <w:pPr>
        <w:spacing w:after="120" w:line="320"/>
        <w:jc w:val="left"/>
      </w:pPr>
      <w:r>
        <w:rPr>
          <w:rFonts w:ascii="Arial" w:cs="Arial" w:eastAsia="Arial" w:hAnsi="Arial"/>
          <w:color w:val="333333"/>
          <w:sz w:val="21"/>
          <w:szCs w:val="21"/>
        </w:rPr>
        <w:t xml:space="preserve">一方、朝食品質など改善すべき課題も確認されました。本レポートの改善施策を実施することで、さらなる評価向上が期待できます。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朝食（149件で言及）、部屋・設備（110件で言及）、立地・アクセス（86件で言及）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朝食品質（10件）、部屋狭小感（2件）、エレベーター待ち（2件）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8.35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3.78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7.57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3.78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7.57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7.25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3.60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7.20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143件のレビューにおける評価分布を10点換算で分析しました。高評価（8-10点）が97件（67.8%）を占め、低評価（1-4点）が17件（11.9%）となっています。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8件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97件（67.8%）</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29件（20.3%）</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17件（11.9%）</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149件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「はない。 朝食も悪くはないが、狭いので時間帯のよってはかなり」「はない。 朝食も悪くはないが、狭いので時間帯のよってはかなり」</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110件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「部屋の広さも設備も料金に見合うものだと思うが、それ」「部屋の広さも設備も料金に見合うものだと思うが、それ」</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「横浜という立地から多少の英会話くらいは出来ると思ってましたが」「横浜という立地から多少の英会話くらいは出来ると思ってましたが」</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「かった。 フロントの方が不慣れなのか、他の人には伝えていたウ」「かった。 フロントの方が不慣れなのか、他の人には伝えていたウ」</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部屋はきれいで、過不足なく快適に過ごせました。朝食のビュ」「。 部屋はきれいで、過不足なく快適に過ごせました。朝食のビュ」</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33件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「てはかなり満足です。会場が狭めで品数も多くはありませんが、パ」「てはかなり満足です。会場が狭めで品数も多くはありませんが、パ」</w:t>
            </w:r>
          </w:p>
        </w:tc>
      </w:tr>
    </w:tbl>
    <w:p>
      <w:pPr>
        <w:spacing w:after="200"/>
      </w:pPr>
    </w:p>
    <w:p>
      <w:pPr>
        <w:pStyle w:val="Heading2"/>
        <w:spacing w:after="160" w:before="280"/>
      </w:pPr>
      <w:r>
        <w:rPr>
          <w:rFonts w:ascii="Arial" w:cs="Arial" w:eastAsia="Arial" w:hAnsi="Arial"/>
          <w:b/>
          <w:bCs/>
          <w:color w:val="2E75B6"/>
          <w:sz w:val="26"/>
          <w:szCs w:val="26"/>
        </w:rPr>
        <w:t xml:space="preserve">3.1 最大の強み：「朝食」</w:t>
      </w:r>
    </w:p>
    <w:p>
      <w:pPr>
        <w:spacing w:after="120" w:line="320"/>
        <w:jc w:val="left"/>
      </w:pPr>
      <w:r>
        <w:rPr>
          <w:rFonts w:ascii="Arial" w:cs="Arial" w:eastAsia="Arial" w:hAnsi="Arial"/>
          <w:color w:val="333333"/>
          <w:sz w:val="21"/>
          <w:szCs w:val="21"/>
        </w:rPr>
        <w:t xml:space="preserve">コンフォートホテル横浜関内の最大の強みは「朝食」です。143件のレビュー中149件でこのテーマへの言及が確認されました。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複数のOTAサイトで朝食に関する高評価コメントが多数見られます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特にはない。 朝食も悪くはないが、狭いので時間帯のよってはかなりが繰り返し言及されています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第2の強み：「部屋・設備」</w:t>
      </w:r>
    </w:p>
    <w:p>
      <w:pPr>
        <w:spacing w:after="120" w:line="320"/>
        <w:jc w:val="left"/>
      </w:pPr>
      <w:r>
        <w:rPr>
          <w:rFonts w:ascii="Arial" w:cs="Arial" w:eastAsia="Arial" w:hAnsi="Arial"/>
          <w:color w:val="333333"/>
          <w:sz w:val="21"/>
          <w:szCs w:val="21"/>
        </w:rPr>
        <w:t xml:space="preserve">「部屋・設備」も110件のレビューで高く評価されており、コンフォートホテル横浜関内の重要な差別化要因となっています。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ホテルが改装中が残念で、朝食がバイキングでないのが、残念でした。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部屋狭小感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部屋が思っていた以上に狭い  タオルかける場所がない  ユニットバスが狭すぎる  朝食が激混みで、や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エレベーター待ち</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レストラン？が改装中で提供された朝ごはん（お弁当）が残念でした。 あと、エレベーターが遅くて急いでい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設備にちょい残念な点が… シャワーヘッドの元のあたりから水もれあり。３部屋予約して宿泊したが、どの部</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朝食品質の即時改善</w:t>
      </w:r>
    </w:p>
    <w:p>
      <w:pPr>
        <w:pStyle w:val="ListParagraph"/>
        <w:numPr>
          <w:ilvl w:val="0"/>
          <w:numId w:val="2"/>
        </w:numPr>
        <w:spacing w:after="80" w:line="300"/>
      </w:pPr>
      <w:r>
        <w:rPr>
          <w:rFonts w:ascii="Arial" w:cs="Arial" w:eastAsia="Arial" w:hAnsi="Arial"/>
          <w:color w:val="333333"/>
          <w:sz w:val="21"/>
          <w:szCs w:val="21"/>
        </w:rPr>
        <w:t xml:space="preserve">朝食メニューへのフィードバック収集と改善</w:t>
      </w:r>
    </w:p>
    <w:p>
      <w:pPr>
        <w:pStyle w:val="ListParagraph"/>
        <w:numPr>
          <w:ilvl w:val="0"/>
          <w:numId w:val="2"/>
        </w:numPr>
        <w:spacing w:after="80" w:line="300"/>
      </w:pPr>
      <w:r>
        <w:rPr>
          <w:rFonts w:ascii="Arial" w:cs="Arial" w:eastAsia="Arial" w:hAnsi="Arial"/>
          <w:color w:val="333333"/>
          <w:sz w:val="21"/>
          <w:szCs w:val="21"/>
        </w:rPr>
        <w:t xml:space="preserve">食材品質の見直しと産地表示の充実</w:t>
      </w:r>
    </w:p>
    <w:p>
      <w:pPr>
        <w:pStyle w:val="ListParagraph"/>
        <w:numPr>
          <w:ilvl w:val="0"/>
          <w:numId w:val="2"/>
        </w:numPr>
        <w:spacing w:after="80" w:line="300"/>
      </w:pPr>
      <w:r>
        <w:rPr>
          <w:rFonts w:ascii="Arial" w:cs="Arial" w:eastAsia="Arial" w:hAnsi="Arial"/>
          <w:color w:val="333333"/>
          <w:sz w:val="21"/>
          <w:szCs w:val="21"/>
        </w:rPr>
        <w:t xml:space="preserve">混雑緩和のための時間帯分散対策</w:t>
      </w:r>
    </w:p>
    <w:p>
      <w:pPr>
        <w:pStyle w:val="ListParagraph"/>
        <w:numPr>
          <w:ilvl w:val="0"/>
          <w:numId w:val="2"/>
        </w:numPr>
        <w:spacing w:after="80" w:line="300"/>
      </w:pPr>
      <w:r>
        <w:rPr>
          <w:rFonts w:ascii="Arial" w:cs="Arial" w:eastAsia="Arial" w:hAnsi="Arial"/>
          <w:color w:val="333333"/>
          <w:sz w:val="21"/>
          <w:szCs w:val="21"/>
        </w:rPr>
        <w:t xml:space="preserve">朝食スタッフへのホスピタリティ研修</w:t>
      </w:r>
    </w:p>
    <w:p>
      <w:pPr>
        <w:spacing w:after="80"/>
      </w:pPr>
    </w:p>
    <w:p>
      <w:pPr>
        <w:spacing w:after="120" w:before="200"/>
      </w:pPr>
      <w:r>
        <w:rPr>
          <w:rFonts w:ascii="Arial" w:cs="Arial" w:eastAsia="Arial" w:hAnsi="Arial"/>
          <w:b/>
          <w:bCs/>
          <w:color w:val="1B3A5C"/>
          <w:sz w:val="22"/>
          <w:szCs w:val="22"/>
        </w:rPr>
        <w:t xml:space="preserve">(2) 部屋利用満足度の最大化</w:t>
      </w:r>
    </w:p>
    <w:p>
      <w:pPr>
        <w:pStyle w:val="ListParagraph"/>
        <w:numPr>
          <w:ilvl w:val="0"/>
          <w:numId w:val="2"/>
        </w:numPr>
        <w:spacing w:after="80" w:line="300"/>
      </w:pPr>
      <w:r>
        <w:rPr>
          <w:rFonts w:ascii="Arial" w:cs="Arial" w:eastAsia="Arial" w:hAnsi="Arial"/>
          <w:color w:val="333333"/>
          <w:sz w:val="21"/>
          <w:szCs w:val="21"/>
        </w:rPr>
        <w:t xml:space="preserve">収納スペースの整理・最適化</w:t>
      </w:r>
    </w:p>
    <w:p>
      <w:pPr>
        <w:pStyle w:val="ListParagraph"/>
        <w:numPr>
          <w:ilvl w:val="0"/>
          <w:numId w:val="2"/>
        </w:numPr>
        <w:spacing w:after="80" w:line="300"/>
      </w:pPr>
      <w:r>
        <w:rPr>
          <w:rFonts w:ascii="Arial" w:cs="Arial" w:eastAsia="Arial" w:hAnsi="Arial"/>
          <w:color w:val="333333"/>
          <w:sz w:val="21"/>
          <w:szCs w:val="21"/>
        </w:rPr>
        <w:t xml:space="preserve">荷物預かりサービスの案内強化</w:t>
      </w:r>
    </w:p>
    <w:p>
      <w:pPr>
        <w:pStyle w:val="ListParagraph"/>
        <w:numPr>
          <w:ilvl w:val="0"/>
          <w:numId w:val="2"/>
        </w:numPr>
        <w:spacing w:after="80" w:line="300"/>
      </w:pPr>
      <w:r>
        <w:rPr>
          <w:rFonts w:ascii="Arial" w:cs="Arial" w:eastAsia="Arial" w:hAnsi="Arial"/>
          <w:color w:val="333333"/>
          <w:sz w:val="21"/>
          <w:szCs w:val="21"/>
        </w:rPr>
        <w:t xml:space="preserve">部屋タイプ別の使い勝手改善ガイド作成</w:t>
      </w:r>
    </w:p>
    <w:p>
      <w:pPr>
        <w:pStyle w:val="ListParagraph"/>
        <w:numPr>
          <w:ilvl w:val="0"/>
          <w:numId w:val="2"/>
        </w:numPr>
        <w:spacing w:after="80" w:line="300"/>
      </w:pPr>
      <w:r>
        <w:rPr>
          <w:rFonts w:ascii="Arial" w:cs="Arial" w:eastAsia="Arial" w:hAnsi="Arial"/>
          <w:color w:val="333333"/>
          <w:sz w:val="21"/>
          <w:szCs w:val="21"/>
        </w:rPr>
        <w:t xml:space="preserve">コンパクトな部屋の魅力を訴求するOTA説明文改訂</w:t>
      </w:r>
    </w:p>
    <w:p>
      <w:pPr>
        <w:spacing w:after="80"/>
      </w:pPr>
    </w:p>
    <w:p>
      <w:pPr>
        <w:spacing w:after="120" w:before="200"/>
      </w:pPr>
      <w:r>
        <w:rPr>
          <w:rFonts w:ascii="Arial" w:cs="Arial" w:eastAsia="Arial" w:hAnsi="Arial"/>
          <w:b/>
          <w:bCs/>
          <w:color w:val="1B3A5C"/>
          <w:sz w:val="22"/>
          <w:szCs w:val="22"/>
        </w:rPr>
        <w:t xml:space="preserve">(3) エレベーター待ち時間の改善</w:t>
      </w:r>
    </w:p>
    <w:p>
      <w:pPr>
        <w:pStyle w:val="ListParagraph"/>
        <w:numPr>
          <w:ilvl w:val="0"/>
          <w:numId w:val="2"/>
        </w:numPr>
        <w:spacing w:after="80" w:line="300"/>
      </w:pPr>
      <w:r>
        <w:rPr>
          <w:rFonts w:ascii="Arial" w:cs="Arial" w:eastAsia="Arial" w:hAnsi="Arial"/>
          <w:color w:val="333333"/>
          <w:sz w:val="21"/>
          <w:szCs w:val="21"/>
        </w:rPr>
        <w:t xml:space="preserve">ピーク時間帯の案内と階段利用促進</w:t>
      </w:r>
    </w:p>
    <w:p>
      <w:pPr>
        <w:pStyle w:val="ListParagraph"/>
        <w:numPr>
          <w:ilvl w:val="0"/>
          <w:numId w:val="2"/>
        </w:numPr>
        <w:spacing w:after="80" w:line="300"/>
      </w:pPr>
      <w:r>
        <w:rPr>
          <w:rFonts w:ascii="Arial" w:cs="Arial" w:eastAsia="Arial" w:hAnsi="Arial"/>
          <w:color w:val="333333"/>
          <w:sz w:val="21"/>
          <w:szCs w:val="21"/>
        </w:rPr>
        <w:t xml:space="preserve">チェックアウト時間分散の促進</w:t>
      </w:r>
    </w:p>
    <w:p>
      <w:pPr>
        <w:pStyle w:val="ListParagraph"/>
        <w:numPr>
          <w:ilvl w:val="0"/>
          <w:numId w:val="2"/>
        </w:numPr>
        <w:spacing w:after="80" w:line="300"/>
      </w:pPr>
      <w:r>
        <w:rPr>
          <w:rFonts w:ascii="Arial" w:cs="Arial" w:eastAsia="Arial" w:hAnsi="Arial"/>
          <w:color w:val="333333"/>
          <w:sz w:val="21"/>
          <w:szCs w:val="21"/>
        </w:rPr>
        <w:t xml:space="preserve">エレベーター近くの待機スペース改善</w:t>
      </w:r>
    </w:p>
    <w:p>
      <w:pPr>
        <w:pStyle w:val="ListParagraph"/>
        <w:numPr>
          <w:ilvl w:val="0"/>
          <w:numId w:val="2"/>
        </w:numPr>
        <w:spacing w:after="80" w:line="300"/>
      </w:pPr>
      <w:r>
        <w:rPr>
          <w:rFonts w:ascii="Arial" w:cs="Arial" w:eastAsia="Arial" w:hAnsi="Arial"/>
          <w:color w:val="333333"/>
          <w:sz w:val="21"/>
          <w:szCs w:val="21"/>
        </w:rPr>
        <w:t xml:space="preserve">待ち時間の見える化掲示</w:t>
      </w:r>
    </w:p>
    <w:p>
      <w:pPr>
        <w:spacing w:after="80"/>
      </w:pPr>
    </w:p>
    <w:p>
      <w:pPr>
        <w:spacing w:after="120" w:before="200"/>
      </w:pPr>
      <w:r>
        <w:rPr>
          <w:rFonts w:ascii="Arial" w:cs="Arial" w:eastAsia="Arial" w:hAnsi="Arial"/>
          <w:b/>
          <w:bCs/>
          <w:color w:val="1B3A5C"/>
          <w:sz w:val="22"/>
          <w:szCs w:val="22"/>
        </w:rPr>
        <w:t xml:space="preserve">(4) 水回り不具合の即時対応</w:t>
      </w:r>
    </w:p>
    <w:p>
      <w:pPr>
        <w:pStyle w:val="ListParagraph"/>
        <w:numPr>
          <w:ilvl w:val="0"/>
          <w:numId w:val="2"/>
        </w:numPr>
        <w:spacing w:after="80" w:line="300"/>
      </w:pPr>
      <w:r>
        <w:rPr>
          <w:rFonts w:ascii="Arial" w:cs="Arial" w:eastAsia="Arial" w:hAnsi="Arial"/>
          <w:color w:val="333333"/>
          <w:sz w:val="21"/>
          <w:szCs w:val="21"/>
        </w:rPr>
        <w:t xml:space="preserve">水回り点検チェックリストの強化</w:t>
      </w:r>
    </w:p>
    <w:p>
      <w:pPr>
        <w:pStyle w:val="ListParagraph"/>
        <w:numPr>
          <w:ilvl w:val="0"/>
          <w:numId w:val="2"/>
        </w:numPr>
        <w:spacing w:after="80" w:line="300"/>
      </w:pPr>
      <w:r>
        <w:rPr>
          <w:rFonts w:ascii="Arial" w:cs="Arial" w:eastAsia="Arial" w:hAnsi="Arial"/>
          <w:color w:val="333333"/>
          <w:sz w:val="21"/>
          <w:szCs w:val="21"/>
        </w:rPr>
        <w:t xml:space="preserve">排水・給水トラブルの優先対応フロー</w:t>
      </w:r>
    </w:p>
    <w:p>
      <w:pPr>
        <w:pStyle w:val="ListParagraph"/>
        <w:numPr>
          <w:ilvl w:val="0"/>
          <w:numId w:val="2"/>
        </w:numPr>
        <w:spacing w:after="80" w:line="300"/>
      </w:pPr>
      <w:r>
        <w:rPr>
          <w:rFonts w:ascii="Arial" w:cs="Arial" w:eastAsia="Arial" w:hAnsi="Arial"/>
          <w:color w:val="333333"/>
          <w:sz w:val="21"/>
          <w:szCs w:val="21"/>
        </w:rPr>
        <w:t xml:space="preserve">浴室清潔度の定期巡回チェック強化</w:t>
      </w:r>
    </w:p>
    <w:p>
      <w:pPr>
        <w:pStyle w:val="ListParagraph"/>
        <w:numPr>
          <w:ilvl w:val="0"/>
          <w:numId w:val="2"/>
        </w:numPr>
        <w:spacing w:after="80" w:line="300"/>
      </w:pPr>
      <w:r>
        <w:rPr>
          <w:rFonts w:ascii="Arial" w:cs="Arial" w:eastAsia="Arial" w:hAnsi="Arial"/>
          <w:color w:val="333333"/>
          <w:sz w:val="21"/>
          <w:szCs w:val="21"/>
        </w:rPr>
        <w:t xml:space="preserve">不具合報告専用の内線番号周知</w:t>
      </w:r>
    </w:p>
    <w:p>
      <w:pPr>
        <w:spacing w:after="80"/>
      </w:pPr>
    </w:p>
    <w:p>
      <w:pPr>
        <w:spacing w:after="120" w:before="200"/>
      </w:pPr>
      <w:r>
        <w:rPr>
          <w:rFonts w:ascii="Arial" w:cs="Arial" w:eastAsia="Arial" w:hAnsi="Arial"/>
          <w:b/>
          <w:bCs/>
          <w:color w:val="1B3A5C"/>
          <w:sz w:val="22"/>
          <w:szCs w:val="22"/>
        </w:rPr>
        <w:t xml:space="preserve">(5)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朝食体験の抜本的改善</w:t>
      </w:r>
    </w:p>
    <w:p>
      <w:pPr>
        <w:pStyle w:val="ListParagraph"/>
        <w:numPr>
          <w:ilvl w:val="0"/>
          <w:numId w:val="2"/>
        </w:numPr>
        <w:spacing w:after="80" w:line="300"/>
      </w:pPr>
      <w:r>
        <w:rPr>
          <w:rFonts w:ascii="Arial" w:cs="Arial" w:eastAsia="Arial" w:hAnsi="Arial"/>
          <w:color w:val="333333"/>
          <w:sz w:val="21"/>
          <w:szCs w:val="21"/>
        </w:rPr>
        <w:t xml:space="preserve">メニュー拡充と季節限定品の導入</w:t>
      </w:r>
    </w:p>
    <w:p>
      <w:pPr>
        <w:pStyle w:val="ListParagraph"/>
        <w:numPr>
          <w:ilvl w:val="0"/>
          <w:numId w:val="2"/>
        </w:numPr>
        <w:spacing w:after="80" w:line="300"/>
      </w:pPr>
      <w:r>
        <w:rPr>
          <w:rFonts w:ascii="Arial" w:cs="Arial" w:eastAsia="Arial" w:hAnsi="Arial"/>
          <w:color w:val="333333"/>
          <w:sz w:val="21"/>
          <w:szCs w:val="21"/>
        </w:rPr>
        <w:t xml:space="preserve">朝食会場レイアウト改善</w:t>
      </w:r>
    </w:p>
    <w:p>
      <w:pPr>
        <w:pStyle w:val="ListParagraph"/>
        <w:numPr>
          <w:ilvl w:val="0"/>
          <w:numId w:val="2"/>
        </w:numPr>
        <w:spacing w:after="80" w:line="300"/>
      </w:pPr>
      <w:r>
        <w:rPr>
          <w:rFonts w:ascii="Arial" w:cs="Arial" w:eastAsia="Arial" w:hAnsi="Arial"/>
          <w:color w:val="333333"/>
          <w:sz w:val="21"/>
          <w:szCs w:val="21"/>
        </w:rPr>
        <w:t xml:space="preserve">地産地消食材の導入による差別化</w:t>
      </w:r>
    </w:p>
    <w:p>
      <w:pPr>
        <w:spacing w:after="80"/>
      </w:pPr>
    </w:p>
    <w:p>
      <w:pPr>
        <w:spacing w:after="120" w:before="200"/>
      </w:pPr>
      <w:r>
        <w:rPr>
          <w:rFonts w:ascii="Arial" w:cs="Arial" w:eastAsia="Arial" w:hAnsi="Arial"/>
          <w:b/>
          <w:bCs/>
          <w:color w:val="1B3A5C"/>
          <w:sz w:val="22"/>
          <w:szCs w:val="22"/>
        </w:rPr>
        <w:t xml:space="preserve">(1) 部屋改装計画の検討</w:t>
      </w:r>
    </w:p>
    <w:p>
      <w:pPr>
        <w:pStyle w:val="ListParagraph"/>
        <w:numPr>
          <w:ilvl w:val="0"/>
          <w:numId w:val="2"/>
        </w:numPr>
        <w:spacing w:after="80" w:line="300"/>
      </w:pPr>
      <w:r>
        <w:rPr>
          <w:rFonts w:ascii="Arial" w:cs="Arial" w:eastAsia="Arial" w:hAnsi="Arial"/>
          <w:color w:val="333333"/>
          <w:sz w:val="21"/>
          <w:szCs w:val="21"/>
        </w:rPr>
        <w:t xml:space="preserve">上位グレード部屋への誘導施策導入</w:t>
      </w:r>
    </w:p>
    <w:p>
      <w:pPr>
        <w:pStyle w:val="ListParagraph"/>
        <w:numPr>
          <w:ilvl w:val="0"/>
          <w:numId w:val="2"/>
        </w:numPr>
        <w:spacing w:after="80" w:line="300"/>
      </w:pPr>
      <w:r>
        <w:rPr>
          <w:rFonts w:ascii="Arial" w:cs="Arial" w:eastAsia="Arial" w:hAnsi="Arial"/>
          <w:color w:val="333333"/>
          <w:sz w:val="21"/>
          <w:szCs w:val="21"/>
        </w:rPr>
        <w:t xml:space="preserve">スペース効率化家具への入替計画立案</w:t>
      </w:r>
    </w:p>
    <w:p>
      <w:pPr>
        <w:pStyle w:val="ListParagraph"/>
        <w:numPr>
          <w:ilvl w:val="0"/>
          <w:numId w:val="2"/>
        </w:numPr>
        <w:spacing w:after="80" w:line="300"/>
      </w:pPr>
      <w:r>
        <w:rPr>
          <w:rFonts w:ascii="Arial" w:cs="Arial" w:eastAsia="Arial" w:hAnsi="Arial"/>
          <w:color w:val="333333"/>
          <w:sz w:val="21"/>
          <w:szCs w:val="21"/>
        </w:rPr>
        <w:t xml:space="preserve">客室タイプ構成の見直し</w:t>
      </w:r>
    </w:p>
    <w:p>
      <w:pPr>
        <w:spacing w:after="80"/>
      </w:pPr>
    </w:p>
    <w:p>
      <w:pPr>
        <w:spacing w:after="120" w:before="200"/>
      </w:pPr>
      <w:r>
        <w:rPr>
          <w:rFonts w:ascii="Arial" w:cs="Arial" w:eastAsia="Arial" w:hAnsi="Arial"/>
          <w:b/>
          <w:bCs/>
          <w:color w:val="1B3A5C"/>
          <w:sz w:val="22"/>
          <w:szCs w:val="22"/>
        </w:rPr>
        <w:t xml:space="preserve">(1) エレベーター運用改善</w:t>
      </w:r>
    </w:p>
    <w:p>
      <w:pPr>
        <w:pStyle w:val="ListParagraph"/>
        <w:numPr>
          <w:ilvl w:val="0"/>
          <w:numId w:val="2"/>
        </w:numPr>
        <w:spacing w:after="80" w:line="300"/>
      </w:pPr>
      <w:r>
        <w:rPr>
          <w:rFonts w:ascii="Arial" w:cs="Arial" w:eastAsia="Arial" w:hAnsi="Arial"/>
          <w:color w:val="333333"/>
          <w:sz w:val="21"/>
          <w:szCs w:val="21"/>
        </w:rPr>
        <w:t xml:space="preserve">エレベーター制御プログラムの最適化</w:t>
      </w:r>
    </w:p>
    <w:p>
      <w:pPr>
        <w:pStyle w:val="ListParagraph"/>
        <w:numPr>
          <w:ilvl w:val="0"/>
          <w:numId w:val="2"/>
        </w:numPr>
        <w:spacing w:after="80" w:line="300"/>
      </w:pPr>
      <w:r>
        <w:rPr>
          <w:rFonts w:ascii="Arial" w:cs="Arial" w:eastAsia="Arial" w:hAnsi="Arial"/>
          <w:color w:val="333333"/>
          <w:sz w:val="21"/>
          <w:szCs w:val="21"/>
        </w:rPr>
        <w:t xml:space="preserve">増設可否の建物調査実施</w:t>
      </w:r>
    </w:p>
    <w:p>
      <w:pPr>
        <w:pStyle w:val="ListParagraph"/>
        <w:numPr>
          <w:ilvl w:val="0"/>
          <w:numId w:val="2"/>
        </w:numPr>
        <w:spacing w:after="80" w:line="300"/>
      </w:pPr>
      <w:r>
        <w:rPr>
          <w:rFonts w:ascii="Arial" w:cs="Arial" w:eastAsia="Arial" w:hAnsi="Arial"/>
          <w:color w:val="333333"/>
          <w:sz w:val="21"/>
          <w:szCs w:val="21"/>
        </w:rPr>
        <w:t xml:space="preserve">荷物専用エレベーターの時間帯設定</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「朝食」の競争優位性強化</w:t>
      </w:r>
    </w:p>
    <w:p>
      <w:pPr>
        <w:pStyle w:val="ListParagraph"/>
        <w:numPr>
          <w:ilvl w:val="0"/>
          <w:numId w:val="2"/>
        </w:numPr>
        <w:spacing w:after="80" w:line="300"/>
      </w:pPr>
      <w:r>
        <w:rPr>
          <w:rFonts w:ascii="Arial" w:cs="Arial" w:eastAsia="Arial" w:hAnsi="Arial"/>
          <w:color w:val="333333"/>
          <w:sz w:val="21"/>
          <w:szCs w:val="21"/>
        </w:rPr>
        <w:t xml:space="preserve">朝食を訴求したブランディング戦略の策定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7.57点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67.8%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73%以上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10.9%以下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8.35/10点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8.5/10点以上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8.00/10点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コンフォートホテル横浜関内の2025年12月〜2026年3月の口コミ143件を包括的に評価しました。総合評価7.57点（10点換算）、高評価率67.8%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特に「朝食」が顧客満足度の主要なドライバーとなっており、この強みをOTAサイトでの集客施策に積極的に活用することが収益向上に直結します。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一方、朝食品質に関する指摘が見られ、本レポートで提示した3フェーズの改善施策を実施することで、さらなる評価向上が期待できます。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1の即時対応施策から着実に実行し、6ヶ月以内に全体平均7.9点以上、高評価率73%以上を目指すことを推奨いたします。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コンフォートホテル横浜関内｜口コミ分析改善レポート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2026-04-04T01:16:14.811Z</dcterms:created>
  <dcterms:modified xsi:type="dcterms:W3CDTF">2026-04-04T01:16:14.811Z</dcterms:modified>
</cp:coreProperties>
</file>

<file path=docProps/custom.xml><?xml version="1.0" encoding="utf-8"?>
<Properties xmlns="http://schemas.openxmlformats.org/officeDocument/2006/custom-properties" xmlns:vt="http://schemas.openxmlformats.org/officeDocument/2006/docPropsVTypes"/>
</file>