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レビュー総数：30件（6サイト）</w:t>
      </w:r>
    </w:p>
    <w:p>
      <w:pPr>
        <w:spacing w:after="80"/>
        <w:jc w:val="center"/>
      </w:pPr>
      <w:r>
        <w:rPr>
          <w:rFonts w:ascii="Arial" w:cs="Arial" w:eastAsia="Arial" w:hAnsi="Arial"/>
          <w:color w:val="666666"/>
          <w:sz w:val="20"/>
          <w:szCs w:val="20"/>
        </w:rPr>
        <w:t xml:space="preserve">対象サイト：Google / Agoda / じゃらん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全体平均スコア8.00点（10点換算）は良好な水準であり、66.7%が高評価（8-10点）に分類されます。低評価（1-4点）は0件（0.0%）で、ゲスト満足度は良好です。Google（8.67点）で特に高い評価を獲得しています。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対応・サービスの不満（3件）、浴室・水回り（2件）、防音性能（1件）、部屋の狭さ（1件）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評価分布は8点（36.7%）に最も多く、8点以上の高評価が66.7%を占めています。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20件（66.7%）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8.00点（10点換算）、高評価率66.7%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2026-04-16T23:31:46.290Z</dcterms:created>
  <dcterms:modified xsi:type="dcterms:W3CDTF">2026-04-16T23:31:46.290Z</dcterms:modified>
</cp:coreProperties>
</file>

<file path=docProps/custom.xml><?xml version="1.0" encoding="utf-8"?>
<Properties xmlns="http://schemas.openxmlformats.org/officeDocument/2006/custom-properties" xmlns:vt="http://schemas.openxmlformats.org/officeDocument/2006/docPropsVTypes"/>
</file>