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Google / Agoda / 楽天トラベル / じゃらん / Booking.com</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95.1%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9.14点（10点換算）は非常に高い水準であり、95.1%が高評価（8-10点）に分類されます。低評価（1-4点）は2件（1.4%）で、ゲスト満足度は良好です。Trip.com（9.41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浴室・水回り（47件）、対応・サービスの不満（11件）、エアコン・空調（6件）、朝食の改善要望（5件）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評価分布は10点（56.6%）に最も多く、8点以上の高評価が95.1%を占め、高い顧客満足度を示しています。低評価（1-4点）は計2件（1.4%）です。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136件（95.1%）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5件（3.5%）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もプリンセスエリアにはケーキありません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朝食もプリンセスエリアにはケーキありませんでした</w:t>
      </w:r>
    </w:p>
    <w:p>
      <w:pPr>
        <w:pStyle w:val="ListParagraph"/>
        <w:numPr>
          <w:ilvl w:val="0"/>
          <w:numId w:val="2"/>
        </w:numPr>
        <w:spacing w:after="80" w:line="300"/>
      </w:pPr>
      <w:r>
        <w:rPr>
          <w:rFonts w:ascii="Arial" w:cs="Arial" w:eastAsia="Arial" w:hAnsi="Arial"/>
          <w:color w:val="333333"/>
          <w:sz w:val="21"/>
          <w:szCs w:val="21"/>
        </w:rPr>
        <w:t xml:space="preserve">ディズニーシャトル良い 朝食安い（子供メニュー中心運営） 周辺食堂はいくつもありません（ホテル1階ローソンあり） ...</w:t>
      </w:r>
    </w:p>
    <w:p>
      <w:pPr>
        <w:pStyle w:val="ListParagraph"/>
        <w:numPr>
          <w:ilvl w:val="0"/>
          <w:numId w:val="2"/>
        </w:numPr>
        <w:spacing w:after="80" w:line="300"/>
      </w:pPr>
      <w:r>
        <w:rPr>
          <w:rFonts w:ascii="Arial" w:cs="Arial" w:eastAsia="Arial" w:hAnsi="Arial"/>
          <w:color w:val="333333"/>
          <w:sz w:val="21"/>
          <w:szCs w:val="21"/>
        </w:rPr>
        <w:t xml:space="preserve">디즈니 셔틀 좋음 조식 저렴(아이들 메뉴 위주 운영) 주변식당 몇개 없음(호텔1층 로손 있음) 신우라야...</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快適さ・設備に関するポジティブな評価も多く寄せられています。「色々なアメニティグッズがあって少ない荷物で宿泊することができました」といったコメントが見られます。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specific thin though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120" w:before="200"/>
      </w:pPr>
      <w:r>
        <w:rPr>
          <w:rFonts w:ascii="Arial" w:cs="Arial" w:eastAsia="Arial" w:hAnsi="Arial"/>
          <w:b/>
          <w:bCs/>
          <w:color w:val="1B3A5C"/>
          <w:sz w:val="22"/>
          <w:szCs w:val="22"/>
        </w:rPr>
        <w:t xml:space="preserve">[8]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9.14点（10点換算）、高評価率95.1%という非常に高い顧客満足度を維持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2026-04-02T08:56:36.489Z</dcterms:created>
  <dcterms:modified xsi:type="dcterms:W3CDTF">2026-04-02T08:56:36.489Z</dcterms:modified>
</cp:coreProperties>
</file>

<file path=docProps/custom.xml><?xml version="1.0" encoding="utf-8"?>
<Properties xmlns="http://schemas.openxmlformats.org/officeDocument/2006/custom-properties" xmlns:vt="http://schemas.openxmlformats.org/officeDocument/2006/docPropsVTypes"/>
</file>