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bottom w:val="single" w:color="2E75B6" w:sz="8" w:space="8"/>
        </w:pBdr>
        <w:spacing w:after="80"/>
        <w:jc w:val="center"/>
      </w:pPr>
      <w:r>
        <w:rPr>
          <w:rFonts w:ascii="Arial" w:cs="Arial" w:eastAsia="Arial" w:hAnsi="Arial"/>
          <w:color w:val="2E75B6"/>
          <w:sz w:val="56"/>
          <w:szCs w:val="56"/>
        </w:rPr>
        <w:t xml:space="preserve">PRIMECHANGE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ホテル清掃戦略レポート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ゲスト口コミデータに基づく清掃品質改善提案書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作成日：2026年3月25日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対象：19ホテル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分析期間：2025年12月〜2026年3月</w:t>
      </w:r>
    </w:p>
    <w:p>
      <w:pPr>
        <w:spacing w:after="16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提出先：株式会社PRIMECHANGE 代表取締役社長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作成：経営コンサルティングチーム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- For Internal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ポートフォリオ全体（19ホテル、2389件のレビュー）を分析した結果、ポートフォリオ平均スコアは8.41点（10点換算）、清掃関連クレーム率は4.4%でした。以下に主要な発見事項と提案の概要をまとめます。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ポートフォリオ平均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6"/>
                <w:szCs w:val="36"/>
              </w:rPr>
              <w:t xml:space="preserve">8.41</w:t>
            </w:r>
          </w:p>
        </w:tc>
        <w:tc>
          <w:tcPr>
            <w:tcW w:type="pct" w:w="25%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高評価率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78.7%</w:t>
            </w:r>
          </w:p>
        </w:tc>
        <w:tc>
          <w:tcPr>
            <w:tcW w:type="pct" w:w="25%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清掃クレーム率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36"/>
                <w:szCs w:val="36"/>
              </w:rPr>
              <w:t xml:space="preserve">4.4%</w:t>
            </w:r>
          </w:p>
        </w:tc>
        <w:tc>
          <w:tcPr>
            <w:tcW w:type="pct" w:w="25%"/>
            <w:tcBorders>
              <w:top w:val="none" w:sz="0"/>
              <w:left w:val="none" w:sz="0"/>
              <w:bottom w:val="none" w:sz="0"/>
              <w:right w:val="single" w:color="DDDDDD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レビュー総数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6"/>
                <w:szCs w:val="36"/>
              </w:rPr>
              <w:t xml:space="preserve">2389件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F0F7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FINDINGS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Strength：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上位5ホテルの平均スコアは8.7点超。コンフォートスイーツ東京ベイ(9.21点)がポートフォリオ最高評価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Challenge：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5ホテルがURGENT（緊急対応）に分類。清掃関連クレーム率4.4%（業界平均2-3%を超過）</w:t>
            </w:r>
          </w:p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Opportunity：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清掃品質の標準化により、URGENTホテルのスコアを+0.5-1.0pt改善し、RevPAR 5-10%向上が見込まれます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優先度概要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ホテル数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スコアレンジ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主要課題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7.09-7.83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清掃品質全般、臭気・異臭、ほこり・塵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8.23-8.87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清掃品質全般、臭気・異臭、カビ・モールド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8.16-9.16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清掃品質全般、排水・詰まり、臭気・異臭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MAINTENANCE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9.12-9.21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ポートフォリオ概況分析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全ホテルスコアランキング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19ホテルの口コミスコアを10点換算で比較しました。ポートフォリオ平均は8.41点、中央値は8.67点です。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ホテル名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平均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高評価率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低評価率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件数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ティア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コンフォートスイーツ東京ベイ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9.21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97.2%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143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優秀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MAINTENANCE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第一イン池袋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9.16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2.4%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優秀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京成リッチモンドホテル東京錦糸町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9.12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89.8%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優秀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MAINTENANCE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コンフォートホテルERA東京東神田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8.92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86.2%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4.9%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123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ホテルコメント横浜関内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8.87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ダイワロイネットホテル東京大崎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8.83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81.0%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川崎日航ホテル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8.72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ホテルケヤキゲート東京府中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8.71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85.7%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4.1%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リッチモンドホテル東京目白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8.71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ハートンホテル東品川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8.67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83.3%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コンフォートホテル成田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8.53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79.9%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3.0%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134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変なホテル東京羽田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8.28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75.9%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2.8%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324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概ね良好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コンフォートイン六本木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8.23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80.3%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7.4%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122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概ね良好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アパホテル相模原橋本駅東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8.16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69.8%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1.6%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概ね良好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96F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コンフォートホテル博多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7.83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67.6%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10.8%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139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要改善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コンフォートホテル横浜関内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7.43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67.1%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14.0%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143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要改善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アパホテル蒲田駅東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7.39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63.2%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10.5%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要改善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コートホテル新横浜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7.12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50.8%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11.9%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要改善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チサンホテル浜松町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7.09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57.0%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17.7%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要改善</w:t>
            </w:r>
          </w:p>
        </w:tc>
        <w:tc>
          <w:tcPr>
            <w:tcW w:type="pct" w:w="11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スコア分布分析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ポートフォリオ内のスコア分布は以下の通りです。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優秀（9.0以上）：3ホテル - 高い顧客満足度を維持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良好（8.5-8.99）：8ホテル - 安定した運営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概ね良好（8.0-8.49）：3ホテル - 改善余地あり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要改善（8.0未満）：5ホテル - 早急な対策が必要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ポートフォリオ全体の特徴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高スコアはコンフォートスイーツ東京ベイ（9.21点）、最低スコアはチサンホテル浜松町（7.09点）です。スコアレンジは2.12点と大きく、ホテル間の品質格差が見られます。清掃品質の標準化が、ポートフォリオ全体の底上げに重要で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清掃品質 Deep Dive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清掃関連クレーム概要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分析対象2389件のレビューのうち、清掃に関するネガティブな言及は合計106件（クレーム率4.4%）でした。業界のベンチマーク（2-3%）を超過しており、組織的な改善が必要です。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カテゴリ別分析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言及数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該当ホテル数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深刻度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割合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清掃品質全般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62.3%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臭気・異臭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22.6%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シミ・汚れ跡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11.3%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排水・詰まり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9.4%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タバコ関連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9.4%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カビ・モールド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6.6%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カーペット汚れ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6.6%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毛髪・髪の毛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5.7%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ゴミ残置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5.7%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ほこり・塵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害虫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3/19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MEDIUM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4.7%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ホテル別清掃課題マトリクス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清掃関連クレームのあるホテルについて、カテゴリ別の件数を示します。セルの色は件数の多さを表します。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ホテル名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合計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率(%)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清掃品質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臭気・異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シミ・汚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排水・詰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タバコ関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カビ・モ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アパホテル蒲田駅東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12.3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コンフォートホテル博多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8"/>
                <w:szCs w:val="18"/>
              </w:rPr>
              <w:t xml:space="preserve">11.5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コンフォートホテル横浜関内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9.8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チサンホテル浜松町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8.9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コートホテル新横浜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8.5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コンフォートイン六本木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6.6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ホテルコメント横浜関内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6.3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ダイワロイネットホテル東京大崎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8"/>
                <w:szCs w:val="18"/>
              </w:rPr>
              <w:t xml:space="preserve">5.2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川崎日航ホテル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4.6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ハートンホテル東品川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コンフォートホテル成田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アパホテル相模原橋本駅東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ホテルケヤキゲート東京府中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リッチモンドホテル東京目白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変なホテル東京羽田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1.9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第一イン池袋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コンフォートホテルERA東京東神田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0.8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pct" w:w="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優先度マトリクスとアクションプラン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優先度分類基準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各ホテルは、口コミスコア・清掃クレーム率・低評価率を総合的に評価し、以下の4段階に分類しています。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URGENT（緊急）：平均スコア8.0未満、または清掃クレーム率10%超。即時対応が必要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HIGH（高）：清掃クレーム率5%超、または特定カテゴリで顕著な問題あり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STANDARD（標準）：清掃クレームが散発的。定期的な改善で対応可能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MAINTENANCE（維持）：清掃関連クレームなし。現状維持で良好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URGENTホテル詳細アクションプラン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【URGENT】アパホテル蒲田駅東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現状スコア：7.39点 → 目標スコア：8点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主要課題：清掃品質全般(4件)、ほこり・塵(1件)、臭気・異臭(1件)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1：即時対応（1-2週間）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高所・棚上部・エアコン上部のほこり除去（ほこり・塵）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テレビ裏・家具裏の清掃徹底（ほこり・塵）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臭気発生源の特定と即時対処（排水トラップ、換気扇）（臭気・異臭）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消臭・脱臭処理の実施（臭気・異臭）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2：短期施策（1-3ヶ月）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品質管理チェックリストの導入と実施（清掃品質全般）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QCインスペクション体制の構築（ランダム抜き打ち検査）（清掃品質全般）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週次の高所清掃スケジュール導入（ほこり・塵）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定期的な換気・消臭ルーティンの標準化（臭気・異臭）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エアコン・排水系の臭気源の根本対策（臭気・異臭）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3：中期施策（3-6ヶ月）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清掃スタッフの定期研修プログラム導入（清掃品質全般）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デジタル清掃記録システムの検討（清掃品質全般）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オゾン脱臭機の導入検討（臭気・異臭）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空気品質モニタリングの導入（臭気・異臭）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【URGENT】コンフォートホテル博多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現状スコア：7.83点 → 目標スコア：8.5点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主要課題：清掃品質全般(11件)、臭気・異臭(7件)、カーペット汚れ(5件)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1：即時対応（1-2週間）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臭気発生源の特定と即時対処（排水トラップ、換気扇）（臭気・異臭）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消臭・脱臭処理の実施（臭気・異臭）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汚損箇所のスポットクリーニング即時実施（カーペット汚れ）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掃除機がけの重点エリア指定と徹底（カーペット汚れ）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2：短期施策（1-3ヶ月）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品質管理チェックリストの導入と実施（清掃品質全般）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QCインスペクション体制の構築（ランダム抜き打ち検査）（清掃品質全般）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定期的な換気・消臭ルーティンの標準化（臭気・異臭）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エアコン・排水系の臭気源の根本対策（臭気・異臭）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四半期ごとのカーペットディープクリーニング導入（カーペット汚れ）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3：中期施策（3-6ヶ月）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清掃スタッフの定期研修プログラム導入（清掃品質全般）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デジタル清掃記録システムの検討（清掃品質全般）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オゾン脱臭機の導入検討（臭気・異臭）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空気品質モニタリングの導入（臭気・異臭）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【URGENT】コンフォートホテル横浜関内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現状スコア：7.43点 → 目標スコア：8点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主要課題：シミ・汚れ跡(8件)、清掃品質全般(6件)、タバコ関連(1件)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1：即時対応（1-2週間）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シミ箇所の特定と専用クリーナーによる除去（シミ・汚れ跡）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禁煙室の残留臭調査と脱臭処理（タバコ関連）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喫煙室との動線分離確認（タバコ関連）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ベッドメイク後の粘着ローラー仕上げ工程追加（毛髪・髪の毛）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2：短期施策（1-3ヶ月）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シミ発見時の即時報告・対処フロー構築（シミ・汚れ跡）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品質管理チェックリストの導入と実施（清掃品質全般）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QCインスペクション体制の構築（ランダム抜き打ち検査）（清掃品質全般）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廊下・共用部の定期脱臭処理スケジュール導入（タバコ関連）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清掃チェックリストに毛髪確認項目を明記（毛髪・髪の毛）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3：中期施策（3-6ヶ月）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清掃スタッフの定期研修プログラム導入（清掃品質全般）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デジタル清掃記録システムの検討（清掃品質全般）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フロア単位での完全禁煙化提案（タバコ関連）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【URGENT】チサンホテル浜松町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現状スコア：7.09点 → 目標スコア：8点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主要課題：清掃品質全般(3件)、排水・詰まり(2件)、ほこり・塵(1件)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1：即時対応（1-2週間）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排水口の徹底清掃と詰まり除去（排水・詰まり）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排水トラップの点検・洗浄（排水・詰まり）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高所・棚上部・エアコン上部のほこり除去（ほこり・塵）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テレビ裏・家具裏の清掃徹底（ほこり・塵）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2：短期施策（1-3ヶ月）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品質管理チェックリストの導入と実施（清掃品質全般）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QCインスペクション体制の構築（ランダム抜き打ち検査）（清掃品質全般）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月次排水管高圧洗浄の定期実施（排水・詰まり）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排水口ストレーナーの定期交換サイクル導入（排水・詰まり）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週次の高所清掃スケジュール導入（ほこり・塵）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3：中期施策（3-6ヶ月）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清掃スタッフの定期研修プログラム導入（清掃品質全般）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デジタル清掃記録システムの検討（清掃品質全般）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排水管の老朽化調査と更新計画の策定（排水・詰まり）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高耐久・防汚カーペットへの段階的張替え提案（カーペット汚れ）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【URGENT】コートホテル新横浜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現状スコア：7.12点 → 目標スコア：8点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主要課題：清掃品質全般(4件)、臭気・異臭(3件)、タバコ関連(2件)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1：即時対応（1-2週間）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臭気発生源の特定と即時対処（排水トラップ、換気扇）（臭気・異臭）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消臭・脱臭処理の実施（臭気・異臭）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禁煙室の残留臭調査と脱臭処理（タバコ関連）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喫煙室との動線分離確認（タバコ関連）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2：短期施策（1-3ヶ月）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品質管理チェックリストの導入と実施（清掃品質全般）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QCインスペクション体制の構築（ランダム抜き打ち検査）（清掃品質全般）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定期的な換気・消臭ルーティンの標準化（臭気・異臭）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エアコン・排水系の臭気源の根本対策（臭気・異臭）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廊下・共用部の定期脱臭処理スケジュール導入（タバコ関連）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3：中期施策（3-6ヶ月）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清掃スタッフの定期研修プログラム導入（清掃品質全般）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デジタル清掃記録システムの検討（清掃品質全般）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オゾン脱臭機の導入検討（臭気・異臭）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空気品質モニタリングの導入（臭気・異臭）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HIGHホテル改善サマリー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【HIGH】コンフォートイン六本木（8.23点 → 9点）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主要課題：臭気・異臭(4件)、カビ・モールド(2件)、清掃品質全般(2件)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即時対応策：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臭気発生源の特定と即時対処（排水トラップ、換気扇）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消臭・脱臭処理の実施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エアコンフィルター・内部のカビ除去と消毒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加湿器の分解洗浄・カビ除去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【HIGH】ホテルコメント横浜関内（8.87点 → 9.2点）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主要課題：清掃品質全般(6件)、臭気・異臭(2件)、タバコ関連(1件)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即時対応策：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臭気発生源の特定と即時対処（排水トラップ、換気扇）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消臭・脱臭処理の実施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【HIGH】ダイワロイネットホテル東京大崎（8.83点 → 9.1点）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主要課題：清掃品質全般(3件)、シミ・汚れ跡(2件)、害虫(2件)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即時対応策：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清掃品質基準の明確化と全スタッフへの共有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重点箇所（水回り・ベッド周り）の清掃手順見直し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シミ箇所の特定と専用クリーナーによる除去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害虫駆除業者による即時消毒実施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STANDARD・MAINTENANCEホテル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NDARDホテル（9件）：川崎日航ホテル、ハートンホテル東品川、コンフォートホテル成田、アパホテル相模原橋本駅東、ホテルケヤキゲート東京府中、リッチモンドホテル東京目白、変なホテル東京羽田、第一イン池袋、コンフォートホテルERA東京東神田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これらのホテルは散発的な清掃クレームが見られますが、定期的な品質管理の徹底で対応可能です。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MAINTENANCEホテル（2件）：京成リッチモンドホテル東京錦糸町、コンフォートスイーツ東京ベイ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清掃関連クレームがなく、現状の品質水準を維持することが推奨されます。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全社横断施策提案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個別ホテルの改善に加え、ポートフォリオ全体の品質底上げのため、以下の横断的施策を提案いたします。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清掃チェックリスト標準化</w:t>
      </w:r>
    </w:p>
    <w:p>
      <w:pPr>
        <w:spacing w:after="120" w:line="32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対象：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全19ホテル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　優先度：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統一された50項目の清掃チェックリストを全ホテルに導入。客室タイプ別（シングル・ダブル・ツイン）の基準を明確化し、チェック漏れを防止する。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バスルーム清掃チェック（排水口、鏡、タオルラック、アメニティ配置）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ベッド周り清掃チェック（シーツ交換、枕カバー、粘着ローラー仕上げ）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フロア清掃チェック（掃除機、カーペットスポット確認）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エアコン・換気扇チェック（フィルター状態、異臭確認）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水回り動作確認（排水速度、水圧、温度）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品質管理（QC）体制構築</w:t>
      </w:r>
    </w:p>
    <w:p>
      <w:pPr>
        <w:spacing w:after="120" w:line="32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対象：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全19ホテル（特にURGENT/HIGHホテル優先）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　優先度：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ランダム抜き打ち検査と定期品質監査の二層体制を構築。ゲスト口コミデータとの連動により、改善効果を定量的にモニタリングする。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週次ランダム抜き打ち検査（各ホテル最低3室/週）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月次品質監査レポートの作成と共有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ゲスト口コミスコアの月次トラッキング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清掃クレーム発生時の即時フィードバックループ構築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予防保全プログラム</w:t>
      </w:r>
    </w:p>
    <w:p>
      <w:pPr>
        <w:spacing w:after="120" w:line="32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対象：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全19ホテル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　優先度：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MEDIUM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清掃関連設備の定期メンテナンスにより、カビ・排水・臭気等の根本原因を予防する。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エアコンフィルター月次清掃・半年次内部洗浄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排水管四半期高圧洗浄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カーペットディープクリーニング四半期実施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換気扇・排気設備の半年次点検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害虫予防駆除の月次定期契約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テクノロジー活用による清掃DX</w:t>
      </w:r>
    </w:p>
    <w:p>
      <w:pPr>
        <w:spacing w:after="120" w:line="32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対象：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パイロット3ホテル → 全展開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　優先度：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MEDIUM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デジタルツールを活用した清掃品質の可視化と効率化。URGENTホテルでパイロット導入し、効果検証後に全展開する。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タブレット型デジタル清掃チェックリスト（写真記録付き）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空気品質モニタリングセンサー（臭気・湿度）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UV-C除菌デバイスの導入（枕・リモコン等の高接触面）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清掃完了報告のリアルタイムダッシュボード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KPIフレームワーク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ポートフォリオ全体KPI目標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以下のKPIを設定し、四半期ごとにモニタリングすることを推奨します。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KPI項目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現状値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ポートフォリオ平均スコア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8.41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8.91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2026年9月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清掃関連クレーム率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4.4%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1.8%以下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2026年9月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高評価率（8-10点）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78.7%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83.7%以上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2026年9月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低評価率（1-4点）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4.8%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2.4%以下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2026年9月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ホテル別KPI目標（URGENT・HIGH）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ホテル名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現スコア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目標スコア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現クレーム率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目標クレーム率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アパホテル蒲田駅東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7.39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7.90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12.3%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3.7%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コンフォートホテル博多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7.83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8.30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11.5%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3.4%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コンフォートホテル横浜関内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7.43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7.90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9.8%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チサンホテル浜松町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7.09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7.60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8.9%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コートホテル新横浜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URGENT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7.12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7.60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コンフォートイン六本木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8.23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8.70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6.6%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ホテルコメント横浜関内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8.87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9.40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6.3%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ダイワロイネットホテル東京大崎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800"/>
                <w:sz w:val="18"/>
                <w:szCs w:val="18"/>
              </w:rPr>
              <w:t xml:space="preserve">HIGH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8.83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9.30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5.2%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1.6%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ROI試算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試算方法</w:t>
      </w:r>
    </w:p>
    <w:p>
      <w:pPr>
        <w:spacing w:after="12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口コミスコア0.1pt改善 ≒ RevPAR約1%向上（業界ベンチマーク）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3つのシナリオ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シナリオ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対象ホテル数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概算コスト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期待改善幅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収益インパクト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ROI回収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シナリオA: URGENTホテル集中改善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300-500万円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+0.5-1.0pt（対象ホテル平均）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RevPAR 5-10%向上見込み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6-12ヶ月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シナリオB: URGENT + HIGHホテル改善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500-800万円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+0.3-0.7pt（対象ホテル平均）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RevPAR 3-7%向上見込み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8-14ヶ月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シナリオC: 全社品質管理システム導入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800-1,200万円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+0.3-0.5pt（ポートフォリオ全体）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ポートフォリオ全体RevPAR 3-5%向上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12-18ヶ月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結論と次のステップ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トップ3優先事項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URGENTホテル（アパホテル蒲田駅東、コンフォートホテル博多、コンフォートホテル横浜関内、チサンホテル浜松町、コートホテル新横浜）の清掃品質緊急改善。Phase 1対応を今週中に開始。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全社統一の清掃チェックリスト（50項目）の導入と品質管理（QC）体制の構築。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清掃関連KPIの月次モニタリング体制の確立と、四半期レビューの実施。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次のステップ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本レポートの内容について経営層との合意形成（1週間以内）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URGENTホテルの現地視察と清掃責任者との改善ミーティング実施（2週間以内）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清掃チェックリストの最終版作成と全ホテルへの展開（1ヶ月以内）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改善効果の初回レビュー（3ヶ月後）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レポートは、2389件のゲスト口コミデータに基づき、PRIMECHANGEポートフォリオ全19ホテルの清掃品質を分析したものです。データに基づく優先順位付けと段階的な改善施策により、ポートフォリオ全体の顧客満足度向上とRevPAR改善を実現することが可能です。</w:t>
            </w:r>
          </w:p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清掃品質の標準化は、ゲスト満足度向上の最も費用対効果の高い施策です。本提案の実行により、ポートフォリオ全体の競争力強化に寄与いたします。</w:t>
            </w:r>
          </w:p>
        </w:tc>
      </w:tr>
    </w:tbl>
    <w:p>
      <w:pPr>
        <w:spacing w:after="300"/>
      </w:pPr>
    </w:p>
    <w:p>
      <w:pPr>
        <w:spacing w:after="120" w:line="320"/>
        <w:jc w:val="center"/>
      </w:pPr>
      <w:r>
        <w:rPr>
          <w:rFonts w:ascii="Arial" w:cs="Arial" w:eastAsia="Arial" w:hAnsi="Arial"/>
          <w:color w:val="999999"/>
          <w:sz w:val="21"/>
          <w:szCs w:val="21"/>
        </w:rPr>
        <w:t xml:space="preserve">本レポートに関するご質問・ご相談がございましたら、お気軽にお問い合わせください。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PRIMECHANGE｜ホテル清掃戦略レポート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2026-03-25T11:12:27.831Z</dcterms:created>
  <dcterms:modified xsi:type="dcterms:W3CDTF">2026-03-25T11:12:27.832Z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