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/>
        <w:jc w:val="center"/>
      </w:pPr>
      <w:r>
        <w:rPr>
          <w:b/>
          <w:bCs/>
          <w:color w:val="1B2333"/>
          <w:sz w:val="44"/>
          <w:szCs w:val="44"/>
        </w:rPr>
        <w:t xml:space="preserve">現場運営支援システム</w:t>
      </w:r>
    </w:p>
    <w:p>
      <w:pPr>
        <w:spacing w:before="200"/>
        <w:jc w:val="center"/>
      </w:pPr>
      <w:r>
        <w:rPr>
          <w:color w:val="666666"/>
          <w:sz w:val="22"/>
          <w:szCs w:val="22"/>
        </w:rPr>
        <w:t xml:space="preserve">(genba-mvp)</w:t>
      </w:r>
    </w:p>
    <w:p>
      <w:pPr>
        <w:spacing w:before="500"/>
        <w:jc w:val="center"/>
      </w:pPr>
      <w:r>
        <w:rPr>
          <w:b/>
          <w:bCs/>
          <w:sz w:val="32"/>
          <w:szCs w:val="32"/>
        </w:rPr>
        <w:t xml:space="preserve">機能一覧書(仕様書)</w:t>
      </w:r>
    </w:p>
    <w:p>
      <w:pPr>
        <w:spacing w:before="200"/>
        <w:jc w:val="center"/>
      </w:pPr>
      <w:r>
        <w:rPr>
          <w:b/>
          <w:bCs/>
          <w:color w:val="C9A227"/>
          <w:sz w:val="22"/>
          <w:szCs w:val="22"/>
        </w:rPr>
        <w:t xml:space="preserve">Version 1.0</w:t>
      </w:r>
    </w:p>
    <w:p>
      <w:pPr>
        <w:spacing w:before="300"/>
        <w:jc w:val="center"/>
      </w:pPr>
      <w:r>
        <w:rPr>
          <w:color w:val="666666"/>
          <w:sz w:val="18"/>
          <w:szCs w:val="18"/>
        </w:rPr>
        <w:t xml:space="preserve">2026年7月</w:t>
      </w:r>
    </w:p>
    <w:p>
      <w:pPr>
        <w:spacing w:before="1400"/>
        <w:jc w:val="center"/>
      </w:pPr>
      <w:r>
        <w:drawing>
          <wp:inline distT="0" distB="0" distL="0" distR="0">
            <wp:extent cx="2476500" cy="809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300"/>
        <w:jc w:val="center"/>
      </w:pPr>
      <w:r>
        <w:rPr>
          <w:b/>
          <w:bCs/>
          <w:color w:val="1B2333"/>
          <w:sz w:val="28"/>
          <w:szCs w:val="28"/>
        </w:rPr>
        <w:t xml:space="preserve">株式会社 Aster Systems</w:t>
      </w:r>
    </w:p>
    <w:p>
      <w:pPr>
        <w:spacing w:before="500"/>
        <w:jc w:val="center"/>
      </w:pPr>
      <w:r>
        <w:rPr>
          <w:color w:val="000000"/>
          <w:sz w:val="20"/>
          <w:szCs w:val="20"/>
        </w:rPr>
        <w:t xml:space="preserve">担当: 吉崎 天晴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B2333"/>
          <w:sz w:val="30"/>
          <w:szCs w:val="30"/>
        </w:rPr>
        <w:t xml:space="preserve">改訂履歴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6800"/>
      </w:tblGrid>
      <w:tr>
        <w:trPr>
          <w:tblHeader/>
        </w:trPr>
        <w:tc>
          <w:tcPr>
            <w:tcW w:type="dxa" w:w="1400"/>
            <w:shd w:fill="1B233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2200"/>
            <w:shd w:fill="1B233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日付</w:t>
            </w:r>
          </w:p>
        </w:tc>
        <w:tc>
          <w:tcPr>
            <w:tcW w:type="dxa" w:w="6800"/>
            <w:shd w:fill="1B233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v1.0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2026年7月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初版発行(勤務・休憩・配置・投票のMVPに加え、Command Center・AI提案・チャット・課金・広告・管理ページまでを含む現行仕様として記録)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v1.1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2026年8月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UI/UX改善(全画面共通の完了/エラー通知表示、多重送信防止、アクセシビリティ対応)に伴い非機能要件を更新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v1.2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2026年8月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Googleアカウントログイン・2段階認証(TOTP)を追加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B2333"/>
          <w:sz w:val="30"/>
          <w:szCs w:val="30"/>
        </w:rPr>
        <w:t xml:space="preserve">1. 本書の目的</w:t>
      </w:r>
    </w:p>
    <w:p>
      <w:pPr>
        <w:spacing w:after="120"/>
      </w:pPr>
      <w:r>
        <w:rPr>
          <w:sz w:val="20"/>
          <w:szCs w:val="20"/>
        </w:rPr>
        <w:t xml:space="preserve">本書は、現場運営支援システム(開発コード名: genba-mvp)の機能仕様を定義するものである。本システムは、イベント・コンサート等の現場運営における「勤務・休憩・配置・ポイント投票」を中核機能とし、これに現場責任者向けの一画面把握機能(Command Center)、AIによる運営提案、チーム内コミュニケーション、および運営を継続するための課金・広告機能を加えたWebアプリケーションである。</w:t>
      </w:r>
    </w:p>
    <w:p>
      <w:pPr>
        <w:spacing w:after="120"/>
      </w:pPr>
      <w:r>
        <w:rPr>
          <w:sz w:val="20"/>
          <w:szCs w:val="20"/>
        </w:rPr>
        <w:t xml:space="preserve">開発・運用主体は株式会社Aster Systems RB事業2課であり、自社のイベントスタッフ運営で利用することを主目的とする。</w:t>
      </w:r>
    </w:p>
    <w:p>
      <w:pPr>
        <w:pStyle w:val="Heading1"/>
        <w:spacing w:after="200" w:before="400"/>
      </w:pPr>
      <w:r>
        <w:rPr>
          <w:b/>
          <w:bCs/>
          <w:color w:val="1B2333"/>
          <w:sz w:val="30"/>
          <w:szCs w:val="30"/>
        </w:rPr>
        <w:t xml:space="preserve">2. システム概要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000"/>
      </w:tblGrid>
      <w:tr>
        <w:trPr>
          <w:tblHeader/>
        </w:trPr>
        <w:tc>
          <w:tcPr>
            <w:tcW w:type="dxa" w:w="2400"/>
            <w:shd w:fill="1B233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項目</w:t>
            </w:r>
          </w:p>
        </w:tc>
        <w:tc>
          <w:tcPr>
            <w:tcW w:type="dxa" w:w="8000"/>
            <w:shd w:fill="1B233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システム名</w:t>
            </w:r>
          </w:p>
        </w:tc>
        <w:tc>
          <w:tcPr>
            <w:tcW w:type="dxa" w:w="8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現場運営支援システム(開発コード名: genba-mvp)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対象業務</w:t>
            </w:r>
          </w:p>
        </w:tc>
        <w:tc>
          <w:tcPr>
            <w:tcW w:type="dxa" w:w="8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イベント・コンサート等における現場スタッフの勤務・休憩・配置・当日運営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利用者</w:t>
            </w:r>
          </w:p>
        </w:tc>
        <w:tc>
          <w:tcPr>
            <w:tcW w:type="dxa" w:w="8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現場オーナー・管理者・一般メンバー・ゲスト(アカウント登録不要の当日参加者)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提供形態</w:t>
            </w:r>
          </w:p>
        </w:tc>
        <w:tc>
          <w:tcPr>
            <w:tcW w:type="dxa" w:w="8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Webブラウザで利用するSPA(スマートフォン・PC対応)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ホスティング</w:t>
            </w:r>
          </w:p>
        </w:tc>
        <w:tc>
          <w:tcPr>
            <w:tcW w:type="dxa" w:w="8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Cloudflare Workers(サーバーレス)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現在の状態</w:t>
            </w:r>
          </w:p>
        </w:tc>
        <w:tc>
          <w:tcPr>
            <w:tcW w:type="dxa" w:w="8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本番稼働中(https://genba-mvp.rb-jigyou2.workers.dev)。決済機能は準備中(後述)</w:t>
            </w:r>
          </w:p>
        </w:tc>
      </w:tr>
    </w:tbl>
    <w:p>
      <w:pPr>
        <w:pStyle w:val="Heading1"/>
        <w:spacing w:after="200" w:before="400"/>
      </w:pPr>
      <w:r>
        <w:rPr>
          <w:b/>
          <w:bCs/>
          <w:color w:val="1B2333"/>
          <w:sz w:val="30"/>
          <w:szCs w:val="30"/>
        </w:rPr>
        <w:t xml:space="preserve">3. 用語定義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8200"/>
      </w:tblGrid>
      <w:tr>
        <w:trPr>
          <w:tblHeader/>
        </w:trPr>
        <w:tc>
          <w:tcPr>
            <w:tcW w:type="dxa" w:w="2200"/>
            <w:shd w:fill="1B233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用語</w:t>
            </w:r>
          </w:p>
        </w:tc>
        <w:tc>
          <w:tcPr>
            <w:tcW w:type="dxa" w:w="8200"/>
            <w:shd w:fill="1B233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定義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チーム</w:t>
            </w:r>
          </w:p>
        </w:tc>
        <w:tc>
          <w:tcPr>
            <w:tcW w:type="dxa" w:w="8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1つの現場(イベント)を表す単位。作成者がオーナーとなる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参加者</w:t>
            </w:r>
          </w:p>
        </w:tc>
        <w:tc>
          <w:tcPr>
            <w:tcW w:type="dxa" w:w="8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チームに参加したメンバー。アカウント保有者またはゲスト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オーナー</w:t>
            </w:r>
          </w:p>
        </w:tc>
        <w:tc>
          <w:tcPr>
            <w:tcW w:type="dxa" w:w="8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チームの作成者。チーム削除・権限変更ができる最上位権限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管理者</w:t>
            </w:r>
          </w:p>
        </w:tc>
        <w:tc>
          <w:tcPr>
            <w:tcW w:type="dxa" w:w="8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オーナーが任命した、配置・休憩・通知などの運営操作ができる権限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ゲスト</w:t>
            </w:r>
          </w:p>
        </w:tc>
        <w:tc>
          <w:tcPr>
            <w:tcW w:type="dxa" w:w="8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アカウントを作らずQRコード・URL・チームコードで参加した当日限りの参加者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クレジット</w:t>
            </w:r>
          </w:p>
        </w:tc>
        <w:tc>
          <w:tcPr>
            <w:tcW w:type="dxa" w:w="8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AI提案の利用やチーム作成に消費する従量課金の単位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招待コード</w:t>
            </w:r>
          </w:p>
        </w:tc>
        <w:tc>
          <w:tcPr>
            <w:tcW w:type="dxa" w:w="8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友人向け無制限利用、またはクレジット付与を行う管理者発行コード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デイパス</w:t>
            </w:r>
          </w:p>
        </w:tc>
        <w:tc>
          <w:tcPr>
            <w:tcW w:type="dxa" w:w="8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ポイント交換で得られる24時間限定のAI提案使い放題権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サイト管理者</w:t>
            </w:r>
          </w:p>
        </w:tc>
        <w:tc>
          <w:tcPr>
            <w:tcW w:type="dxa" w:w="8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本システム全体の運営者(作成者)。管理ページにアクセスできる特別な立場</w:t>
            </w:r>
          </w:p>
        </w:tc>
      </w:tr>
    </w:tbl>
    <w:p>
      <w:pPr>
        <w:pStyle w:val="Heading1"/>
        <w:spacing w:after="200" w:before="400"/>
      </w:pPr>
      <w:r>
        <w:rPr>
          <w:b/>
          <w:bCs/>
          <w:color w:val="1B2333"/>
          <w:sz w:val="30"/>
          <w:szCs w:val="30"/>
        </w:rPr>
        <w:t xml:space="preserve">4. 利用者ロールと権限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5400"/>
      </w:tblGrid>
      <w:tr>
        <w:trPr>
          <w:tblHeader/>
        </w:trPr>
        <w:tc>
          <w:tcPr>
            <w:tcW w:type="dxa" w:w="1800"/>
            <w:shd w:fill="1B233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ロール</w:t>
            </w:r>
          </w:p>
        </w:tc>
        <w:tc>
          <w:tcPr>
            <w:tcW w:type="dxa" w:w="3000"/>
            <w:shd w:fill="1B233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付与方法</w:t>
            </w:r>
          </w:p>
        </w:tc>
        <w:tc>
          <w:tcPr>
            <w:tcW w:type="dxa" w:w="5400"/>
            <w:shd w:fill="1B233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できること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オーナー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チーム作成時に自動付与</w:t>
            </w:r>
          </w:p>
        </w:tc>
        <w:tc>
          <w:tcPr>
            <w:tcW w:type="dxa" w:w="5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チームの全操作、管理者の任命・解任、チーム削除、決済契約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管理者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オーナーが任命</w:t>
            </w:r>
          </w:p>
        </w:tc>
        <w:tc>
          <w:tcPr>
            <w:tcW w:type="dxa" w:w="5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配置登録・変更、休憩・勤怠の代理操作、通知送信、AI提案利用、投票締切、監査ログ閲覧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メンバー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アカウントで参加</w:t>
            </w:r>
          </w:p>
        </w:tc>
        <w:tc>
          <w:tcPr>
            <w:tcW w:type="dxa" w:w="5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自分の勤務・休憩操作、投票、チャット、マイページ閲覧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ゲスト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QR/URL/コードで参加</w:t>
            </w:r>
          </w:p>
        </w:tc>
        <w:tc>
          <w:tcPr>
            <w:tcW w:type="dxa" w:w="5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メンバーと同様の当日操作。アカウントに紐づく累計実績は残らない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サイト管理者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運営者のメールアドレスを設定で指定</w:t>
            </w:r>
          </w:p>
        </w:tc>
        <w:tc>
          <w:tcPr>
            <w:tcW w:type="dxa" w:w="5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全チーム横断の統計閲覧、招待コードの発行・管理、全ユーザー一覧閲覧</w:t>
            </w:r>
          </w:p>
        </w:tc>
      </w:tr>
    </w:tbl>
    <w:p>
      <w:pPr>
        <w:pStyle w:val="Heading1"/>
        <w:spacing w:after="200" w:before="400"/>
      </w:pPr>
      <w:r>
        <w:rPr>
          <w:b/>
          <w:bCs/>
          <w:color w:val="1B2333"/>
          <w:sz w:val="30"/>
          <w:szCs w:val="30"/>
        </w:rPr>
        <w:t xml:space="preserve">5. 業務フロー(現場当日までの流れ)</w:t>
      </w:r>
    </w:p>
    <w:p>
      <w:pPr>
        <w:spacing w:after="60"/>
        <w:ind w:left="300"/>
      </w:pPr>
      <w:r>
        <w:rPr>
          <w:sz w:val="20"/>
          <w:szCs w:val="20"/>
        </w:rPr>
        <w:t xml:space="preserve">・1. オーナーがアカウントを作成し、ログインする</w:t>
      </w:r>
    </w:p>
    <w:p>
      <w:pPr>
        <w:spacing w:after="60"/>
        <w:ind w:left="300"/>
      </w:pPr>
      <w:r>
        <w:rPr>
          <w:sz w:val="20"/>
          <w:szCs w:val="20"/>
        </w:rPr>
        <w:t xml:space="preserve">・2. 「チーム作成」で現場(現場名・会場名・開催日)を登録する</w:t>
      </w:r>
    </w:p>
    <w:p>
      <w:pPr>
        <w:spacing w:after="60"/>
        <w:ind w:left="300"/>
      </w:pPr>
      <w:r>
        <w:rPr>
          <w:sz w:val="20"/>
          <w:szCs w:val="20"/>
        </w:rPr>
        <w:t xml:space="preserve">・3. QRコードまたは共有URL・チームコードをスタッフに配布する</w:t>
      </w:r>
    </w:p>
    <w:p>
      <w:pPr>
        <w:spacing w:after="60"/>
        <w:ind w:left="300"/>
      </w:pPr>
      <w:r>
        <w:rPr>
          <w:sz w:val="20"/>
          <w:szCs w:val="20"/>
        </w:rPr>
        <w:t xml:space="preserve">・4. スタッフはアカウント登録またはゲストとして、表示名・予定勤務時間を入力して参加する</w:t>
      </w:r>
    </w:p>
    <w:p>
      <w:pPr>
        <w:spacing w:after="60"/>
        <w:ind w:left="300"/>
      </w:pPr>
      <w:r>
        <w:rPr>
          <w:sz w:val="20"/>
          <w:szCs w:val="20"/>
        </w:rPr>
        <w:t xml:space="preserve">・5. 管理者が持ち場ごとに配置(開始・終了時刻、配置名)を登録する</w:t>
      </w:r>
    </w:p>
    <w:p>
      <w:pPr>
        <w:spacing w:after="60"/>
        <w:ind w:left="300"/>
      </w:pPr>
      <w:r>
        <w:rPr>
          <w:sz w:val="20"/>
          <w:szCs w:val="20"/>
        </w:rPr>
        <w:t xml:space="preserve">・6. 当日、予定勤務開始時刻になると自動的に「勤務中」になる</w:t>
      </w:r>
    </w:p>
    <w:p>
      <w:pPr>
        <w:spacing w:after="60"/>
        <w:ind w:left="300"/>
      </w:pPr>
      <w:r>
        <w:rPr>
          <w:sz w:val="20"/>
          <w:szCs w:val="20"/>
        </w:rPr>
        <w:t xml:space="preserve">・7. スタッフは休憩開始・終了を自分で操作する(必要休憩は自動計算)</w:t>
      </w:r>
    </w:p>
    <w:p>
      <w:pPr>
        <w:spacing w:after="60"/>
        <w:ind w:left="300"/>
      </w:pPr>
      <w:r>
        <w:rPr>
          <w:sz w:val="20"/>
          <w:szCs w:val="20"/>
        </w:rPr>
        <w:t xml:space="preserve">・8. 管理者はCommand Centerで現場全体の状況・アラートを一画面で確認する</w:t>
      </w:r>
    </w:p>
    <w:p>
      <w:pPr>
        <w:spacing w:after="60"/>
        <w:ind w:left="300"/>
      </w:pPr>
      <w:r>
        <w:rPr>
          <w:sz w:val="20"/>
          <w:szCs w:val="20"/>
        </w:rPr>
        <w:t xml:space="preserve">・9. 退勤はスタッフ本人、または管理者が代理で記録する</w:t>
      </w:r>
    </w:p>
    <w:p>
      <w:pPr>
        <w:spacing w:after="60"/>
        <w:ind w:left="300"/>
      </w:pPr>
      <w:r>
        <w:rPr>
          <w:sz w:val="20"/>
          <w:szCs w:val="20"/>
        </w:rPr>
        <w:t xml:space="preserve">・10. 現場終了後、管理者が投票を締め切り、ポイント・バッジを確定する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B2333"/>
          <w:sz w:val="30"/>
          <w:szCs w:val="30"/>
        </w:rPr>
        <w:t xml:space="preserve">6. 機能仕様</w:t>
      </w:r>
    </w:p>
    <w:p>
      <w:pPr>
        <w:pStyle w:val="Heading2"/>
        <w:spacing w:after="150" w:before="300"/>
      </w:pPr>
      <w:r>
        <w:rPr>
          <w:b/>
          <w:bCs/>
          <w:color w:val="1B2333"/>
          <w:sz w:val="24"/>
          <w:szCs w:val="24"/>
        </w:rPr>
        <w:t xml:space="preserve">6.1 認証・参加</w:t>
      </w:r>
    </w:p>
    <w:p>
      <w:pPr>
        <w:spacing w:after="60"/>
        <w:ind w:left="300"/>
      </w:pPr>
      <w:r>
        <w:rPr>
          <w:sz w:val="20"/>
          <w:szCs w:val="20"/>
        </w:rPr>
        <w:t xml:space="preserve">・メールアドレス・パスワードによるアカウント登録/ログイン(パスワードは8文字以上、PBKDF2でハッシュ化)</w:t>
      </w:r>
    </w:p>
    <w:p>
      <w:pPr>
        <w:spacing w:after="60"/>
        <w:ind w:left="300"/>
      </w:pPr>
      <w:r>
        <w:rPr>
          <w:sz w:val="20"/>
          <w:szCs w:val="20"/>
        </w:rPr>
        <w:t xml:space="preserve">・Googleアカウントによるログイン/登録(サーバー主導のOAuth 2.0 Authorization Codeフロー)。同じメールアドレスの既存アカウントがあれば自動的に連携する</w:t>
      </w:r>
    </w:p>
    <w:p>
      <w:pPr>
        <w:spacing w:after="60"/>
        <w:ind w:left="300"/>
      </w:pPr>
      <w:r>
        <w:rPr>
          <w:sz w:val="20"/>
          <w:szCs w:val="20"/>
        </w:rPr>
        <w:t xml:space="preserve">・2段階認証(TOTP): 認証アプリ(Google Authenticator等)で生成する6桁コードによるログイン時の追加確認。登録直後に設定を案内(スキップ可)し、マイページからいつでも有効化/無効化できる。認証アプリが使えない場合のバックアップコード(1回限り使用、8個発行)にも対応</w:t>
      </w:r>
    </w:p>
    <w:p>
      <w:pPr>
        <w:spacing w:after="60"/>
        <w:ind w:left="300"/>
      </w:pPr>
      <w:r>
        <w:rPr>
          <w:sz w:val="20"/>
          <w:szCs w:val="20"/>
        </w:rPr>
        <w:t xml:space="preserve">・セッションは30日間有効。次回アクセス時は前回開いていたチームへ自動的に入る</w:t>
      </w:r>
    </w:p>
    <w:p>
      <w:pPr>
        <w:spacing w:after="60"/>
        <w:ind w:left="300"/>
      </w:pPr>
      <w:r>
        <w:rPr>
          <w:sz w:val="20"/>
          <w:szCs w:val="20"/>
        </w:rPr>
        <w:t xml:space="preserve">・ゲスト参加: QRコード・共有URL・チームコードのいずれかから、アカウント登録なしで参加可能</w:t>
      </w:r>
    </w:p>
    <w:p>
      <w:pPr>
        <w:spacing w:after="60"/>
        <w:ind w:left="300"/>
      </w:pPr>
      <w:r>
        <w:rPr>
          <w:sz w:val="20"/>
          <w:szCs w:val="20"/>
        </w:rPr>
        <w:t xml:space="preserve">・参加時に表示名・予定勤務開始/終了時刻を入力する</w:t>
      </w:r>
    </w:p>
    <w:p>
      <w:pPr>
        <w:pStyle w:val="Heading2"/>
        <w:spacing w:after="150" w:before="300"/>
      </w:pPr>
      <w:r>
        <w:rPr>
          <w:b/>
          <w:bCs/>
          <w:color w:val="1B2333"/>
          <w:sz w:val="24"/>
          <w:szCs w:val="24"/>
        </w:rPr>
        <w:t xml:space="preserve">6.2 勤務管理</w:t>
      </w:r>
    </w:p>
    <w:p>
      <w:pPr>
        <w:spacing w:after="60"/>
        <w:ind w:left="300"/>
      </w:pPr>
      <w:r>
        <w:rPr>
          <w:sz w:val="20"/>
          <w:szCs w:val="20"/>
        </w:rPr>
        <w:t xml:space="preserve">・予定勤務開始時刻になると、操作不要で自動的に「勤務中」ステータスになる</w:t>
      </w:r>
    </w:p>
    <w:p>
      <w:pPr>
        <w:spacing w:after="60"/>
        <w:ind w:left="300"/>
      </w:pPr>
      <w:r>
        <w:rPr>
          <w:sz w:val="20"/>
          <w:szCs w:val="20"/>
        </w:rPr>
        <w:t xml:space="preserve">・退勤はボタン操作で記録。管理者は本人に代わって代理退勤を記録できる(監査ログに記録)</w:t>
      </w:r>
    </w:p>
    <w:p>
      <w:pPr>
        <w:spacing w:after="60"/>
        <w:ind w:left="300"/>
      </w:pPr>
      <w:r>
        <w:rPr>
          <w:sz w:val="20"/>
          <w:szCs w:val="20"/>
        </w:rPr>
        <w:t xml:space="preserve">・状態は「開始前」「勤務中」「休憩中」「退勤済み」の4種</w:t>
      </w:r>
    </w:p>
    <w:p>
      <w:pPr>
        <w:pStyle w:val="Heading2"/>
        <w:spacing w:after="150" w:before="300"/>
      </w:pPr>
      <w:r>
        <w:rPr>
          <w:b/>
          <w:bCs/>
          <w:color w:val="1B2333"/>
          <w:sz w:val="24"/>
          <w:szCs w:val="24"/>
        </w:rPr>
        <w:t xml:space="preserve">6.3 休憩管理</w:t>
      </w:r>
    </w:p>
    <w:p>
      <w:pPr>
        <w:spacing w:after="60"/>
        <w:ind w:left="300"/>
      </w:pPr>
      <w:r>
        <w:rPr>
          <w:sz w:val="20"/>
          <w:szCs w:val="20"/>
        </w:rPr>
        <w:t xml:space="preserve">・休憩の開始・終了は本人操作。分割取得に対応</w:t>
      </w:r>
    </w:p>
    <w:p>
      <w:pPr>
        <w:spacing w:after="60"/>
        <w:ind w:left="300"/>
      </w:pPr>
      <w:r>
        <w:rPr>
          <w:sz w:val="20"/>
          <w:szCs w:val="20"/>
        </w:rPr>
        <w:t xml:space="preserve">・必要休憩時間を予定勤務時間から自動算出: 6時間以上勤務で45分、8時間以上勤務で60分</w:t>
      </w:r>
    </w:p>
    <w:p>
      <w:pPr>
        <w:spacing w:after="60"/>
        <w:ind w:left="300"/>
      </w:pPr>
      <w:r>
        <w:rPr>
          <w:sz w:val="20"/>
          <w:szCs w:val="20"/>
        </w:rPr>
        <w:t xml:space="preserve">・必要休憩に対して取得済み時間が不足している場合、責任者側にアラート表示</w:t>
      </w:r>
    </w:p>
    <w:p>
      <w:pPr>
        <w:spacing w:after="60"/>
        <w:ind w:left="300"/>
      </w:pPr>
      <w:r>
        <w:rPr>
          <w:sz w:val="20"/>
          <w:szCs w:val="20"/>
        </w:rPr>
        <w:t xml:space="preserve">・管理者は勤務・休憩の実績時刻を事後修正できる(変更前後を監査ログに記録)</w:t>
      </w:r>
    </w:p>
    <w:p>
      <w:pPr>
        <w:pStyle w:val="Heading2"/>
        <w:spacing w:after="150" w:before="300"/>
      </w:pPr>
      <w:r>
        <w:rPr>
          <w:b/>
          <w:bCs/>
          <w:color w:val="1B2333"/>
          <w:sz w:val="24"/>
          <w:szCs w:val="24"/>
        </w:rPr>
        <w:t xml:space="preserve">6.4 配置管理</w:t>
      </w:r>
    </w:p>
    <w:p>
      <w:pPr>
        <w:spacing w:after="60"/>
        <w:ind w:left="300"/>
      </w:pPr>
      <w:r>
        <w:rPr>
          <w:sz w:val="20"/>
          <w:szCs w:val="20"/>
        </w:rPr>
        <w:t xml:space="preserve">・管理者が参加者ごとに、開始・終了時刻(分単位)と配置名を登録・編集・削除する</w:t>
      </w:r>
    </w:p>
    <w:p>
      <w:pPr>
        <w:spacing w:after="60"/>
        <w:ind w:left="300"/>
      </w:pPr>
      <w:r>
        <w:rPr>
          <w:sz w:val="20"/>
          <w:szCs w:val="20"/>
        </w:rPr>
        <w:t xml:space="preserve">・タイムライン画面で、勤務予定・配置・実休憩・現在時刻をPCは横型ガント、スマホはカード形式で表示</w:t>
      </w:r>
    </w:p>
    <w:p>
      <w:pPr>
        <w:pStyle w:val="Heading2"/>
        <w:spacing w:after="150" w:before="300"/>
      </w:pPr>
      <w:r>
        <w:rPr>
          <w:b/>
          <w:bCs/>
          <w:color w:val="1B2333"/>
          <w:sz w:val="24"/>
          <w:szCs w:val="24"/>
        </w:rPr>
        <w:t xml:space="preserve">6.5 ポイント投票</w:t>
      </w:r>
    </w:p>
    <w:p>
      <w:pPr>
        <w:spacing w:after="60"/>
        <w:ind w:left="300"/>
      </w:pPr>
      <w:r>
        <w:rPr>
          <w:sz w:val="20"/>
          <w:szCs w:val="20"/>
        </w:rPr>
        <w:t xml:space="preserve">・参加者は現場終了後、自分以外の1名に投票する(1人1票)</w:t>
      </w:r>
    </w:p>
    <w:p>
      <w:pPr>
        <w:spacing w:after="60"/>
        <w:ind w:left="300"/>
      </w:pPr>
      <w:r>
        <w:rPr>
          <w:sz w:val="20"/>
          <w:szCs w:val="20"/>
        </w:rPr>
        <w:t xml:space="preserve">・管理者が投票を締め切ると、得票数の順位に応じてポイントを付与: 1位3P・2位2P・3位1P(同数は同順位)</w:t>
      </w:r>
    </w:p>
    <w:p>
      <w:pPr>
        <w:spacing w:after="60"/>
        <w:ind w:left="300"/>
      </w:pPr>
      <w:r>
        <w:rPr>
          <w:sz w:val="20"/>
          <w:szCs w:val="20"/>
        </w:rPr>
        <w:t xml:space="preserve">・獲得ポイントはアカウントに累計加算される(ゲストは累計されない)</w:t>
      </w:r>
    </w:p>
    <w:p>
      <w:pPr>
        <w:pStyle w:val="Heading2"/>
        <w:spacing w:after="150" w:before="300"/>
      </w:pPr>
      <w:r>
        <w:rPr>
          <w:b/>
          <w:bCs/>
          <w:color w:val="1B2333"/>
          <w:sz w:val="24"/>
          <w:szCs w:val="24"/>
        </w:rPr>
        <w:t xml:space="preserve">6.6 バッジ制度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400"/>
      </w:tblGrid>
      <w:tr>
        <w:trPr>
          <w:tblHeader/>
        </w:trPr>
        <w:tc>
          <w:tcPr>
            <w:tcW w:type="dxa" w:w="1600"/>
            <w:shd w:fill="1B233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バッジ</w:t>
            </w:r>
          </w:p>
        </w:tc>
        <w:tc>
          <w:tcPr>
            <w:tcW w:type="dxa" w:w="8400"/>
            <w:shd w:fill="1B233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獲得条件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🏆 MVP</w:t>
            </w:r>
          </w:p>
        </w:tc>
        <w:tc>
          <w:tcPr>
            <w:tcW w:type="dxa" w:w="8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投票締切時に現場内1位(得票1票以上)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⚡ 初ポイント獲得</w:t>
            </w:r>
          </w:p>
        </w:tc>
        <w:tc>
          <w:tcPr>
            <w:tcW w:type="dxa" w:w="8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投票でポイントを獲得したのが初めての場合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☕ 休憩マスター</w:t>
            </w:r>
          </w:p>
        </w:tc>
        <w:tc>
          <w:tcPr>
            <w:tcW w:type="dxa" w:w="8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必要休憩を満たした状態で退勤した場合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💎 累計10P到達</w:t>
            </w:r>
          </w:p>
        </w:tc>
        <w:tc>
          <w:tcPr>
            <w:tcW w:type="dxa" w:w="8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累計ポイントが10の倍数に到達した場合</w:t>
            </w:r>
          </w:p>
        </w:tc>
      </w:tr>
    </w:tbl>
    <w:p>
      <w:pPr>
        <w:spacing w:after="120"/>
      </w:pPr>
      <w:r>
        <w:rPr>
          <w:sz w:val="20"/>
          <w:szCs w:val="20"/>
        </w:rPr>
        <w:t xml:space="preserve">獲得したバッジは、マイページから「名前の前に表示するバッジ」として1つ選択できる。</w:t>
      </w:r>
    </w:p>
    <w:p>
      <w:pPr>
        <w:pStyle w:val="Heading2"/>
        <w:spacing w:after="150" w:before="300"/>
      </w:pPr>
      <w:r>
        <w:rPr>
          <w:b/>
          <w:bCs/>
          <w:color w:val="1B2333"/>
          <w:sz w:val="24"/>
          <w:szCs w:val="24"/>
        </w:rPr>
        <w:t xml:space="preserve">6.7 Command Center(現場責任者向け一画面把握)</w:t>
      </w:r>
    </w:p>
    <w:p>
      <w:pPr>
        <w:spacing w:after="60"/>
        <w:ind w:left="300"/>
      </w:pPr>
      <w:r>
        <w:rPr>
          <w:sz w:val="20"/>
          <w:szCs w:val="20"/>
        </w:rPr>
        <w:t xml:space="preserve">・KPI: 勤務中・休憩中・開始前・退勤済み・休憩不足の人数を一目で確認</w:t>
      </w:r>
    </w:p>
    <w:p>
      <w:pPr>
        <w:spacing w:after="60"/>
        <w:ind w:left="300"/>
      </w:pPr>
      <w:r>
        <w:rPr>
          <w:sz w:val="20"/>
          <w:szCs w:val="20"/>
        </w:rPr>
        <w:t xml:space="preserve">・アラート: 休憩不足、配置の空き、勤務終了間近の3種を自動検出して一覧表示</w:t>
      </w:r>
    </w:p>
    <w:p>
      <w:pPr>
        <w:spacing w:after="60"/>
        <w:ind w:left="300"/>
      </w:pPr>
      <w:r>
        <w:rPr>
          <w:sz w:val="20"/>
          <w:szCs w:val="20"/>
        </w:rPr>
        <w:t xml:space="preserve">・AI提案欄、現在の配置サマリー、スタッフ状況、チーム内チャット・通知の最新をまとめて表示</w:t>
      </w:r>
    </w:p>
    <w:p>
      <w:pPr>
        <w:pStyle w:val="Heading2"/>
        <w:spacing w:after="150" w:before="300"/>
      </w:pPr>
      <w:r>
        <w:rPr>
          <w:b/>
          <w:bCs/>
          <w:color w:val="1B2333"/>
          <w:sz w:val="24"/>
          <w:szCs w:val="24"/>
        </w:rPr>
        <w:t xml:space="preserve">6.8 AI提案</w:t>
      </w:r>
    </w:p>
    <w:p>
      <w:pPr>
        <w:spacing w:after="60"/>
        <w:ind w:left="300"/>
      </w:pPr>
      <w:r>
        <w:rPr>
          <w:sz w:val="20"/>
          <w:szCs w:val="20"/>
        </w:rPr>
        <w:t xml:space="preserve">・現在の勤務・休憩・配置状況をAnthropic Claude APIに送信し、休憩不足の解消や配置の空き埋めなどを提案する</w:t>
      </w:r>
    </w:p>
    <w:p>
      <w:pPr>
        <w:spacing w:after="60"/>
        <w:ind w:left="300"/>
      </w:pPr>
      <w:r>
        <w:rPr>
          <w:sz w:val="20"/>
          <w:szCs w:val="20"/>
        </w:rPr>
        <w:t xml:space="preserve">・AI接続に失敗した場合はルールベースの自動提案に切り替わる</w:t>
      </w:r>
    </w:p>
    <w:p>
      <w:pPr>
        <w:spacing w:after="60"/>
        <w:ind w:left="300"/>
      </w:pPr>
      <w:r>
        <w:rPr>
          <w:sz w:val="20"/>
          <w:szCs w:val="20"/>
        </w:rPr>
        <w:t xml:space="preserve">・チームごとにON/OFFを切り替え可能。ON化には課金プラン(後述)が必要</w:t>
      </w:r>
    </w:p>
    <w:p>
      <w:pPr>
        <w:spacing w:after="60"/>
        <w:ind w:left="300"/>
      </w:pPr>
      <w:r>
        <w:rPr>
          <w:sz w:val="20"/>
          <w:szCs w:val="20"/>
        </w:rPr>
        <w:t xml:space="preserve">・提案は「配置として適用」ボタンで即座に配置登録に反映できる</w:t>
      </w:r>
    </w:p>
    <w:p>
      <w:pPr>
        <w:pStyle w:val="Heading2"/>
        <w:spacing w:after="150" w:before="300"/>
      </w:pPr>
      <w:r>
        <w:rPr>
          <w:b/>
          <w:bCs/>
          <w:color w:val="1B2333"/>
          <w:sz w:val="24"/>
          <w:szCs w:val="24"/>
        </w:rPr>
        <w:t xml:space="preserve">6.9 チャット・通知</w:t>
      </w:r>
    </w:p>
    <w:p>
      <w:pPr>
        <w:spacing w:after="60"/>
        <w:ind w:left="300"/>
      </w:pPr>
      <w:r>
        <w:rPr>
          <w:sz w:val="20"/>
          <w:szCs w:val="20"/>
        </w:rPr>
        <w:t xml:space="preserve">・チーム単位のチャット(スタンプ機能あり)</w:t>
      </w:r>
    </w:p>
    <w:p>
      <w:pPr>
        <w:spacing w:after="60"/>
        <w:ind w:left="300"/>
      </w:pPr>
      <w:r>
        <w:rPr>
          <w:sz w:val="20"/>
          <w:szCs w:val="20"/>
        </w:rPr>
        <w:t xml:space="preserve">・管理者からの一斉連絡・緊急連絡、システムからの自動通知(休憩終了・バッジ獲得等)</w:t>
      </w:r>
    </w:p>
    <w:p>
      <w:pPr>
        <w:spacing w:after="60"/>
        <w:ind w:left="300"/>
      </w:pPr>
      <w:r>
        <w:rPr>
          <w:sz w:val="20"/>
          <w:szCs w:val="20"/>
        </w:rPr>
        <w:t xml:space="preserve">・通知は参加者ごとに既読管理される</w:t>
      </w:r>
    </w:p>
    <w:p>
      <w:pPr>
        <w:pStyle w:val="Heading2"/>
        <w:spacing w:after="150" w:before="300"/>
      </w:pPr>
      <w:r>
        <w:rPr>
          <w:b/>
          <w:bCs/>
          <w:color w:val="1B2333"/>
          <w:sz w:val="24"/>
          <w:szCs w:val="24"/>
        </w:rPr>
        <w:t xml:space="preserve">6.10 マイページ</w:t>
      </w:r>
    </w:p>
    <w:p>
      <w:pPr>
        <w:spacing w:after="60"/>
        <w:ind w:left="300"/>
      </w:pPr>
      <w:r>
        <w:rPr>
          <w:sz w:val="20"/>
          <w:szCs w:val="20"/>
        </w:rPr>
        <w:t xml:space="preserve">・チーム内マイページ: その現場での実績、バッジ選択</w:t>
      </w:r>
    </w:p>
    <w:p>
      <w:pPr>
        <w:spacing w:after="60"/>
        <w:ind w:left="300"/>
      </w:pPr>
      <w:r>
        <w:rPr>
          <w:sz w:val="20"/>
          <w:szCs w:val="20"/>
        </w:rPr>
        <w:t xml:space="preserve">・チームに依存しない全体マイページ: 累計ポイント・勤務時間・参加現場数・獲得バッジ一覧・過去の現場履歴をログイン直後から確認可能</w:t>
      </w:r>
    </w:p>
    <w:p>
      <w:pPr>
        <w:pStyle w:val="Heading2"/>
        <w:spacing w:after="150" w:before="300"/>
      </w:pPr>
      <w:r>
        <w:rPr>
          <w:b/>
          <w:bCs/>
          <w:color w:val="1B2333"/>
          <w:sz w:val="24"/>
          <w:szCs w:val="24"/>
        </w:rPr>
        <w:t xml:space="preserve">6.11 監査ログ</w:t>
      </w:r>
    </w:p>
    <w:p>
      <w:pPr>
        <w:spacing w:after="60"/>
        <w:ind w:left="300"/>
      </w:pPr>
      <w:r>
        <w:rPr>
          <w:sz w:val="20"/>
          <w:szCs w:val="20"/>
        </w:rPr>
        <w:t xml:space="preserve">・配置変更、勤務・休憩の事後修正、権限変更、チーム削除、投票締切、AI設定切替などの管理操作を記録</w:t>
      </w:r>
    </w:p>
    <w:p>
      <w:pPr>
        <w:spacing w:after="60"/>
        <w:ind w:left="300"/>
      </w:pPr>
      <w:r>
        <w:rPr>
          <w:sz w:val="20"/>
          <w:szCs w:val="20"/>
        </w:rPr>
        <w:t xml:space="preserve">・記録の削除・変更を行うAPIは存在せず、追記のみ(改ざん防止)</w:t>
      </w:r>
    </w:p>
    <w:p>
      <w:r>
        <w:br w:type="page"/>
      </w:r>
    </w:p>
    <w:p>
      <w:pPr>
        <w:pStyle w:val="Heading2"/>
        <w:spacing w:after="150" w:before="300"/>
      </w:pPr>
      <w:r>
        <w:rPr>
          <w:b/>
          <w:bCs/>
          <w:color w:val="1B2333"/>
          <w:sz w:val="24"/>
          <w:szCs w:val="24"/>
        </w:rPr>
        <w:t xml:space="preserve">6.12 課金</w:t>
      </w:r>
    </w:p>
    <w:p>
      <w:pPr>
        <w:spacing w:after="120"/>
      </w:pPr>
      <w:r>
        <w:rPr>
          <w:sz w:val="20"/>
          <w:szCs w:val="20"/>
        </w:rPr>
        <w:t xml:space="preserve">AI提案の利用、および1日1件・月15件を超えるチーム作成には、以下いずれかの利用枠が必要である。決済手段としてクレジットカードおよびPayPay(都度払いのみ)への対応を予定している。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5600"/>
      </w:tblGrid>
      <w:tr>
        <w:trPr>
          <w:tblHeader/>
        </w:trPr>
        <w:tc>
          <w:tcPr>
            <w:tcW w:type="dxa" w:w="2400"/>
            <w:shd w:fill="1B233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プラン</w:t>
            </w:r>
          </w:p>
        </w:tc>
        <w:tc>
          <w:tcPr>
            <w:tcW w:type="dxa" w:w="2000"/>
            <w:shd w:fill="1B233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価格</w:t>
            </w:r>
          </w:p>
        </w:tc>
        <w:tc>
          <w:tcPr>
            <w:tcW w:type="dxa" w:w="5600"/>
            <w:shd w:fill="1B233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月額プラン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¥980 / 月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AI提案が使い放題。チーム作成は1日1件・月15件まで無料(超過分はクレジット消費)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クレジット 10回分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¥300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AI提案1回、または無料枠超過分のチーム作成1件につき1クレジット消費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クレジット 50回分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¥1,200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同上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クレジット 100回分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¥2,000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同上(最もお得)</w:t>
            </w:r>
          </w:p>
        </w:tc>
      </w:tr>
    </w:tbl>
    <w:p>
      <w:pPr>
        <w:pStyle w:val="Heading3"/>
        <w:spacing w:after="100" w:before="200"/>
      </w:pPr>
      <w:r>
        <w:rPr>
          <w:b/>
          <w:bCs/>
          <w:color w:val="C9A227"/>
          <w:sz w:val="21"/>
          <w:szCs w:val="21"/>
        </w:rPr>
        <w:t xml:space="preserve">決済準備期間中の暫定措置</w:t>
      </w:r>
    </w:p>
    <w:p>
      <w:pPr>
        <w:spacing w:after="60"/>
        <w:ind w:left="300"/>
      </w:pPr>
      <w:r>
        <w:rPr>
          <w:sz w:val="20"/>
          <w:szCs w:val="20"/>
        </w:rPr>
        <w:t xml:space="preserve">・決済機能(Stripe)は法令上必要なセキュリティ対策申告手続きのため現在準備中</w:t>
      </w:r>
    </w:p>
    <w:p>
      <w:pPr>
        <w:spacing w:after="60"/>
        <w:ind w:left="300"/>
      </w:pPr>
      <w:r>
        <w:rPr>
          <w:sz w:val="20"/>
          <w:szCs w:val="20"/>
        </w:rPr>
        <w:t xml:space="preserve">・準備が整うまでの措置として、全アカウントに毎月クレジット50回分を自動付与する</w:t>
      </w:r>
    </w:p>
    <w:p>
      <w:pPr>
        <w:spacing w:after="60"/>
        <w:ind w:left="300"/>
      </w:pPr>
      <w:r>
        <w:rPr>
          <w:sz w:val="20"/>
          <w:szCs w:val="20"/>
        </w:rPr>
        <w:t xml:space="preserve">・プラン・課金画面は料金表・プラン選択まで閲覧・操作でき、実際の決済に進む操作をした場合のみ「準備中」の案内を表示する</w:t>
      </w:r>
    </w:p>
    <w:p>
      <w:pPr>
        <w:pStyle w:val="Heading3"/>
        <w:spacing w:after="100" w:before="200"/>
      </w:pPr>
      <w:r>
        <w:rPr>
          <w:b/>
          <w:bCs/>
          <w:color w:val="C9A227"/>
          <w:sz w:val="21"/>
          <w:szCs w:val="21"/>
        </w:rPr>
        <w:t xml:space="preserve">招待コード・ポイント交換</w:t>
      </w:r>
    </w:p>
    <w:p>
      <w:pPr>
        <w:spacing w:after="60"/>
        <w:ind w:left="300"/>
      </w:pPr>
      <w:r>
        <w:rPr>
          <w:sz w:val="20"/>
          <w:szCs w:val="20"/>
        </w:rPr>
        <w:t xml:space="preserve">・サイト管理者は「友人向け無制限コード」(AI提案・チーム作成が無期限で無料になる)、または「クレジット付与コード」(指定回数分のクレジットを付与)を発行できる。いずれも複数人が利用可能(1人1回まで)</w:t>
      </w:r>
    </w:p>
    <w:p>
      <w:pPr>
        <w:spacing w:after="60"/>
        <w:ind w:left="300"/>
      </w:pPr>
      <w:r>
        <w:rPr>
          <w:sz w:val="20"/>
          <w:szCs w:val="20"/>
        </w:rPr>
        <w:t xml:space="preserve">・参加者は貯めた累計ポイント150Pを消費して、24時間有効なAI提案使い放題の「デイパス」と交換できる(本人専用・再利用不可)</w:t>
      </w:r>
    </w:p>
    <w:p>
      <w:pPr>
        <w:pStyle w:val="Heading2"/>
        <w:spacing w:after="150" w:before="300"/>
      </w:pPr>
      <w:r>
        <w:rPr>
          <w:b/>
          <w:bCs/>
          <w:color w:val="1B2333"/>
          <w:sz w:val="24"/>
          <w:szCs w:val="24"/>
        </w:rPr>
        <w:t xml:space="preserve">6.13 広告</w:t>
      </w:r>
    </w:p>
    <w:p>
      <w:pPr>
        <w:spacing w:after="60"/>
        <w:ind w:left="300"/>
      </w:pPr>
      <w:r>
        <w:rPr>
          <w:sz w:val="20"/>
          <w:szCs w:val="20"/>
        </w:rPr>
        <w:t xml:space="preserve">・直接スポンサー枠: 契約企業のバナーを常時表示</w:t>
      </w:r>
    </w:p>
    <w:p>
      <w:pPr>
        <w:spacing w:after="60"/>
        <w:ind w:left="300"/>
      </w:pPr>
      <w:r>
        <w:rPr>
          <w:sz w:val="20"/>
          <w:szCs w:val="20"/>
        </w:rPr>
        <w:t xml:space="preserve">・アフィリエイト枠: 登録した案件からランダムに1件表示</w:t>
      </w:r>
    </w:p>
    <w:p>
      <w:pPr>
        <w:spacing w:after="60"/>
        <w:ind w:left="300"/>
      </w:pPr>
      <w:r>
        <w:rPr>
          <w:sz w:val="20"/>
          <w:szCs w:val="20"/>
        </w:rPr>
        <w:t xml:space="preserve">・いずれも「チーム一覧」「マイページ」画面の下部のみに表示し、Command Center等の業務画面には表示しない</w:t>
      </w:r>
    </w:p>
    <w:p>
      <w:pPr>
        <w:pStyle w:val="Heading2"/>
        <w:spacing w:after="150" w:before="300"/>
      </w:pPr>
      <w:r>
        <w:rPr>
          <w:b/>
          <w:bCs/>
          <w:color w:val="1B2333"/>
          <w:sz w:val="24"/>
          <w:szCs w:val="24"/>
        </w:rPr>
        <w:t xml:space="preserve">6.14 管理ページ(サイト管理者専用)</w:t>
      </w:r>
    </w:p>
    <w:p>
      <w:pPr>
        <w:spacing w:after="60"/>
        <w:ind w:left="300"/>
      </w:pPr>
      <w:r>
        <w:rPr>
          <w:sz w:val="20"/>
          <w:szCs w:val="20"/>
        </w:rPr>
        <w:t xml:space="preserve">・概要: 登録ユーザー数・作成チーム数・有効サブスク数・未消化クレジット合計・累計売上・入金履歴</w:t>
      </w:r>
    </w:p>
    <w:p>
      <w:pPr>
        <w:spacing w:after="60"/>
        <w:ind w:left="300"/>
      </w:pPr>
      <w:r>
        <w:rPr>
          <w:sz w:val="20"/>
          <w:szCs w:val="20"/>
        </w:rPr>
        <w:t xml:space="preserve">・招待コード管理: 発行・利用状況確認・無効化</w:t>
      </w:r>
    </w:p>
    <w:p>
      <w:pPr>
        <w:spacing w:after="60"/>
        <w:ind w:left="300"/>
      </w:pPr>
      <w:r>
        <w:rPr>
          <w:sz w:val="20"/>
          <w:szCs w:val="20"/>
        </w:rPr>
        <w:t xml:space="preserve">・ユーザー一覧: 全ユーザーの契約状況・クレジット残高・累計ポイント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B2333"/>
          <w:sz w:val="30"/>
          <w:szCs w:val="30"/>
        </w:rPr>
        <w:t xml:space="preserve">7. 非機能要件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000"/>
      </w:tblGrid>
      <w:tr>
        <w:trPr>
          <w:tblHeader/>
        </w:trPr>
        <w:tc>
          <w:tcPr>
            <w:tcW w:type="dxa" w:w="2400"/>
            <w:shd w:fill="1B233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分類</w:t>
            </w:r>
          </w:p>
        </w:tc>
        <w:tc>
          <w:tcPr>
            <w:tcW w:type="dxa" w:w="8000"/>
            <w:shd w:fill="1B233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対応端末</w:t>
            </w:r>
          </w:p>
        </w:tc>
        <w:tc>
          <w:tcPr>
            <w:tcW w:type="dxa" w:w="8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スマートフォン・タブレット・PC(レスポンシブ対応)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リアルタイム性</w:t>
            </w:r>
          </w:p>
        </w:tc>
        <w:tc>
          <w:tcPr>
            <w:tcW w:type="dxa" w:w="8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チーム内の状態は5秒間隔のポーリングで更新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データ削除方針</w:t>
            </w:r>
          </w:p>
        </w:tc>
        <w:tc>
          <w:tcPr>
            <w:tcW w:type="dxa" w:w="8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チームは論理削除。監査ログ・投票結果は削除不可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セキュリティ</w:t>
            </w:r>
          </w:p>
        </w:tc>
        <w:tc>
          <w:tcPr>
            <w:tcW w:type="dxa" w:w="8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パスワードはハッシュ化して保存。Stripe Webhookは署名検証を実施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決済</w:t>
            </w:r>
          </w:p>
        </w:tc>
        <w:tc>
          <w:tcPr>
            <w:tcW w:type="dxa" w:w="8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Stripe Checkout(ホスティング型決済ページ)を利用し、カード情報は自社サーバーで保持しない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UI/UX</w:t>
            </w:r>
          </w:p>
        </w:tc>
        <w:tc>
          <w:tcPr>
            <w:tcW w:type="dxa" w:w="8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操作結果(完了/エラー)は全画面共通のトーストで色分け表示。連続タップによる操作の二重送信を防止。アイコンのみのボタンにはaria-labelを付与しスクリーンリーダーに対応</w:t>
            </w:r>
          </w:p>
        </w:tc>
      </w:tr>
    </w:tbl>
    <w:p>
      <w:pPr>
        <w:pStyle w:val="Heading1"/>
        <w:spacing w:after="200" w:before="400"/>
      </w:pPr>
      <w:r>
        <w:rPr>
          <w:b/>
          <w:bCs/>
          <w:color w:val="1B2333"/>
          <w:sz w:val="30"/>
          <w:szCs w:val="30"/>
        </w:rPr>
        <w:t xml:space="preserve">8. 対象外機能</w:t>
      </w:r>
    </w:p>
    <w:p>
      <w:pPr>
        <w:spacing w:after="120"/>
      </w:pPr>
      <w:r>
        <w:rPr>
          <w:sz w:val="20"/>
          <w:szCs w:val="20"/>
        </w:rPr>
        <w:t xml:space="preserve">以下は現行仕様には含まれない。将来検討の対象とする。</w:t>
      </w:r>
    </w:p>
    <w:p>
      <w:pPr>
        <w:spacing w:after="60"/>
        <w:ind w:left="300"/>
      </w:pPr>
      <w:r>
        <w:rPr>
          <w:sz w:val="20"/>
          <w:szCs w:val="20"/>
        </w:rPr>
        <w:t xml:space="preserve">・複数日開催イベントへの対応(現状は1チーム=1開催日)</w:t>
      </w:r>
    </w:p>
    <w:p>
      <w:pPr>
        <w:spacing w:after="60"/>
        <w:ind w:left="300"/>
      </w:pPr>
      <w:r>
        <w:rPr>
          <w:sz w:val="20"/>
          <w:szCs w:val="20"/>
        </w:rPr>
        <w:t xml:space="preserve">・持ち場テンプレートの保存・再利用</w:t>
      </w:r>
    </w:p>
    <w:p>
      <w:pPr>
        <w:spacing w:after="60"/>
        <w:ind w:left="300"/>
      </w:pPr>
      <w:r>
        <w:rPr>
          <w:sz w:val="20"/>
          <w:szCs w:val="20"/>
        </w:rPr>
        <w:t xml:space="preserve">・勤務・休憩実績のCSVエクスポート、配置のCSV一括登録</w:t>
      </w:r>
    </w:p>
    <w:p>
      <w:pPr>
        <w:spacing w:after="60"/>
        <w:ind w:left="300"/>
      </w:pPr>
      <w:r>
        <w:rPr>
          <w:sz w:val="20"/>
          <w:szCs w:val="20"/>
        </w:rPr>
        <w:t xml:space="preserve">・遅刻・休憩未取得の自動プッシュ通知(現状はCommand Center上のアラート表示のみ)</w:t>
      </w:r>
    </w:p>
    <w:p>
      <w:pPr>
        <w:spacing w:after="60"/>
        <w:ind w:left="300"/>
      </w:pPr>
      <w:r>
        <w:rPr>
          <w:sz w:val="20"/>
          <w:szCs w:val="20"/>
        </w:rPr>
        <w:t xml:space="preserve">・Apple(iCloud)アカウントでのログイン(Sign in with Apple)。Apple Developer Programへの加入後に対応予定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/>
      </w:pBdr>
      <w:jc w:val="right"/>
    </w:pPr>
    <w:r>
      <w:rPr>
        <w:color w:val="666666"/>
        <w:sz w:val="16"/>
        <w:szCs w:val="16"/>
      </w:rPr>
      <w:t xml:space="preserve">現場運営支援システム 機能一覧書(仕様書)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43ecb578f0b433596c9c9987f2f88f6dd50e020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2026-08-16T06:26:55.930Z</dcterms:created>
  <dcterms:modified xsi:type="dcterms:W3CDTF">2026-08-16T06:26:55.930Z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