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817" w:rsidRDefault="006A751C" w:rsidP="00690817">
      <w:pPr>
        <w:spacing w:line="209" w:lineRule="auto"/>
      </w:pPr>
      <w:r w:rsidRPr="00540C4B">
        <w:rPr>
          <w:rFonts w:hint="eastAsia"/>
        </w:rPr>
        <w:t>新潟大学外部資金公募情報</w:t>
      </w:r>
      <w:r w:rsidR="00DB3CD1" w:rsidRPr="00540C4B">
        <w:rPr>
          <w:rFonts w:hint="eastAsia"/>
        </w:rPr>
        <w:t xml:space="preserve">　</w:t>
      </w:r>
      <w:r w:rsidRPr="00540C4B">
        <w:rPr>
          <w:rFonts w:hint="eastAsia"/>
        </w:rPr>
        <w:t>データ入力手順</w:t>
      </w:r>
      <w:r w:rsidR="00690817">
        <w:rPr>
          <w:rFonts w:hint="eastAsia"/>
        </w:rPr>
        <w:t xml:space="preserve">　</w:t>
      </w:r>
      <w:r w:rsidR="00540C4B" w:rsidRPr="00540C4B">
        <w:rPr>
          <w:rFonts w:hint="eastAsia"/>
        </w:rPr>
        <w:t>2020年8月</w:t>
      </w:r>
      <w:r w:rsidR="00AF750E">
        <w:rPr>
          <w:rFonts w:hint="eastAsia"/>
        </w:rPr>
        <w:t>2</w:t>
      </w:r>
      <w:r w:rsidR="00AF750E">
        <w:t>4</w:t>
      </w:r>
      <w:r w:rsidR="00540C4B" w:rsidRPr="00540C4B">
        <w:rPr>
          <w:rFonts w:hint="eastAsia"/>
        </w:rPr>
        <w:t>日</w:t>
      </w:r>
    </w:p>
    <w:p w:rsidR="00540C4B" w:rsidRPr="00540C4B" w:rsidRDefault="00540C4B" w:rsidP="00690817">
      <w:pPr>
        <w:spacing w:line="209" w:lineRule="auto"/>
        <w:jc w:val="right"/>
      </w:pPr>
      <w:r>
        <w:rPr>
          <w:rFonts w:hint="eastAsia"/>
        </w:rPr>
        <w:t>研究企画室　平井</w:t>
      </w:r>
    </w:p>
    <w:p w:rsidR="00540C4B" w:rsidRDefault="00540C4B" w:rsidP="00BF02D4">
      <w:pPr>
        <w:spacing w:line="209" w:lineRule="auto"/>
      </w:pPr>
    </w:p>
    <w:p w:rsidR="006A751C" w:rsidRPr="00F03A1A" w:rsidRDefault="00A32EE3" w:rsidP="00BF02D4">
      <w:pPr>
        <w:spacing w:line="209" w:lineRule="auto"/>
        <w:rPr>
          <w:b/>
        </w:rPr>
      </w:pPr>
      <w:r w:rsidRPr="00F03A1A">
        <w:rPr>
          <w:rFonts w:hint="eastAsia"/>
          <w:b/>
        </w:rPr>
        <w:t>ログイン画面</w:t>
      </w:r>
      <w:r w:rsidR="00F03A1A" w:rsidRPr="00F03A1A">
        <w:rPr>
          <w:rFonts w:hint="eastAsia"/>
          <w:b/>
        </w:rPr>
        <w:t>にアクセスする</w:t>
      </w:r>
    </w:p>
    <w:p w:rsidR="006A751C" w:rsidRDefault="008E6421" w:rsidP="00BF02D4">
      <w:pPr>
        <w:spacing w:line="209" w:lineRule="auto"/>
      </w:pPr>
      <w:hyperlink r:id="rId5" w:history="1">
        <w:r w:rsidR="00F03A1A" w:rsidRPr="000F7BBD">
          <w:rPr>
            <w:rStyle w:val="a4"/>
          </w:rPr>
          <w:t>https://shikin.irp.niigata-u.ac.jp/accounts/login/</w:t>
        </w:r>
      </w:hyperlink>
    </w:p>
    <w:p w:rsidR="00247CAC" w:rsidRDefault="00247CAC" w:rsidP="00BF02D4">
      <w:pPr>
        <w:spacing w:line="209" w:lineRule="auto"/>
      </w:pPr>
      <w:r>
        <w:rPr>
          <w:rFonts w:hint="eastAsia"/>
        </w:rPr>
        <w:t>ID:</w:t>
      </w:r>
      <w:r>
        <w:t xml:space="preserve"> </w:t>
      </w:r>
      <w:proofErr w:type="spellStart"/>
      <w:r>
        <w:t>shikin</w:t>
      </w:r>
      <w:proofErr w:type="spellEnd"/>
    </w:p>
    <w:p w:rsidR="00247CAC" w:rsidRDefault="00247CAC" w:rsidP="00BF02D4">
      <w:pPr>
        <w:spacing w:line="209" w:lineRule="auto"/>
      </w:pPr>
      <w:r>
        <w:t xml:space="preserve">PW: </w:t>
      </w:r>
      <w:proofErr w:type="spellStart"/>
      <w:r w:rsidRPr="00247CAC">
        <w:t>hkTjxBVnurPZ</w:t>
      </w:r>
      <w:proofErr w:type="spellEnd"/>
    </w:p>
    <w:p w:rsidR="00F03A1A" w:rsidRDefault="00F03A1A" w:rsidP="00BF02D4">
      <w:pPr>
        <w:spacing w:line="209" w:lineRule="auto"/>
      </w:pPr>
    </w:p>
    <w:p w:rsidR="00540C4B" w:rsidRPr="00540C4B" w:rsidRDefault="00540C4B" w:rsidP="00BF02D4">
      <w:pPr>
        <w:spacing w:line="209" w:lineRule="auto"/>
        <w:rPr>
          <w:b/>
        </w:rPr>
      </w:pPr>
      <w:bookmarkStart w:id="0" w:name="_GoBack"/>
      <w:bookmarkEnd w:id="0"/>
      <w:r w:rsidRPr="00540C4B">
        <w:rPr>
          <w:rFonts w:hint="eastAsia"/>
          <w:b/>
        </w:rPr>
        <w:t>民間助成財団の公募情報の新規登録</w:t>
      </w:r>
    </w:p>
    <w:p w:rsidR="00540C4B" w:rsidRDefault="00540C4B" w:rsidP="00BF02D4">
      <w:pPr>
        <w:spacing w:line="209" w:lineRule="auto"/>
      </w:pPr>
      <w:r>
        <w:rPr>
          <w:rFonts w:hint="eastAsia"/>
        </w:rPr>
        <w:t>各項目を入力後、保存ボタンをクリックする</w:t>
      </w:r>
    </w:p>
    <w:p w:rsidR="00B37B5C" w:rsidRDefault="00B37B5C" w:rsidP="00BF02D4">
      <w:pPr>
        <w:spacing w:line="209" w:lineRule="auto"/>
      </w:pPr>
      <w:r w:rsidRPr="00B37B5C">
        <w:rPr>
          <w:noProof/>
        </w:rPr>
        <w:drawing>
          <wp:inline distT="0" distB="0" distL="0" distR="0" wp14:anchorId="641AADDA" wp14:editId="35371A67">
            <wp:extent cx="3806065" cy="2562225"/>
            <wp:effectExtent l="0" t="0" r="444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070" cy="25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4B" w:rsidRDefault="00540C4B" w:rsidP="00BF02D4">
      <w:pPr>
        <w:spacing w:line="209" w:lineRule="auto"/>
      </w:pPr>
    </w:p>
    <w:p w:rsidR="00540C4B" w:rsidRPr="00540C4B" w:rsidRDefault="00540C4B" w:rsidP="00540C4B">
      <w:pPr>
        <w:spacing w:line="209" w:lineRule="auto"/>
        <w:rPr>
          <w:b/>
        </w:rPr>
      </w:pPr>
      <w:r w:rsidRPr="00540C4B">
        <w:rPr>
          <w:rFonts w:hint="eastAsia"/>
          <w:b/>
        </w:rPr>
        <w:t>民間助成財団の公募情報の</w:t>
      </w:r>
      <w:r>
        <w:rPr>
          <w:rFonts w:hint="eastAsia"/>
          <w:b/>
        </w:rPr>
        <w:t>編集または削除</w:t>
      </w:r>
    </w:p>
    <w:p w:rsidR="00540C4B" w:rsidRDefault="00540C4B" w:rsidP="00540C4B">
      <w:pPr>
        <w:spacing w:line="209" w:lineRule="auto"/>
      </w:pPr>
      <w:r>
        <w:rPr>
          <w:rFonts w:hint="eastAsia"/>
        </w:rPr>
        <w:t>編集ボタン　→　編集画面へ移動　→　保存ボタンをクリック</w:t>
      </w:r>
    </w:p>
    <w:p w:rsidR="00540C4B" w:rsidRDefault="00540C4B" w:rsidP="00540C4B">
      <w:pPr>
        <w:spacing w:line="209" w:lineRule="auto"/>
      </w:pPr>
      <w:r>
        <w:rPr>
          <w:rFonts w:hint="eastAsia"/>
        </w:rPr>
        <w:t>削除ボタン　→　削除確認画面へ移動　→　削除ボタンをクリック</w:t>
      </w:r>
    </w:p>
    <w:p w:rsidR="00540C4B" w:rsidRDefault="00540C4B" w:rsidP="00540C4B">
      <w:pPr>
        <w:spacing w:line="209" w:lineRule="auto"/>
      </w:pPr>
    </w:p>
    <w:p w:rsidR="00540C4B" w:rsidRDefault="00540C4B" w:rsidP="00BF02D4">
      <w:pPr>
        <w:spacing w:line="209" w:lineRule="auto"/>
      </w:pPr>
      <w:r w:rsidRPr="00F03A1A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F977DB" wp14:editId="1A77F1A4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762000" cy="333375"/>
                <wp:effectExtent l="19050" t="19050" r="38100" b="47625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3375"/>
                        </a:xfrm>
                        <a:prstGeom prst="ellipse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FA3440" id="楕円 8" o:spid="_x0000_s1026" style="position:absolute;left:0;text-align:left;margin-left:8.8pt;margin-top:19.15pt;width:60pt;height:26.2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" filled="f" strokecolor="#ed7d31 [3205]" strokeweight="4.5pt">
                <w10:wrap anchorx="margin"/>
              </v:oval>
            </w:pict>
          </mc:Fallback>
        </mc:AlternateContent>
      </w:r>
      <w:r w:rsidRPr="00540C4B">
        <w:rPr>
          <w:noProof/>
        </w:rPr>
        <w:drawing>
          <wp:inline distT="0" distB="0" distL="0" distR="0" wp14:anchorId="527E981D" wp14:editId="2ACC1D4C">
            <wp:extent cx="6192520" cy="144907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C4B" w:rsidSect="00BF02D4">
      <w:pgSz w:w="11906" w:h="16838" w:code="9"/>
      <w:pgMar w:top="1440" w:right="1077" w:bottom="1440" w:left="1077" w:header="851" w:footer="992" w:gutter="0"/>
      <w:cols w:space="425"/>
      <w:docGrid w:linePitch="3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024AB"/>
    <w:multiLevelType w:val="hybridMultilevel"/>
    <w:tmpl w:val="B51CA3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attachedTemplate r:id="rId1"/>
  <w:defaultTabStop w:val="840"/>
  <w:drawingGridHorizontalSpacing w:val="110"/>
  <w:drawingGridVerticalSpacing w:val="30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AC"/>
    <w:rsid w:val="00032C1E"/>
    <w:rsid w:val="000A261E"/>
    <w:rsid w:val="000E0095"/>
    <w:rsid w:val="00247CAC"/>
    <w:rsid w:val="00250353"/>
    <w:rsid w:val="00484F40"/>
    <w:rsid w:val="00540C4B"/>
    <w:rsid w:val="00605F90"/>
    <w:rsid w:val="00690817"/>
    <w:rsid w:val="00696743"/>
    <w:rsid w:val="006A751C"/>
    <w:rsid w:val="00781FF9"/>
    <w:rsid w:val="008901D1"/>
    <w:rsid w:val="008E6421"/>
    <w:rsid w:val="0098218E"/>
    <w:rsid w:val="00A32EE3"/>
    <w:rsid w:val="00AC672A"/>
    <w:rsid w:val="00AF750E"/>
    <w:rsid w:val="00B37B5C"/>
    <w:rsid w:val="00BF02D4"/>
    <w:rsid w:val="00C43DB3"/>
    <w:rsid w:val="00CB57C8"/>
    <w:rsid w:val="00D241D2"/>
    <w:rsid w:val="00DB3CD1"/>
    <w:rsid w:val="00EE79B0"/>
    <w:rsid w:val="00F0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8E6302"/>
  <w15:chartTrackingRefBased/>
  <w15:docId w15:val="{F8F0F549-6034-4477-AB01-0B911ECA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3DB3"/>
    <w:pPr>
      <w:widowControl w:val="0"/>
      <w:jc w:val="both"/>
    </w:pPr>
    <w:rPr>
      <w:rFonts w:ascii="メイリオ" w:eastAsia="メイリオ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353"/>
    <w:pPr>
      <w:ind w:leftChars="400" w:left="840"/>
    </w:pPr>
  </w:style>
  <w:style w:type="character" w:styleId="a4">
    <w:name w:val="Hyperlink"/>
    <w:basedOn w:val="a0"/>
    <w:uiPriority w:val="99"/>
    <w:unhideWhenUsed/>
    <w:rsid w:val="00F03A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3A1A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540C4B"/>
  </w:style>
  <w:style w:type="character" w:customStyle="1" w:styleId="a7">
    <w:name w:val="日付 (文字)"/>
    <w:basedOn w:val="a0"/>
    <w:link w:val="a6"/>
    <w:uiPriority w:val="99"/>
    <w:semiHidden/>
    <w:rsid w:val="00540C4B"/>
    <w:rPr>
      <w:rFonts w:ascii="メイリオ" w:eastAsia="メイリオ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hikin.irp.niigata-u.ac.jp/accounts/log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rai\Documents\Office%20&#12398;&#12459;&#12473;&#12479;&#12512;%20&#12486;&#12531;&#12503;&#12524;&#12540;&#12488;\meiryo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meiryo.dotx</Template>
  <TotalTime>35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katsuyuki hirai</dc:creator>
  <cp:keywords/>
  <dc:description/>
  <cp:lastModifiedBy>平井　克之</cp:lastModifiedBy>
  <cp:revision>19</cp:revision>
  <dcterms:created xsi:type="dcterms:W3CDTF">2020-08-18T04:28:00Z</dcterms:created>
  <dcterms:modified xsi:type="dcterms:W3CDTF">2020-08-24T00:52:00Z</dcterms:modified>
</cp:coreProperties>
</file>