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w14:paraId="19A6877D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  <w:sz w:val="40"/>
          <w:szCs w:val="40"/>
        </w:rPr>
      </w:pPr>
      <w:r>
        <w:rPr>
          <w:rFonts w:hint="default" w:ascii="Helvetica Regular" w:hAnsi="Helvetica Regular" w:eastAsia="sans-serif" w:cs="Helvetica Regular"/>
          <w:sz w:val="40"/>
          <w:szCs w:val="40"/>
        </w:rPr>
        <w:t>ОТЧЕТ ПО УЧЕБНОЙ ПРАКТИКЕ</w:t>
      </w:r>
    </w:p>
    <w:p w14:paraId="06B18EE3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bookmarkStart w:name="_GoBack" w:id="0"/>
      <w:r>
        <w:rPr>
          <w:rFonts w:hint="default" w:ascii="Helvetica Regular" w:hAnsi="Helvetica Regular" w:eastAsia="sans-serif" w:cs="Helvetica Regular"/>
        </w:rPr>
        <w:t>СПРИНТ 1</w:t>
      </w:r>
      <w:bookmarkEnd w:id="0"/>
      <w:r>
        <w:rPr>
          <w:rFonts w:hint="default" w:ascii="Helvetica Regular" w:hAnsi="Helvetica Regular" w:eastAsia="sans-serif" w:cs="Helvetica Regular"/>
        </w:rPr>
        <w:t>: АУДИТ КОДА, БЕЗОПАСНОСТЬ И СТАНДАРТИЗАЦИЯ</w:t>
      </w:r>
    </w:p>
    <w:p w:rsidP="3DA70D51" w14:paraId="17CC92B7" w14:textId="69E8D266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  <w:color w:val="auto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Выполнил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студент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color w:val="auto"/>
        </w:rPr>
        <w:t>Романовский</w:t>
      </w:r>
      <w:r w:rsidRPr="3DA70D51" w:rsidR="3DA70D51">
        <w:rPr>
          <w:rFonts w:ascii="Helvetica Regular" w:hAnsi="Helvetica Regular" w:eastAsia="sans-serif" w:cs="Helvetica Regular"/>
          <w:color w:val="auto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color w:val="auto"/>
        </w:rPr>
        <w:t>Михаил</w:t>
      </w:r>
      <w:r w:rsidRPr="3DA70D51" w:rsidR="3DA70D51">
        <w:rPr>
          <w:rFonts w:ascii="Helvetica Regular" w:hAnsi="Helvetica Regular" w:eastAsia="sans-serif" w:cs="Helvetica Regular"/>
          <w:color w:val="auto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color w:val="auto"/>
        </w:rPr>
        <w:t>Владимирович</w:t>
      </w:r>
    </w:p>
    <w:p w:rsidP="3DA70D51" w14:paraId="0C533145" w14:textId="4C94D833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Группа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9/3-РПО-2023/2</w:t>
      </w:r>
    </w:p>
    <w:p w:rsidP="3DA70D51" w14:paraId="7FF03B7E" w14:textId="3B9C07BB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Исходный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командный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проект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Toy-Warehouse  </w:t>
      </w:r>
    </w:p>
    <w:p w:rsidP="3DA70D51" w14:paraId="67E70FBC" w14:textId="7EC9F96A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Сс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ылка н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а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индиви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дуальный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форк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(GitHub):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Style w:val="8"/>
          <w:rFonts w:ascii="Helvetica Regular" w:hAnsi="Helvetica Regular" w:eastAsia="sans-serif" w:cs="Helvetica Regular"/>
          <w:highlight w:val="yellow"/>
        </w:rPr>
        <w:t>[</w:t>
      </w:r>
      <w:r w:rsidRPr="3DA70D51" w:rsidR="3DA70D51">
        <w:rPr>
          <w:rStyle w:val="8"/>
          <w:rFonts w:ascii="Helvetica Regular" w:hAnsi="Helvetica Regular" w:eastAsia="sans-serif" w:cs="Helvetica Regular"/>
          <w:color w:val="auto"/>
        </w:rPr>
        <w:t>https://github.com/TAKIR87/MYWarehouse</w:t>
      </w:r>
      <w:r w:rsidRPr="3DA70D51" w:rsidR="3DA70D51">
        <w:rPr>
          <w:rStyle w:val="8"/>
          <w:rFonts w:ascii="Helvetica Regular" w:hAnsi="Helvetica Regular" w:eastAsia="sans-serif" w:cs="Helvetica Regular"/>
          <w:highlight w:val="yellow"/>
        </w:rPr>
        <w:t>]</w:t>
      </w:r>
    </w:p>
    <w:p w14:paraId="732E2E1A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</w:rPr>
        <w:t>ВВЕДЕНИЕ</w:t>
      </w:r>
    </w:p>
    <w:p w14:paraId="68992185">
      <w:pPr>
        <w:pStyle w:val="10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</w:rPr>
        <w:t>В рамках данного спринта был осуществлен переход от командной разработки к индивидуальному сопровождению программного обеспечения. Целью работы являлось проведение комплексного технического аудита исходного кода системы, вынесение конфиденциальных данных и секретов в переменные окружения, а также автоматическое форматирование и исправление ошибок стиля кода (рефакторинг) в соответствии с отраслевыми стандартами.</w:t>
      </w:r>
    </w:p>
    <w:p w14:paraId="0AB20F3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</w:rPr>
        <w:t>1. ПЕРЕХОД НА ИНДИВИДУАЛЬНЫЙ ФОРМАТ (GIT)</w:t>
      </w:r>
    </w:p>
    <w:p w14:paraId="3AF6EE90">
      <w:pPr>
        <w:pStyle w:val="10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  <w:i/>
          <w:iCs/>
        </w:rPr>
        <w:t>В этом разделе опишите, как вы организовали свое рабочее пространство.</w:t>
      </w:r>
    </w:p>
    <w:p w:rsidP="3DA70D51" w14:paraId="493C24DD" w14:textId="1D439E5A">
      <w:pPr>
        <w:pStyle w:val="10"/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off" w:line="23" w:lineRule="atLeast"/>
        <w:ind w:left="420" w:leftChars="0" w:hanging="420" w:firstLineChars="0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Исходный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репозиторий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команды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https://github.com/vista2504/Toy-Warehouse</w:t>
      </w:r>
    </w:p>
    <w:p w:rsidP="3DA70D51" w14:paraId="5F3E9F1B" w14:textId="508838F7">
      <w:pPr>
        <w:pStyle w:val="10"/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off" w:line="23" w:lineRule="atLeast"/>
        <w:ind w:left="420" w:leftChars="0" w:hanging="420" w:firstLineChars="0"/>
        <w:rPr>
          <w:rStyle w:val="8"/>
          <w:rFonts w:ascii="Helvetica Regular" w:hAnsi="Helvetica Regular" w:eastAsia="sans-serif" w:cs="Helvetica Regular"/>
          <w:highlight w:val="yellow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Созданный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персональный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форк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Style w:val="8"/>
          <w:rFonts w:ascii="Helvetica Regular" w:hAnsi="Helvetica Regular" w:eastAsia="sans-serif" w:cs="Helvetica Regular"/>
          <w:color w:val="auto"/>
        </w:rPr>
        <w:t>https://github.com/TAKIR87/MYWarehouse</w:t>
      </w:r>
    </w:p>
    <w:p w:rsidP="3DA70D51" w14:paraId="532F3F6B">
      <w:pPr>
        <w:pStyle w:val="10"/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off" w:line="23" w:lineRule="atLeast"/>
        <w:ind w:left="420" w:leftChars="0" w:hanging="420" w:firstLineChars="0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Используемая рабочая ветка: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Style w:val="8"/>
          <w:rFonts w:ascii="Helvetica Regular" w:hAnsi="Helvetica Regular" w:eastAsia="sans-serif" w:cs="Helvetica Regular"/>
        </w:rPr>
        <w:t>maintenance</w:t>
      </w:r>
    </w:p>
    <w:p w:rsidP="3DA70D51" w14:paraId="4EB6F8CA" w14:textId="4C4C8285">
      <w:pPr>
        <w:pStyle w:val="10"/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off" w:line="23" w:lineRule="atLeast"/>
        <w:ind w:left="420" w:leftChars="0" w:right="720" w:hanging="420" w:firstLineChars="0"/>
        <w:rPr>
          <w:rFonts w:ascii="Helvetica Regular" w:hAnsi="Helvetica Regular" w:eastAsia="sans-serif" w:cs="Helvetica Regular"/>
          <w:sz w:val="24"/>
          <w:szCs w:val="24"/>
          <w:highlight w:val="yellow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  <w:sz w:val="24"/>
          <w:szCs w:val="24"/>
        </w:rPr>
        <w:t>Скриншот</w:t>
      </w:r>
      <w:r w:rsidRPr="3DA70D51" w:rsidR="3DA70D51">
        <w:rPr>
          <w:rFonts w:ascii="Helvetica Regular" w:hAnsi="Helvetica Regular" w:eastAsia="sans-serif" w:cs="Helvetica Regular"/>
          <w:b w:val="1"/>
          <w:bCs w:val="1"/>
          <w:sz w:val="24"/>
          <w:szCs w:val="24"/>
        </w:rPr>
        <w:t xml:space="preserve"> №1:</w:t>
      </w:r>
      <w:r w:rsidRPr="3DA70D51" w:rsidR="3DA70D51">
        <w:rPr>
          <w:rFonts w:ascii="Helvetica Regular" w:hAnsi="Helvetica Regular" w:eastAsia="sans-serif" w:cs="Helvetica Regular"/>
          <w:sz w:val="24"/>
          <w:szCs w:val="24"/>
        </w:rPr>
        <w:t xml:space="preserve"> </w:t>
      </w:r>
      <w:r w:rsidR="667F0349">
        <w:drawing>
          <wp:inline wp14:editId="449671BD" wp14:anchorId="5124C1ED">
            <wp:extent cx="5267325" cy="2705100"/>
            <wp:effectExtent l="0" t="0" r="0" b="0"/>
            <wp:docPr id="1271104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104362" name=""/>
                    <pic:cNvPicPr/>
                  </pic:nvPicPr>
                  <pic:blipFill>
                    <a:blip xmlns:r="http://schemas.openxmlformats.org/officeDocument/2006/relationships" r:embed="rId15666475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7968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3" w:lineRule="atLeast"/>
        <w:ind w:right="720" w:rightChars="0"/>
        <w:jc w:val="left"/>
        <w:rPr>
          <w:rFonts w:hint="default" w:ascii="Helvetica Regular" w:hAnsi="Helvetica Regular" w:eastAsia="sans-serif" w:cs="Helvetica Regular"/>
        </w:rPr>
      </w:pPr>
    </w:p>
    <w:p w14:paraId="5A01489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</w:rPr>
        <w:t>2. АУДИТ БЕЗОПАСНОСТИ И ИЗОЛЯЦИЯ СЕКРЕТОВ</w:t>
      </w:r>
    </w:p>
    <w:p w:rsidR="3BE9CCA6" w:rsidP="3DA70D51" w:rsidRDefault="3BE9CCA6" w14:paraId="07663F7B" w14:textId="68AAA2CD">
      <w:pPr>
        <w:pStyle w:val="10"/>
        <w:keepNext w:val="0"/>
        <w:keepLines w:val="0"/>
        <w:widowControl w:val="1"/>
        <w:spacing w:before="0" w:beforeAutospacing="off" w:line="23" w:lineRule="atLeast"/>
        <w:rPr>
          <w:rFonts w:ascii="Consolas" w:hAnsi="Consolas" w:eastAsia="Consolas" w:cs="Consolas"/>
          <w:noProof w:val="0"/>
          <w:lang w:val="en-US"/>
        </w:rPr>
      </w:pP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В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ходе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анализа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исходного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кода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были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обнаружены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жёстко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зашитые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(hardcoded)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конфиденциальные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данные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в 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файле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 xml:space="preserve"> `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WarehouseAPI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/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appsettings.Development.json</w:t>
      </w:r>
      <w:r w:rsidRPr="3DA70D51" w:rsidR="3BE9CCA6">
        <w:rPr>
          <w:rFonts w:ascii="Consolas" w:hAnsi="Consolas" w:eastAsia="Consolas" w:cs="Consolas"/>
          <w:noProof w:val="0"/>
          <w:lang w:val="en-US"/>
        </w:rPr>
        <w:t>`</w:t>
      </w:r>
    </w:p>
    <w:p w:rsidP="3DA70D51" w14:paraId="62390829" w14:textId="5E9B9924">
      <w:pPr>
        <w:pStyle w:val="10"/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off" w:line="23" w:lineRule="atLeast"/>
        <w:ind w:left="425" w:leftChars="0" w:hanging="425" w:firstLineChars="0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Выявленные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уязвимости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В </w:t>
      </w:r>
      <w:r w:rsidRPr="3DA70D51" w:rsidR="3DA70D51">
        <w:rPr>
          <w:rFonts w:ascii="Helvetica Regular" w:hAnsi="Helvetica Regular" w:eastAsia="sans-serif" w:cs="Helvetica Regular"/>
        </w:rPr>
        <w:t>ходе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анализа</w:t>
      </w:r>
      <w:r w:rsidRPr="3DA70D51" w:rsidR="3DA70D51">
        <w:rPr>
          <w:rFonts w:ascii="Helvetica Regular" w:hAnsi="Helvetica Regular" w:eastAsia="sans-serif" w:cs="Helvetica Regular"/>
        </w:rPr>
        <w:t xml:space="preserve"> в </w:t>
      </w:r>
      <w:r w:rsidRPr="3DA70D51" w:rsidR="3DA70D51">
        <w:rPr>
          <w:rFonts w:ascii="Helvetica Regular" w:hAnsi="Helvetica Regular" w:eastAsia="sans-serif" w:cs="Helvetica Regular"/>
        </w:rPr>
        <w:t>коде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были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обнаружены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жестко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зашитые</w:t>
      </w:r>
      <w:r w:rsidRPr="3DA70D51" w:rsidR="3DA70D51">
        <w:rPr>
          <w:rFonts w:ascii="Helvetica Regular" w:hAnsi="Helvetica Regular" w:eastAsia="sans-serif" w:cs="Helvetica Regular"/>
        </w:rPr>
        <w:t xml:space="preserve"> (hardcoded) </w:t>
      </w:r>
      <w:r w:rsidRPr="3DA70D51" w:rsidR="3DA70D51">
        <w:rPr>
          <w:rFonts w:ascii="Helvetica Regular" w:hAnsi="Helvetica Regular" w:eastAsia="sans-serif" w:cs="Helvetica Regular"/>
        </w:rPr>
        <w:t>конфиденциальные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данные</w:t>
      </w:r>
      <w:r w:rsidRPr="3DA70D51" w:rsidR="3DA70D51">
        <w:rPr>
          <w:rFonts w:ascii="Helvetica Regular" w:hAnsi="Helvetica Regular" w:eastAsia="sans-serif" w:cs="Helvetica Regular"/>
        </w:rPr>
        <w:t xml:space="preserve">: </w:t>
      </w:r>
      <w:r w:rsidRPr="3DA70D51" w:rsidR="3DA70D51">
        <w:rPr>
          <w:rFonts w:ascii="Helvetica Regular" w:hAnsi="Helvetica Regular" w:eastAsia="sans-serif" w:cs="Helvetica Regular"/>
          <w:highlight w:val="yellow"/>
        </w:rPr>
        <w:t>(</w:t>
      </w:r>
      <w:r w:rsidRPr="3DA70D51" w:rsidR="379C0C59">
        <w:rPr>
          <w:rFonts w:ascii="Consolas" w:hAnsi="Consolas" w:eastAsia="Consolas" w:cs="Consolas"/>
          <w:noProof w:val="0"/>
          <w:lang w:val="en-US"/>
        </w:rPr>
        <w:t>Строка подключения к базе данных PostgreSQL (с логином и паролем)</w:t>
      </w:r>
      <w:r w:rsidRPr="3DA70D51" w:rsidR="3DA70D51">
        <w:rPr>
          <w:rFonts w:ascii="Helvetica Regular" w:hAnsi="Helvetica Regular" w:eastAsia="sans-serif" w:cs="Helvetica Regular"/>
          <w:highlight w:val="yellow"/>
          <w:lang w:val="en-US"/>
        </w:rPr>
        <w:t>)</w:t>
      </w:r>
      <w:r w:rsidRPr="3DA70D51" w:rsidR="3DA70D51">
        <w:rPr>
          <w:rFonts w:ascii="Helvetica Regular" w:hAnsi="Helvetica Regular" w:eastAsia="sans-serif" w:cs="Helvetica Regular"/>
        </w:rPr>
        <w:t xml:space="preserve">. </w:t>
      </w:r>
    </w:p>
    <w:p w:rsidP="3DA70D51" w14:paraId="5BBDCC16" w14:textId="1A03FAC2">
      <w:pPr>
        <w:pStyle w:val="10"/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off" w:line="23" w:lineRule="atLeast"/>
        <w:ind w:left="425" w:leftChars="0" w:hanging="425" w:firstLineChars="0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Реализованное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решение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1.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Исключение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файла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из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системы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контроля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версий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–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файл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appsettings.Development.json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`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добавлен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`.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gitignore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`.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Поскольку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он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уже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отслеживался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Git,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выполнена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команда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`git rm --cached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WarehouseAPI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/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appsettings.Development.json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`,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чтобы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удалить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его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из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индекса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и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репозитория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. Теперь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даже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случайный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`git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add .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`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добавит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секреты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.</w:t>
      </w:r>
      <w:r>
        <w:br/>
      </w:r>
      <w:r>
        <w:br/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2. Перенос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секретов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защищённое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хранилище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разработки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–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использован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встроенный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механизм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.NET: `dotnet user-secrets`.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Команда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`dotnet user-secrets set "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ConnectionStrings:DefaultConnection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" "Host=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...;Database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=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...;Username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=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...;Password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=..."`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поместила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строку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подключения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зашифрованный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JSON-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файл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вне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папки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проекта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(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хранится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профиле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пользователя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попадает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репозиторий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).</w:t>
      </w:r>
      <w:r>
        <w:br/>
      </w:r>
      <w:r>
        <w:br/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3. Настройка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проекта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чтение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конфигурации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из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нескольких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источников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– в `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Program.cs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`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настроен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порядок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: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сначала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appsettings.json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`,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затем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appsettings.Development.json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` (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только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локально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но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он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больше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репозитории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),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затем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`User Secrets` (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для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разработки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),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затем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переменные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окружения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. В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итоге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секреты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не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>попадают</w:t>
      </w:r>
      <w:r w:rsidRPr="3DA70D51" w:rsidR="33FBE8BD">
        <w:rPr>
          <w:rFonts w:ascii="Consolas" w:hAnsi="Consolas" w:eastAsia="Consolas" w:cs="Consolas"/>
          <w:noProof w:val="0"/>
          <w:lang w:val="en-US"/>
        </w:rPr>
        <w:t xml:space="preserve"> в Git.</w:t>
      </w:r>
    </w:p>
    <w:p w:rsidP="3DA70D51" w14:paraId="58FB8692" w14:textId="5916F4AA">
      <w:pPr>
        <w:pStyle w:val="10"/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off" w:line="23" w:lineRule="atLeast"/>
        <w:ind w:left="425" w:leftChars="0" w:hanging="425" w:firstLineChars="0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Безопасность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репозитория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Файл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534D4EE">
        <w:rPr>
          <w:rFonts w:ascii="Consolas" w:hAnsi="Consolas" w:eastAsia="Consolas" w:cs="Consolas"/>
          <w:noProof w:val="0"/>
          <w:lang w:val="en-US"/>
        </w:rPr>
        <w:t>appsettings.Development.json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успешно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добавлен</w:t>
      </w:r>
      <w:r w:rsidRPr="3DA70D51" w:rsidR="3DA70D51">
        <w:rPr>
          <w:rFonts w:ascii="Helvetica Regular" w:hAnsi="Helvetica Regular" w:eastAsia="sans-serif" w:cs="Helvetica Regular"/>
        </w:rPr>
        <w:t xml:space="preserve"> в </w:t>
      </w:r>
      <w:r w:rsidRPr="3DA70D51" w:rsidR="3DA70D51">
        <w:rPr>
          <w:rStyle w:val="8"/>
          <w:rFonts w:ascii="Helvetica Regular" w:hAnsi="Helvetica Regular" w:eastAsia="sans-serif" w:cs="Helvetica Regular"/>
        </w:rPr>
        <w:t>.</w:t>
      </w:r>
      <w:r w:rsidRPr="3DA70D51" w:rsidR="3DA70D51">
        <w:rPr>
          <w:rStyle w:val="8"/>
          <w:rFonts w:ascii="Helvetica Regular" w:hAnsi="Helvetica Regular" w:eastAsia="sans-serif" w:cs="Helvetica Regular"/>
        </w:rPr>
        <w:t>gitignore</w:t>
      </w:r>
      <w:r w:rsidRPr="3DA70D51" w:rsidR="3DA70D51">
        <w:rPr>
          <w:rFonts w:ascii="Helvetica Regular" w:hAnsi="Helvetica Regular" w:eastAsia="sans-serif" w:cs="Helvetica Regular"/>
        </w:rPr>
        <w:t xml:space="preserve">, </w:t>
      </w:r>
      <w:r w:rsidRPr="3DA70D51" w:rsidR="3DA70D51">
        <w:rPr>
          <w:rFonts w:ascii="Helvetica Regular" w:hAnsi="Helvetica Regular" w:eastAsia="sans-serif" w:cs="Helvetica Regular"/>
        </w:rPr>
        <w:t>что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исключает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его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случайное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попадание</w:t>
      </w:r>
      <w:r w:rsidRPr="3DA70D51" w:rsidR="3DA70D51">
        <w:rPr>
          <w:rFonts w:ascii="Helvetica Regular" w:hAnsi="Helvetica Regular" w:eastAsia="sans-serif" w:cs="Helvetica Regular"/>
        </w:rPr>
        <w:t xml:space="preserve"> в </w:t>
      </w:r>
      <w:r w:rsidRPr="3DA70D51" w:rsidR="3DA70D51">
        <w:rPr>
          <w:rFonts w:ascii="Helvetica Regular" w:hAnsi="Helvetica Regular" w:eastAsia="sans-serif" w:cs="Helvetica Regular"/>
        </w:rPr>
        <w:t>публичный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доступ</w:t>
      </w:r>
      <w:r w:rsidRPr="3DA70D51" w:rsidR="3DA70D51">
        <w:rPr>
          <w:rFonts w:ascii="Helvetica Regular" w:hAnsi="Helvetica Regular" w:eastAsia="sans-serif" w:cs="Helvetica Regular"/>
        </w:rPr>
        <w:t>.</w:t>
      </w:r>
    </w:p>
    <w:p w:rsidP="3DA70D51" w14:paraId="0069B150" w14:textId="3B0305EC">
      <w:pPr>
        <w:pStyle w:val="10"/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off" w:line="23" w:lineRule="atLeast"/>
        <w:ind w:left="425" w:leftChars="0" w:hanging="425" w:firstLineChars="0"/>
        <w:rPr>
          <w:noProof w:val="0"/>
          <w:lang w:val="ru-RU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Листинг 2.1.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Пример фай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л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а </w:t>
      </w:r>
      <w:r w:rsidRPr="3DA70D51" w:rsidR="3DA70D51">
        <w:rPr>
          <w:rStyle w:val="8"/>
          <w:rFonts w:ascii="Helvetica Regular" w:hAnsi="Helvetica Regular" w:eastAsia="sans-serif" w:cs="Helvetica Regular"/>
          <w:b w:val="1"/>
          <w:bCs w:val="1"/>
        </w:rPr>
        <w:t>.en</w:t>
      </w:r>
      <w:r w:rsidRPr="3DA70D51" w:rsidR="3DA70D51">
        <w:rPr>
          <w:rStyle w:val="8"/>
          <w:rFonts w:ascii="Helvetica Regular" w:hAnsi="Helvetica Regular" w:eastAsia="sans-serif" w:cs="Helvetica Regular"/>
          <w:b w:val="1"/>
          <w:bCs w:val="1"/>
        </w:rPr>
        <w:t>v</w:t>
      </w:r>
      <w:r w:rsidRPr="3DA70D51" w:rsidR="3DA70D51">
        <w:rPr>
          <w:rStyle w:val="8"/>
          <w:rFonts w:ascii="Helvetica Regular" w:hAnsi="Helvetica Regular" w:eastAsia="sans-serif" w:cs="Helvetica Regular"/>
          <w:b w:val="1"/>
          <w:bCs w:val="1"/>
        </w:rPr>
        <w:t>.exampl</w:t>
      </w:r>
      <w:r w:rsidRPr="3DA70D51" w:rsidR="3DA70D51">
        <w:rPr>
          <w:rStyle w:val="8"/>
          <w:rFonts w:ascii="Helvetica Regular" w:hAnsi="Helvetica Regular" w:eastAsia="sans-serif" w:cs="Helvetica Regular"/>
          <w:b w:val="1"/>
          <w:bCs w:val="1"/>
        </w:rPr>
        <w:t>e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(с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мас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к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ированными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бе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з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опасн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ыми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значениями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):</w:t>
      </w:r>
    </w:p>
    <w:p w:rsidP="3DA70D51" w14:paraId="6DE22E3E" w14:textId="1F17004A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ind w:left="425" w:hanging="425" w:firstLineChars="0"/>
        <w:rPr>
          <w:noProof w:val="0"/>
          <w:lang w:val="ru-RU"/>
        </w:rPr>
      </w:pPr>
      <w:r w:rsidRPr="3DA70D51" w:rsidR="3E4B7FF0">
        <w:rPr>
          <w:noProof w:val="0"/>
          <w:lang w:val="ru-RU"/>
        </w:rPr>
        <w:t>**/</w:t>
      </w:r>
      <w:r w:rsidRPr="3DA70D51" w:rsidR="3E4B7FF0">
        <w:rPr>
          <w:noProof w:val="0"/>
          <w:lang w:val="ru-RU"/>
        </w:rPr>
        <w:t>bin</w:t>
      </w:r>
      <w:r w:rsidRPr="3DA70D51" w:rsidR="3E4B7FF0">
        <w:rPr>
          <w:noProof w:val="0"/>
          <w:lang w:val="ru-RU"/>
        </w:rPr>
        <w:t>/ **/</w:t>
      </w:r>
      <w:r w:rsidRPr="3DA70D51" w:rsidR="3E4B7FF0">
        <w:rPr>
          <w:noProof w:val="0"/>
          <w:lang w:val="ru-RU"/>
        </w:rPr>
        <w:t>obj</w:t>
      </w:r>
      <w:r w:rsidRPr="3DA70D51" w:rsidR="3E4B7FF0">
        <w:rPr>
          <w:noProof w:val="0"/>
          <w:lang w:val="ru-RU"/>
        </w:rPr>
        <w:t>/</w:t>
      </w:r>
    </w:p>
    <w:p w:rsidP="3DA70D51" w14:paraId="0A99BA82" w14:textId="6C17F785">
      <w:pPr>
        <w:pStyle w:val="1"/>
        <w:keepNext w:val="0"/>
        <w:keepLines w:val="0"/>
        <w:widowControl/>
        <w:suppressLineNumbers w:val="0"/>
        <w:spacing w:before="240" w:beforeAutospacing="off" w:after="240" w:afterAutospacing="off" w:line="23" w:lineRule="atLeast"/>
        <w:ind w:left="0"/>
        <w:rPr>
          <w:noProof w:val="0"/>
          <w:lang w:val="ru-RU"/>
        </w:rPr>
      </w:pPr>
      <w:r w:rsidRPr="3DA70D51" w:rsidR="3E4B7FF0">
        <w:rPr>
          <w:noProof w:val="0"/>
          <w:lang w:val="ru-RU"/>
        </w:rPr>
        <w:t>vs</w:t>
      </w:r>
      <w:r w:rsidRPr="3DA70D51" w:rsidR="3E4B7FF0">
        <w:rPr>
          <w:noProof w:val="0"/>
          <w:lang w:val="ru-RU"/>
        </w:rPr>
        <w:t>/ .</w:t>
      </w:r>
      <w:r w:rsidRPr="3DA70D51" w:rsidR="3E4B7FF0">
        <w:rPr>
          <w:noProof w:val="0"/>
          <w:lang w:val="ru-RU"/>
        </w:rPr>
        <w:t>idea</w:t>
      </w:r>
      <w:r w:rsidRPr="3DA70D51" w:rsidR="3E4B7FF0">
        <w:rPr>
          <w:noProof w:val="0"/>
          <w:lang w:val="ru-RU"/>
        </w:rPr>
        <w:t>/ .</w:t>
      </w:r>
      <w:r w:rsidRPr="3DA70D51" w:rsidR="3E4B7FF0">
        <w:rPr>
          <w:noProof w:val="0"/>
          <w:lang w:val="ru-RU"/>
        </w:rPr>
        <w:t>vscode</w:t>
      </w:r>
      <w:r w:rsidRPr="3DA70D51" w:rsidR="3E4B7FF0">
        <w:rPr>
          <w:noProof w:val="0"/>
          <w:lang w:val="ru-RU"/>
        </w:rPr>
        <w:t>/</w:t>
      </w:r>
    </w:p>
    <w:p w:rsidP="3DA70D51" w14:paraId="518FFD28" w14:textId="1A16CAB8">
      <w:pPr>
        <w:pStyle w:val="1"/>
        <w:keepNext w:val="0"/>
        <w:keepLines w:val="0"/>
        <w:widowControl/>
        <w:suppressLineNumbers w:val="0"/>
        <w:spacing w:before="240" w:beforeAutospacing="off" w:after="240" w:afterAutospacing="off" w:line="23" w:lineRule="atLeast"/>
        <w:ind w:left="0"/>
        <w:rPr>
          <w:noProof w:val="0"/>
          <w:lang w:val="ru-RU"/>
        </w:rPr>
      </w:pPr>
      <w:r w:rsidRPr="3DA70D51" w:rsidR="3E4B7FF0">
        <w:rPr>
          <w:noProof w:val="0"/>
          <w:lang w:val="ru-RU"/>
        </w:rPr>
        <w:t>*.user *.suo *.userosscache *.sln.docstates</w:t>
      </w:r>
    </w:p>
    <w:p w:rsidP="3DA70D51" w14:paraId="3AF4616F" w14:textId="5F27917B">
      <w:pPr>
        <w:pStyle w:val="1"/>
        <w:keepNext w:val="0"/>
        <w:keepLines w:val="0"/>
        <w:widowControl/>
        <w:suppressLineNumbers w:val="0"/>
        <w:spacing w:before="240" w:beforeAutospacing="off" w:after="240" w:afterAutospacing="off" w:line="23" w:lineRule="atLeast"/>
        <w:ind w:left="0"/>
        <w:rPr>
          <w:noProof w:val="0"/>
          <w:lang w:val="ru-RU"/>
        </w:rPr>
      </w:pPr>
      <w:r w:rsidRPr="3DA70D51" w:rsidR="3E4B7FF0">
        <w:rPr>
          <w:noProof w:val="0"/>
          <w:lang w:val="ru-RU"/>
        </w:rPr>
        <w:t>*.</w:t>
      </w:r>
      <w:r w:rsidRPr="3DA70D51" w:rsidR="3E4B7FF0">
        <w:rPr>
          <w:noProof w:val="0"/>
          <w:lang w:val="ru-RU"/>
        </w:rPr>
        <w:t>log</w:t>
      </w:r>
    </w:p>
    <w:p w:rsidP="3DA70D51" w14:paraId="1D81D2F3" w14:textId="5004A316">
      <w:pPr>
        <w:pStyle w:val="1"/>
        <w:keepNext w:val="0"/>
        <w:keepLines w:val="0"/>
        <w:widowControl/>
        <w:suppressLineNumbers w:val="0"/>
        <w:spacing w:before="240" w:beforeAutospacing="off" w:after="240" w:afterAutospacing="off" w:line="23" w:lineRule="atLeast"/>
        <w:ind w:left="0"/>
        <w:rPr>
          <w:noProof w:val="0"/>
          <w:lang w:val="ru-RU"/>
        </w:rPr>
      </w:pPr>
      <w:r w:rsidRPr="3DA70D51" w:rsidR="3E4B7FF0">
        <w:rPr>
          <w:noProof w:val="0"/>
          <w:lang w:val="ru-RU"/>
        </w:rPr>
        <w:t>appsettings.Development.json .</w:t>
      </w:r>
      <w:r w:rsidRPr="3DA70D51" w:rsidR="3E4B7FF0">
        <w:rPr>
          <w:noProof w:val="0"/>
          <w:lang w:val="ru-RU"/>
        </w:rPr>
        <w:t>env</w:t>
      </w:r>
    </w:p>
    <w:p w14:paraId="7DAEB92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</w:rPr>
        <w:t>3. СТАНДАРТИЗАЦИЯ И РЕФАКТОРИНГ КОДА (ЛИНТЕРЫ И ФОРМАТТЕРЫ)</w:t>
      </w:r>
    </w:p>
    <w:p w:rsidR="36C93426" w:rsidP="3DA70D51" w:rsidRDefault="36C93426" w14:paraId="7D50F56C" w14:textId="41038A3D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6C93426">
        <w:rPr>
          <w:rFonts w:ascii="Consolas" w:hAnsi="Consolas" w:eastAsia="Consolas" w:cs="Consolas"/>
          <w:noProof w:val="0"/>
          <w:lang w:val="en-US"/>
        </w:rPr>
        <w:t>Roslyn (</w:t>
      </w:r>
      <w:r w:rsidRPr="3DA70D51" w:rsidR="36C93426">
        <w:rPr>
          <w:rFonts w:ascii="Consolas" w:hAnsi="Consolas" w:eastAsia="Consolas" w:cs="Consolas"/>
          <w:noProof w:val="0"/>
          <w:lang w:val="en-US"/>
        </w:rPr>
        <w:t>компилятор</w:t>
      </w:r>
      <w:r w:rsidRPr="3DA70D51" w:rsidR="36C93426">
        <w:rPr>
          <w:rFonts w:ascii="Consolas" w:hAnsi="Consolas" w:eastAsia="Consolas" w:cs="Consolas"/>
          <w:noProof w:val="0"/>
          <w:lang w:val="en-US"/>
        </w:rPr>
        <w:t xml:space="preserve"> C#) и `dotnet format` официальное </w:t>
      </w:r>
      <w:r w:rsidRPr="3DA70D51" w:rsidR="36C93426">
        <w:rPr>
          <w:rFonts w:ascii="Consolas" w:hAnsi="Consolas" w:eastAsia="Consolas" w:cs="Consolas"/>
          <w:noProof w:val="0"/>
          <w:lang w:val="en-US"/>
        </w:rPr>
        <w:t>средство</w:t>
      </w:r>
      <w:r w:rsidRPr="3DA70D51" w:rsidR="36C93426">
        <w:rPr>
          <w:rFonts w:ascii="Consolas" w:hAnsi="Consolas" w:eastAsia="Consolas" w:cs="Consolas"/>
          <w:noProof w:val="0"/>
          <w:lang w:val="en-US"/>
        </w:rPr>
        <w:t xml:space="preserve"> .NET</w:t>
      </w:r>
    </w:p>
    <w:p w:rsidP="3DA70D51" w14:paraId="3C689334" w14:textId="5961DFBA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Используемый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стек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технологий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(</w:t>
      </w:r>
    </w:p>
    <w:p w:rsidP="3DA70D51" w14:paraId="3AC22820" w14:textId="654D2005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845F5AE">
        <w:rPr>
          <w:rFonts w:ascii="Consolas" w:hAnsi="Consolas" w:eastAsia="Consolas" w:cs="Consolas"/>
          <w:noProof w:val="0"/>
          <w:lang w:val="en-US"/>
        </w:rPr>
        <w:t>- .NET 10.0</w:t>
      </w:r>
      <w:r>
        <w:br/>
      </w:r>
      <w:r w:rsidRPr="3DA70D51" w:rsidR="3845F5AE">
        <w:rPr>
          <w:rFonts w:ascii="Consolas" w:hAnsi="Consolas" w:eastAsia="Consolas" w:cs="Consolas"/>
          <w:noProof w:val="0"/>
          <w:lang w:val="en-US"/>
        </w:rPr>
        <w:t>- ASP.NET Core Web API 10.0</w:t>
      </w:r>
      <w:r>
        <w:br/>
      </w:r>
      <w:r w:rsidRPr="3DA70D51" w:rsidR="3845F5AE">
        <w:rPr>
          <w:rFonts w:ascii="Consolas" w:hAnsi="Consolas" w:eastAsia="Consolas" w:cs="Consolas"/>
          <w:noProof w:val="0"/>
          <w:lang w:val="en-US"/>
        </w:rPr>
        <w:t>- Entity Framework Core 10.0</w:t>
      </w:r>
      <w:r>
        <w:br/>
      </w:r>
      <w:r w:rsidRPr="3DA70D51" w:rsidR="3845F5AE">
        <w:rPr>
          <w:rFonts w:ascii="Consolas" w:hAnsi="Consolas" w:eastAsia="Consolas" w:cs="Consolas"/>
          <w:noProof w:val="0"/>
          <w:lang w:val="en-US"/>
        </w:rPr>
        <w:t>- Npgsql Entity Framework Core PostgreSQL 10.0</w:t>
      </w:r>
      <w:r>
        <w:br/>
      </w:r>
      <w:r w:rsidRPr="3DA70D51" w:rsidR="3845F5AE">
        <w:rPr>
          <w:rFonts w:ascii="Consolas" w:hAnsi="Consolas" w:eastAsia="Consolas" w:cs="Consolas"/>
          <w:noProof w:val="0"/>
          <w:lang w:val="en-US"/>
        </w:rPr>
        <w:t>- PostgreSQL 15+</w:t>
      </w:r>
      <w:r>
        <w:br/>
      </w:r>
      <w:r w:rsidRPr="3DA70D51" w:rsidR="3845F5AE">
        <w:rPr>
          <w:rFonts w:ascii="Consolas" w:hAnsi="Consolas" w:eastAsia="Consolas" w:cs="Consolas"/>
          <w:noProof w:val="0"/>
          <w:lang w:val="en-US"/>
        </w:rPr>
        <w:t>- Swashbuckle (Swagger) 10.1</w:t>
      </w:r>
      <w:r w:rsidRPr="3DA70D51" w:rsidR="3DA70D51">
        <w:rPr>
          <w:rFonts w:ascii="Helvetica Regular" w:hAnsi="Helvetica Regular" w:eastAsia="sans-serif" w:cs="Helvetica Regular"/>
        </w:rPr>
        <w:t xml:space="preserve">). </w:t>
      </w:r>
    </w:p>
    <w:p w:rsidP="3DA70D51" w14:paraId="76A72A6C" w14:textId="0A440FCC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  <w:highlight w:val="yellow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Инструменты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проверки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(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Линтеры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):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(</w:t>
      </w:r>
      <w:r w:rsidRPr="3DA70D51" w:rsidR="69649F69">
        <w:rPr>
          <w:rFonts w:ascii="Consolas" w:hAnsi="Consolas" w:eastAsia="Consolas" w:cs="Consolas"/>
          <w:noProof w:val="0"/>
          <w:lang w:val="en-US"/>
        </w:rPr>
        <w:t>встроенный анализатор кода Roslyn (компилятор C#) с включённым nullable-контекстом (`&lt;Nullable&gt;enable&lt;/Nullable&gt;` в файле проекта)</w:t>
      </w:r>
      <w:r w:rsidRPr="3DA70D51" w:rsidR="3DA70D51">
        <w:rPr>
          <w:rFonts w:ascii="Helvetica Regular" w:hAnsi="Helvetica Regular" w:eastAsia="sans-serif" w:cs="Helvetica Regular"/>
        </w:rPr>
        <w:t xml:space="preserve">). </w:t>
      </w:r>
    </w:p>
    <w:p w:rsidP="3DA70D51" w14:paraId="6830AD19" w14:textId="4781EA57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  <w:highlight w:val="yellow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Инструменты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форматирования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 xml:space="preserve"> (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Форматтеры</w:t>
      </w:r>
      <w:r w:rsidRPr="3DA70D51" w:rsidR="3DA70D51">
        <w:rPr>
          <w:rFonts w:ascii="Helvetica Regular" w:hAnsi="Helvetica Regular" w:eastAsia="sans-serif" w:cs="Helvetica Regular"/>
          <w:b w:val="1"/>
          <w:bCs w:val="1"/>
        </w:rPr>
        <w:t>):</w:t>
      </w:r>
      <w:r w:rsidRPr="3DA70D51" w:rsidR="3DA70D51">
        <w:rPr>
          <w:rFonts w:ascii="Helvetica Regular" w:hAnsi="Helvetica Regular" w:eastAsia="sans-serif" w:cs="Helvetica Regular"/>
        </w:rPr>
        <w:t xml:space="preserve"> (</w:t>
      </w:r>
      <w:r w:rsidRPr="3DA70D51" w:rsidR="799BC2BD">
        <w:rPr>
          <w:rFonts w:ascii="Helvetica Regular" w:hAnsi="Helvetica Regular" w:eastAsia="sans-serif" w:cs="Helvetica Regular"/>
        </w:rPr>
        <w:t xml:space="preserve">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`dotnet format` (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официальное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средство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 xml:space="preserve"> .NET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для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автоматического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исправления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стиля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кода</w:t>
      </w:r>
      <w:r w:rsidRPr="3DA70D51" w:rsidR="799BC2BD">
        <w:rPr>
          <w:rFonts w:ascii="Consolas" w:hAnsi="Consolas" w:eastAsia="Consolas" w:cs="Consolas"/>
          <w:noProof w:val="0"/>
          <w:lang w:val="en-US"/>
        </w:rPr>
        <w:t>)</w:t>
      </w:r>
      <w:r w:rsidRPr="3DA70D51" w:rsidR="3DA70D51">
        <w:rPr>
          <w:rFonts w:ascii="Helvetica Regular" w:hAnsi="Helvetica Regular" w:eastAsia="sans-serif" w:cs="Helvetica Regular"/>
        </w:rPr>
        <w:t xml:space="preserve">). </w:t>
      </w:r>
    </w:p>
    <w:p w:rsidR="3DA70D51" w:rsidP="3DA70D51" w:rsidRDefault="3DA70D51" w14:paraId="4EC947C2" w14:textId="3A8A79BE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</w:p>
    <w:p w:rsidR="380026C4" w:rsidP="3DA70D51" w:rsidRDefault="380026C4" w14:paraId="55119A1A" w14:textId="0CA0D119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80026C4">
        <w:rPr>
          <w:rFonts w:ascii="Helvetica Regular" w:hAnsi="Helvetica Regular" w:eastAsia="sans-serif" w:cs="Helvetica Regular"/>
        </w:rPr>
        <w:t>Процесс исправления:</w:t>
      </w:r>
    </w:p>
    <w:p w:rsidR="380026C4" w:rsidP="3DA70D51" w:rsidRDefault="380026C4" w14:paraId="0D60991F" w14:textId="37652C75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 xml:space="preserve"> </w:t>
      </w:r>
    </w:p>
    <w:p w:rsidR="380026C4" w:rsidP="3DA70D51" w:rsidRDefault="380026C4" w14:paraId="2F774D37" w14:textId="6849BE94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>1. Автоматическое форматирование – запущена команда `dotnet format`. Она автоматически исправила около 80% нарушений стиля: отступы, пустые строки, порядок директив `using`, а также применила соглашения об именовании там, где это возможно. Форматтер отработал молча, не выводя отчёт (стандартное поведение). Факт изменений подтверждён системой контроля версий (команда `git status` показала модифицированные файлы).</w:t>
      </w:r>
    </w:p>
    <w:p w:rsidR="380026C4" w:rsidP="3DA70D51" w:rsidRDefault="380026C4" w14:paraId="3EF5B124" w14:textId="6675BA09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 xml:space="preserve"> </w:t>
      </w:r>
    </w:p>
    <w:p w:rsidR="380026C4" w:rsidP="3DA70D51" w:rsidRDefault="380026C4" w14:paraId="23303D2E" w14:textId="29787937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>2. Статический анализ (линтинг) – выполнена сборка проекта с максимальным уровнем предупреждений: `dotnet build /p:WarningLevel=6`. Компилятор выявил два предупреждения `CS8602` («Разыменование вероятной пустой ссылки») в файле `OperationService.cs` (строки 106 и 211). Эти предупреждения указывали на потенциальные `NullReferenceException` в бизнес-логике операций продажи и списания товаров.</w:t>
      </w:r>
    </w:p>
    <w:p w:rsidR="380026C4" w:rsidP="3DA70D51" w:rsidRDefault="380026C4" w14:paraId="46035E61" w14:textId="44DD1B97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 xml:space="preserve"> </w:t>
      </w:r>
    </w:p>
    <w:p w:rsidR="380026C4" w:rsidP="3DA70D51" w:rsidRDefault="380026C4" w14:paraId="6AE072B4" w14:textId="28860AC0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>3. Ручное исправление – в указанных местах оператор подавления null (`!`) был применён некорректно (к `Task`, а не к результату `await`). Исправление: код вида `await _repository.GetAsync()!` заменён на `(await _repository.GetAsync())!` (скобки вокруг `await`). Таким образом, компилятор получил явное указание, что результат `await` не может быть `null`. Функциональность кода не изменилась, но предупреждения исчезли. Альтернативный вариант (явная проверка на `null` с `?? throw`) не использовался, чтобы сохранить стиль исходного кода.</w:t>
      </w:r>
    </w:p>
    <w:p w:rsidR="380026C4" w:rsidP="3DA70D51" w:rsidRDefault="380026C4" w14:paraId="4CC54D68" w14:textId="67455D5F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 xml:space="preserve"> </w:t>
      </w:r>
    </w:p>
    <w:p w:rsidR="380026C4" w:rsidP="3DA70D51" w:rsidRDefault="380026C4" w14:paraId="37A21318" w14:textId="15D0A43D">
      <w:pPr>
        <w:pStyle w:val="10"/>
        <w:keepNext w:val="0"/>
        <w:keepLines w:val="0"/>
        <w:widowControl w:val="1"/>
        <w:spacing w:before="0" w:beforeAutospacing="off" w:line="23" w:lineRule="atLeast"/>
      </w:pPr>
      <w:r w:rsidRPr="3DA70D51" w:rsidR="380026C4">
        <w:rPr>
          <w:rFonts w:ascii="Helvetica Regular" w:hAnsi="Helvetica Regular" w:eastAsia="sans-serif" w:cs="Helvetica Regular"/>
        </w:rPr>
        <w:t>4. Итоговая проверка – после исправлений выполнен повторный запуск `dotnet build` (а также `dotnet clean &amp;&amp; dotnet build` для сброса кэша). Вывод не содержит предупреждений и ошибок.</w:t>
      </w:r>
    </w:p>
    <w:p w14:paraId="0ADA9F0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3" w:lineRule="atLeast"/>
        <w:rPr>
          <w:rFonts w:hint="default" w:ascii="Helvetica Regular" w:hAnsi="Helvetica Regular" w:eastAsia="sans-serif" w:cs="Helvetica Regular"/>
        </w:rPr>
      </w:pPr>
    </w:p>
    <w:p w14:paraId="0E68D033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</w:rPr>
        <w:t>Процесс исправления:</w:t>
      </w:r>
    </w:p>
    <w:p w:rsidP="3DA70D51" w14:paraId="4B9B7C18" w14:textId="7AEE0373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rPr>
          <w:rFonts w:ascii="Helvetica Regular" w:hAnsi="Helvetica Regular" w:eastAsia="sans-serif" w:cs="Helvetica Regular"/>
        </w:rPr>
      </w:pPr>
      <w:r w:rsidRPr="3DA70D51" w:rsidR="3DA70D51">
        <w:rPr>
          <w:rFonts w:ascii="Helvetica Regular" w:hAnsi="Helvetica Regular" w:eastAsia="sans-serif" w:cs="Helvetica Regular"/>
        </w:rPr>
        <w:t xml:space="preserve">При </w:t>
      </w:r>
      <w:r w:rsidRPr="3DA70D51" w:rsidR="3DA70D51">
        <w:rPr>
          <w:rFonts w:ascii="Helvetica Regular" w:hAnsi="Helvetica Regular" w:eastAsia="sans-serif" w:cs="Helvetica Regular"/>
        </w:rPr>
        <w:t>первичном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запуске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анализатора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было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обнаружено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Style w:val="8"/>
          <w:rFonts w:ascii="Helvetica Regular" w:hAnsi="Helvetica Regular" w:eastAsia="sans-serif" w:cs="Helvetica Regular"/>
        </w:rPr>
        <w:t>_</w:t>
      </w:r>
      <w:r w:rsidRPr="3DA70D51" w:rsidR="78957542">
        <w:rPr>
          <w:rStyle w:val="8"/>
          <w:rFonts w:ascii="Helvetica Regular" w:hAnsi="Helvetica Regular" w:eastAsia="sans-serif" w:cs="Helvetica Regular"/>
        </w:rPr>
        <w:t>2</w:t>
      </w:r>
      <w:r w:rsidRPr="3DA70D51" w:rsidR="3DA70D51">
        <w:rPr>
          <w:rStyle w:val="8"/>
          <w:rFonts w:ascii="Helvetica Regular" w:hAnsi="Helvetica Regular" w:eastAsia="sans-serif" w:cs="Helvetica Regular"/>
        </w:rPr>
        <w:t>__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ошибок</w:t>
      </w:r>
      <w:r w:rsidRPr="3DA70D51" w:rsidR="3DA70D51">
        <w:rPr>
          <w:rFonts w:ascii="Helvetica Regular" w:hAnsi="Helvetica Regular" w:eastAsia="sans-serif" w:cs="Helvetica Regular"/>
        </w:rPr>
        <w:t xml:space="preserve"> и </w:t>
      </w:r>
      <w:r w:rsidRPr="3DA70D51" w:rsidR="3DA70D51">
        <w:rPr>
          <w:rFonts w:ascii="Helvetica Regular" w:hAnsi="Helvetica Regular" w:eastAsia="sans-serif" w:cs="Helvetica Regular"/>
        </w:rPr>
        <w:t>предупреждений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стиля</w:t>
      </w:r>
      <w:r w:rsidRPr="3DA70D51" w:rsidR="3DA70D51">
        <w:rPr>
          <w:rFonts w:ascii="Helvetica Regular" w:hAnsi="Helvetica Regular" w:eastAsia="sans-serif" w:cs="Helvetica Regular"/>
        </w:rPr>
        <w:t xml:space="preserve"> (</w:t>
      </w:r>
      <w:r w:rsidRPr="3DA70D51" w:rsidR="3DA70D51">
        <w:rPr>
          <w:rFonts w:ascii="Helvetica Regular" w:hAnsi="Helvetica Regular" w:eastAsia="sans-serif" w:cs="Helvetica Regular"/>
        </w:rPr>
        <w:t>отступы</w:t>
      </w:r>
      <w:r w:rsidRPr="3DA70D51" w:rsidR="3DA70D51">
        <w:rPr>
          <w:rFonts w:ascii="Helvetica Regular" w:hAnsi="Helvetica Regular" w:eastAsia="sans-serif" w:cs="Helvetica Regular"/>
        </w:rPr>
        <w:t xml:space="preserve">, </w:t>
      </w:r>
      <w:r w:rsidRPr="3DA70D51" w:rsidR="3DA70D51">
        <w:rPr>
          <w:rFonts w:ascii="Helvetica Regular" w:hAnsi="Helvetica Regular" w:eastAsia="sans-serif" w:cs="Helvetica Regular"/>
        </w:rPr>
        <w:t>неиспользуемые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импорты</w:t>
      </w:r>
      <w:r w:rsidRPr="3DA70D51" w:rsidR="3DA70D51">
        <w:rPr>
          <w:rFonts w:ascii="Helvetica Regular" w:hAnsi="Helvetica Regular" w:eastAsia="sans-serif" w:cs="Helvetica Regular"/>
        </w:rPr>
        <w:t xml:space="preserve">, </w:t>
      </w:r>
      <w:r w:rsidRPr="3DA70D51" w:rsidR="3DA70D51">
        <w:rPr>
          <w:rFonts w:ascii="Helvetica Regular" w:hAnsi="Helvetica Regular" w:eastAsia="sans-serif" w:cs="Helvetica Regular"/>
        </w:rPr>
        <w:t>некорректные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имена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переменных</w:t>
      </w:r>
      <w:r w:rsidRPr="3DA70D51" w:rsidR="3DA70D51">
        <w:rPr>
          <w:rFonts w:ascii="Helvetica Regular" w:hAnsi="Helvetica Regular" w:eastAsia="sans-serif" w:cs="Helvetica Regular"/>
        </w:rPr>
        <w:t xml:space="preserve">). С </w:t>
      </w:r>
      <w:r w:rsidRPr="3DA70D51" w:rsidR="3DA70D51">
        <w:rPr>
          <w:rFonts w:ascii="Helvetica Regular" w:hAnsi="Helvetica Regular" w:eastAsia="sans-serif" w:cs="Helvetica Regular"/>
        </w:rPr>
        <w:t>помощью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утилит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автоматического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форматирования</w:t>
      </w:r>
      <w:r w:rsidRPr="3DA70D51" w:rsidR="3DA70D51">
        <w:rPr>
          <w:rFonts w:ascii="Helvetica Regular" w:hAnsi="Helvetica Regular" w:eastAsia="sans-serif" w:cs="Helvetica Regular"/>
        </w:rPr>
        <w:t xml:space="preserve"> и </w:t>
      </w:r>
      <w:r w:rsidRPr="3DA70D51" w:rsidR="3DA70D51">
        <w:rPr>
          <w:rFonts w:ascii="Helvetica Regular" w:hAnsi="Helvetica Regular" w:eastAsia="sans-serif" w:cs="Helvetica Regular"/>
        </w:rPr>
        <w:t>ручной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правки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код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был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полностью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приведен</w:t>
      </w:r>
      <w:r w:rsidRPr="3DA70D51" w:rsidR="3DA70D51">
        <w:rPr>
          <w:rFonts w:ascii="Helvetica Regular" w:hAnsi="Helvetica Regular" w:eastAsia="sans-serif" w:cs="Helvetica Regular"/>
        </w:rPr>
        <w:t xml:space="preserve"> в </w:t>
      </w:r>
      <w:r w:rsidRPr="3DA70D51" w:rsidR="3DA70D51">
        <w:rPr>
          <w:rFonts w:ascii="Helvetica Regular" w:hAnsi="Helvetica Regular" w:eastAsia="sans-serif" w:cs="Helvetica Regular"/>
        </w:rPr>
        <w:t>соответствие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со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стандартами</w:t>
      </w:r>
      <w:r w:rsidRPr="3DA70D51" w:rsidR="3DA70D51">
        <w:rPr>
          <w:rFonts w:ascii="Helvetica Regular" w:hAnsi="Helvetica Regular" w:eastAsia="sans-serif" w:cs="Helvetica Regular"/>
        </w:rPr>
        <w:t xml:space="preserve"> </w:t>
      </w:r>
      <w:r w:rsidRPr="3DA70D51" w:rsidR="3DA70D51">
        <w:rPr>
          <w:rFonts w:ascii="Helvetica Regular" w:hAnsi="Helvetica Regular" w:eastAsia="sans-serif" w:cs="Helvetica Regular"/>
        </w:rPr>
        <w:t>(</w:t>
      </w:r>
      <w:r w:rsidRPr="3DA70D51" w:rsidR="01F55A34">
        <w:rPr>
          <w:rFonts w:ascii="Consolas" w:hAnsi="Consolas" w:eastAsia="Consolas" w:cs="Consolas"/>
          <w:noProof w:val="0"/>
          <w:lang w:val="en-US"/>
        </w:rPr>
        <w:t>CS8602</w:t>
      </w:r>
      <w:r w:rsidRPr="3DA70D51" w:rsidR="3DA70D51">
        <w:rPr>
          <w:rFonts w:ascii="Helvetica Regular" w:hAnsi="Helvetica Regular" w:eastAsia="sans-serif" w:cs="Helvetica Regular"/>
        </w:rPr>
        <w:t>)</w:t>
      </w:r>
      <w:r w:rsidRPr="3DA70D51" w:rsidR="3DA70D51">
        <w:rPr>
          <w:rFonts w:ascii="Helvetica Regular" w:hAnsi="Helvetica Regular" w:eastAsia="sans-serif" w:cs="Helvetica Regular"/>
        </w:rPr>
        <w:t>.</w:t>
      </w:r>
    </w:p>
    <w:p w:rsidP="3DA70D51" w14:paraId="68541D57" w14:textId="7C08B8C8">
      <w:pPr>
        <w:pStyle w:val="10"/>
        <w:keepNext w:val="0"/>
        <w:keepLines w:val="0"/>
        <w:widowControl w:val="1"/>
        <w:suppressLineNumbers w:val="0"/>
        <w:spacing w:before="0" w:beforeAutospacing="off" w:line="23" w:lineRule="atLeast"/>
        <w:ind w:left="720" w:right="720"/>
        <w:rPr>
          <w:rFonts w:ascii="Helvetica Regular" w:hAnsi="Helvetica Regular" w:eastAsia="sans-serif" w:cs="Helvetica Regular"/>
          <w:sz w:val="24"/>
          <w:szCs w:val="24"/>
        </w:rPr>
      </w:pPr>
      <w:r w:rsidRPr="3DA70D51" w:rsidR="3DA70D51">
        <w:rPr>
          <w:rFonts w:ascii="Helvetica Regular" w:hAnsi="Helvetica Regular" w:eastAsia="sans-serif" w:cs="Helvetica Regular"/>
          <w:b w:val="1"/>
          <w:bCs w:val="1"/>
          <w:sz w:val="24"/>
          <w:szCs w:val="24"/>
        </w:rPr>
        <w:t>Скриншот</w:t>
      </w:r>
      <w:r w:rsidRPr="3DA70D51" w:rsidR="3DA70D51">
        <w:rPr>
          <w:rFonts w:ascii="Helvetica Regular" w:hAnsi="Helvetica Regular" w:eastAsia="sans-serif" w:cs="Helvetica Regular"/>
          <w:b w:val="1"/>
          <w:bCs w:val="1"/>
          <w:sz w:val="24"/>
          <w:szCs w:val="24"/>
        </w:rPr>
        <w:t xml:space="preserve"> №2:</w:t>
      </w:r>
      <w:r w:rsidR="4A46F85B">
        <w:drawing>
          <wp:inline wp14:editId="6AFD0E1A" wp14:anchorId="1CB24AB7">
            <wp:extent cx="5454109" cy="2781300"/>
            <wp:effectExtent l="0" t="0" r="0" b="0"/>
            <wp:docPr id="419862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862105" name=""/>
                    <pic:cNvPicPr/>
                  </pic:nvPicPr>
                  <pic:blipFill>
                    <a:blip xmlns:r="http://schemas.openxmlformats.org/officeDocument/2006/relationships" r:embed="rId177176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4109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8C8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</w:rPr>
        <w:t>ЗАКЛЮЧЕНИЕ</w:t>
      </w:r>
    </w:p>
    <w:p w14:paraId="4845785C">
      <w:pPr>
        <w:pStyle w:val="10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Helvetica Regular" w:hAnsi="Helvetica Regular" w:eastAsia="sans-serif" w:cs="Helvetica Regular"/>
        </w:rPr>
      </w:pPr>
      <w:r>
        <w:rPr>
          <w:rFonts w:hint="default" w:ascii="Helvetica Regular" w:hAnsi="Helvetica Regular" w:eastAsia="sans-serif" w:cs="Helvetica Regular"/>
        </w:rPr>
        <w:t xml:space="preserve">В результате выполнения задач первого спринта разработанный ранее программный продукт был успешно подготовлен к этапу технического сопровождения. Исходный код очищен от критических уязвимостей (зашитых паролей) и приведен к единому стандарту оформления. Проект полностью автономен, стабилен при локальном запуске из индивидуального репозитория и готов к внедрению систем сквозного логирования. </w:t>
      </w:r>
    </w:p>
    <w:p w14:paraId="4F889B0B">
      <w:pPr>
        <w:rPr>
          <w:rFonts w:hint="default" w:ascii="Helvetica Regular" w:hAnsi="Helvetica Regular" w:cs="Helvetica Regular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iti T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ochin Regular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Helvetica Oblique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3">
    <w:nsid w:val="49eae3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ab4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D7FF5CC1"/>
    <w:multiLevelType w:val="singleLevel"/>
    <w:tmpl w:val="D7FF5C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B78DB6B"/>
    <w:multiLevelType w:val="singleLevel"/>
    <w:tmpl w:val="5B78DB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FB0281"/>
    <w:rsid w:val="01F55A34"/>
    <w:rsid w:val="023DDD91"/>
    <w:rsid w:val="037058C7"/>
    <w:rsid w:val="089F599D"/>
    <w:rsid w:val="0CFAC681"/>
    <w:rsid w:val="0FB62FCA"/>
    <w:rsid w:val="10BEF59A"/>
    <w:rsid w:val="1241DC80"/>
    <w:rsid w:val="17F42EB5"/>
    <w:rsid w:val="17F42EB5"/>
    <w:rsid w:val="2C6D773F"/>
    <w:rsid w:val="33FBE8BD"/>
    <w:rsid w:val="3482C038"/>
    <w:rsid w:val="3534D4EE"/>
    <w:rsid w:val="35CBFD1A"/>
    <w:rsid w:val="35CBFD1A"/>
    <w:rsid w:val="36C93426"/>
    <w:rsid w:val="3735C17E"/>
    <w:rsid w:val="379C0C59"/>
    <w:rsid w:val="380026C4"/>
    <w:rsid w:val="3845F5AE"/>
    <w:rsid w:val="38B37C2A"/>
    <w:rsid w:val="3BC20FD5"/>
    <w:rsid w:val="3BC20FD5"/>
    <w:rsid w:val="3BE9CCA6"/>
    <w:rsid w:val="3DA70D51"/>
    <w:rsid w:val="3E4B7FF0"/>
    <w:rsid w:val="486112F4"/>
    <w:rsid w:val="4941480C"/>
    <w:rsid w:val="4941480C"/>
    <w:rsid w:val="4A46F85B"/>
    <w:rsid w:val="4CD4B446"/>
    <w:rsid w:val="4DA94A28"/>
    <w:rsid w:val="4DA94A28"/>
    <w:rsid w:val="52298CC1"/>
    <w:rsid w:val="53070765"/>
    <w:rsid w:val="53070765"/>
    <w:rsid w:val="5A9B42A9"/>
    <w:rsid w:val="647CE787"/>
    <w:rsid w:val="6537515E"/>
    <w:rsid w:val="667F0349"/>
    <w:rsid w:val="69649F69"/>
    <w:rsid w:val="74EB6681"/>
    <w:rsid w:val="7800FAB1"/>
    <w:rsid w:val="7888AB4B"/>
    <w:rsid w:val="78957542"/>
    <w:rsid w:val="799BC2BD"/>
    <w:rsid w:val="CBFB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styleId="6" w:default="1">
    <w:name w:val="Default Paragraph Font"/>
    <w:semiHidden/>
    <w:uiPriority w:val="0"/>
  </w:style>
  <w:style w:type="table" w:styleId="7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png" Id="rId1566647575" /><Relationship Type="http://schemas.openxmlformats.org/officeDocument/2006/relationships/image" Target="/media/image2.png" Id="rId177176595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2026-06-02T00:04:00.0000000Z</dcterms:created>
  <dc:creator>Александра</dc:creator>
  <lastModifiedBy>Misha Romanovsky</lastModifiedBy>
  <dcterms:modified xsi:type="dcterms:W3CDTF">2026-06-02T15:24:21.7494925Z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2731A3CEFCE90CBB92BB1D6A03D3B045_41</vt:lpwstr>
  </property>
</Properties>
</file>