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widowControl w:val="0"/>
        <w:bidi w:val="1"/>
        <w:spacing w:after="0" w:line="240" w:lineRule="auto"/>
        <w:ind w:left="32" w:right="158" w:firstLine="0"/>
        <w:jc w:val="center"/>
        <w:rPr>
          <w:rFonts w:ascii="Assistant" w:cs="Assistant" w:eastAsia="Assistant" w:hAnsi="Assistant"/>
          <w:sz w:val="34"/>
          <w:szCs w:val="34"/>
        </w:rPr>
      </w:pPr>
      <w:bookmarkStart w:colFirst="0" w:colLast="0" w:name="_heading=h.waz56anliihj" w:id="0"/>
      <w:bookmarkEnd w:id="0"/>
      <w:r w:rsidDel="00000000" w:rsidR="00000000" w:rsidRPr="00000000">
        <w:rPr>
          <w:rFonts w:ascii="Assistant Medium" w:cs="Assistant Medium" w:eastAsia="Assistant Medium" w:hAnsi="Assistant Medium"/>
          <w:rtl w:val="1"/>
        </w:rPr>
        <w:t xml:space="preserve">תמר</w:t>
      </w:r>
      <w:r w:rsidDel="00000000" w:rsidR="00000000" w:rsidRPr="00000000">
        <w:rPr>
          <w:rFonts w:ascii="Assistant Medium" w:cs="Assistant Medium" w:eastAsia="Assistant Medium" w:hAnsi="Assistant Medium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rtl w:val="1"/>
        </w:rPr>
        <w:t xml:space="preserve">הקשר</w:t>
      </w:r>
      <w:r w:rsidDel="00000000" w:rsidR="00000000" w:rsidRPr="00000000">
        <w:rPr>
          <w:rFonts w:ascii="Arimo" w:cs="Arimo" w:eastAsia="Arimo" w:hAnsi="Arim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4"/>
          <w:szCs w:val="34"/>
          <w:rtl w:val="1"/>
        </w:rPr>
        <w:t xml:space="preserve">מפתחת</w:t>
      </w:r>
      <w:r w:rsidDel="00000000" w:rsidR="00000000" w:rsidRPr="00000000">
        <w:rPr>
          <w:rFonts w:ascii="Assistant" w:cs="Assistant" w:eastAsia="Assistant" w:hAnsi="Assistant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4"/>
          <w:szCs w:val="34"/>
          <w:rtl w:val="1"/>
        </w:rPr>
        <w:t xml:space="preserve">תוכנה</w:t>
      </w:r>
    </w:p>
    <w:p w:rsidR="00000000" w:rsidDel="00000000" w:rsidP="00000000" w:rsidRDefault="00000000" w:rsidRPr="00000000" w14:paraId="00000002">
      <w:pPr>
        <w:bidi w:val="1"/>
        <w:spacing w:after="200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</w:t>
      </w:r>
    </w:p>
    <w:p w:rsidR="00000000" w:rsidDel="00000000" w:rsidP="00000000" w:rsidRDefault="00000000" w:rsidRPr="00000000" w14:paraId="00000003">
      <w:pPr>
        <w:widowControl w:val="0"/>
        <w:bidi w:val="1"/>
        <w:spacing w:before="0" w:line="267" w:lineRule="auto"/>
        <w:ind w:right="158"/>
        <w:jc w:val="center"/>
        <w:rPr>
          <w:rFonts w:ascii="David" w:cs="David" w:eastAsia="David" w:hAnsi="David"/>
          <w:sz w:val="20"/>
          <w:szCs w:val="20"/>
        </w:rPr>
      </w:pPr>
      <w:hyperlink r:id="rId7">
        <w:r w:rsidDel="00000000" w:rsidR="00000000" w:rsidRPr="00000000">
          <w:rPr>
            <w:rFonts w:ascii="David" w:cs="David" w:eastAsia="David" w:hAnsi="David"/>
            <w:color w:val="1155cc"/>
            <w:sz w:val="20"/>
            <w:szCs w:val="20"/>
            <w:u w:val="single"/>
            <w:rtl w:val="0"/>
          </w:rPr>
          <w:t xml:space="preserve">GitHub</w:t>
        </w:r>
      </w:hyperlink>
      <w:r w:rsidDel="00000000" w:rsidR="00000000" w:rsidRPr="00000000">
        <w:rPr>
          <w:rFonts w:ascii="Assistant" w:cs="Assistant" w:eastAsia="Assistant" w:hAnsi="Assistant"/>
          <w:sz w:val="20"/>
          <w:szCs w:val="20"/>
          <w:rtl w:val="0"/>
        </w:rPr>
        <w:t xml:space="preserve">  | ts0556726468@gmail.com | 0556726468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bidi w:val="1"/>
        <w:spacing w:before="200" w:line="240" w:lineRule="auto"/>
        <w:ind w:right="158"/>
        <w:rPr>
          <w:rFonts w:ascii="Assistant" w:cs="Assistant" w:eastAsia="Assistant" w:hAnsi="Assistant"/>
          <w:color w:val="2f5496"/>
          <w:sz w:val="26"/>
          <w:szCs w:val="26"/>
        </w:rPr>
      </w:pPr>
      <w:r w:rsidDel="00000000" w:rsidR="00000000" w:rsidRPr="00000000">
        <w:rPr>
          <w:rFonts w:ascii="Assistant" w:cs="Assistant" w:eastAsia="Assistant" w:hAnsi="Assistant"/>
          <w:color w:val="2f5496"/>
          <w:sz w:val="26"/>
          <w:szCs w:val="26"/>
          <w:rtl w:val="1"/>
        </w:rPr>
        <w:t xml:space="preserve">פרופיל</w:t>
      </w:r>
    </w:p>
    <w:p w:rsidR="00000000" w:rsidDel="00000000" w:rsidP="00000000" w:rsidRDefault="00000000" w:rsidRPr="00000000" w14:paraId="00000005">
      <w:pPr>
        <w:widowControl w:val="0"/>
        <w:bidi w:val="1"/>
        <w:spacing w:after="0" w:before="211" w:line="360" w:lineRule="auto"/>
        <w:ind w:left="0" w:right="158" w:firstLine="0"/>
        <w:rPr>
          <w:rFonts w:ascii="Assistant Medium" w:cs="Assistant Medium" w:eastAsia="Assistant Medium" w:hAnsi="Assistant Medium"/>
          <w:sz w:val="20"/>
          <w:szCs w:val="20"/>
        </w:rPr>
      </w:pPr>
      <w:r w:rsidDel="00000000" w:rsidR="00000000" w:rsidRPr="00000000">
        <w:rPr>
          <w:rFonts w:ascii="Assistant" w:cs="Assistant" w:eastAsia="Assistant" w:hAnsi="Assistant"/>
          <w:sz w:val="20"/>
          <w:szCs w:val="20"/>
          <w:rtl w:val="1"/>
        </w:rPr>
        <w:t xml:space="preserve">מהנדסת</w:t>
      </w:r>
      <w:r w:rsidDel="00000000" w:rsidR="00000000" w:rsidRPr="00000000">
        <w:rPr>
          <w:rFonts w:ascii="Assistant" w:cs="Assistant" w:eastAsia="Assistant" w:hAnsi="Assistant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0"/>
          <w:szCs w:val="20"/>
          <w:rtl w:val="1"/>
        </w:rPr>
        <w:t xml:space="preserve">תוכנה</w:t>
      </w:r>
      <w:r w:rsidDel="00000000" w:rsidR="00000000" w:rsidRPr="00000000">
        <w:rPr>
          <w:rFonts w:ascii="Assistant" w:cs="Assistant" w:eastAsia="Assistant" w:hAnsi="Assistant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0"/>
          <w:szCs w:val="20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0"/>
          <w:szCs w:val="20"/>
          <w:rtl w:val="1"/>
        </w:rPr>
        <w:t xml:space="preserve">ניסיון</w:t>
      </w:r>
      <w:r w:rsidDel="00000000" w:rsidR="00000000" w:rsidRPr="00000000">
        <w:rPr>
          <w:rFonts w:ascii="Assistant" w:cs="Assistant" w:eastAsia="Assistant" w:hAnsi="Assistant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0"/>
          <w:szCs w:val="20"/>
          <w:rtl w:val="1"/>
        </w:rPr>
        <w:t xml:space="preserve">בפיתוח</w:t>
      </w:r>
      <w:r w:rsidDel="00000000" w:rsidR="00000000" w:rsidRPr="00000000">
        <w:rPr>
          <w:rFonts w:ascii="Assistant" w:cs="Assistant" w:eastAsia="Assistant" w:hAnsi="Assistant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0"/>
          <w:szCs w:val="20"/>
          <w:rtl w:val="1"/>
        </w:rPr>
        <w:t xml:space="preserve">מערכות</w:t>
      </w:r>
      <w:r w:rsidDel="00000000" w:rsidR="00000000" w:rsidRPr="00000000">
        <w:rPr>
          <w:rFonts w:ascii="Assistant" w:cs="Assistant" w:eastAsia="Assistant" w:hAnsi="Assistant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0"/>
          <w:szCs w:val="20"/>
          <w:rtl w:val="0"/>
        </w:rPr>
        <w:t xml:space="preserve">Full</w:t>
      </w:r>
      <w:r w:rsidDel="00000000" w:rsidR="00000000" w:rsidRPr="00000000">
        <w:rPr>
          <w:rFonts w:ascii="Assistant" w:cs="Assistant" w:eastAsia="Assistant" w:hAnsi="Assistant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0"/>
          <w:szCs w:val="20"/>
          <w:rtl w:val="0"/>
        </w:rPr>
        <w:t xml:space="preserve">Stack</w:t>
      </w:r>
      <w:r w:rsidDel="00000000" w:rsidR="00000000" w:rsidRPr="00000000">
        <w:rPr>
          <w:rFonts w:ascii="Assistant" w:cs="Assistant" w:eastAsia="Assistant" w:hAnsi="Assistant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0"/>
          <w:szCs w:val="20"/>
          <w:rtl w:val="1"/>
        </w:rPr>
        <w:t xml:space="preserve">מערכות</w:t>
      </w:r>
      <w:r w:rsidDel="00000000" w:rsidR="00000000" w:rsidRPr="00000000">
        <w:rPr>
          <w:rFonts w:ascii="Assistant" w:cs="Assistant" w:eastAsia="Assistant" w:hAnsi="Assistant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0"/>
          <w:szCs w:val="20"/>
          <w:rtl w:val="1"/>
        </w:rPr>
        <w:t xml:space="preserve">משובצות</w:t>
      </w:r>
      <w:r w:rsidDel="00000000" w:rsidR="00000000" w:rsidRPr="00000000">
        <w:rPr>
          <w:rFonts w:ascii="Assistant" w:cs="Assistant" w:eastAsia="Assistant" w:hAnsi="Assistant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0"/>
          <w:szCs w:val="20"/>
          <w:rtl w:val="1"/>
        </w:rPr>
        <w:t xml:space="preserve">אבטחת</w:t>
      </w:r>
      <w:r w:rsidDel="00000000" w:rsidR="00000000" w:rsidRPr="00000000">
        <w:rPr>
          <w:rFonts w:ascii="Assistant" w:cs="Assistant" w:eastAsia="Assistant" w:hAnsi="Assistant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0"/>
          <w:szCs w:val="20"/>
          <w:rtl w:val="1"/>
        </w:rPr>
        <w:t xml:space="preserve">סייבר</w:t>
      </w:r>
      <w:r w:rsidDel="00000000" w:rsidR="00000000" w:rsidRPr="00000000">
        <w:rPr>
          <w:rFonts w:ascii="Assistant" w:cs="Assistant" w:eastAsia="Assistant" w:hAnsi="Assistant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0"/>
          <w:szCs w:val="20"/>
          <w:rtl w:val="1"/>
        </w:rPr>
        <w:t xml:space="preserve">ובינה</w:t>
      </w:r>
      <w:r w:rsidDel="00000000" w:rsidR="00000000" w:rsidRPr="00000000">
        <w:rPr>
          <w:rFonts w:ascii="Assistant" w:cs="Assistant" w:eastAsia="Assistant" w:hAnsi="Assistant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0"/>
          <w:szCs w:val="20"/>
          <w:rtl w:val="1"/>
        </w:rPr>
        <w:t xml:space="preserve">מלאכותית</w:t>
      </w:r>
      <w:r w:rsidDel="00000000" w:rsidR="00000000" w:rsidRPr="00000000">
        <w:rPr>
          <w:rFonts w:ascii="Assistant" w:cs="Assistant" w:eastAsia="Assistant" w:hAnsi="Assistant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sz w:val="20"/>
          <w:szCs w:val="20"/>
          <w:rtl w:val="1"/>
        </w:rPr>
        <w:t xml:space="preserve">בעלת</w:t>
      </w:r>
      <w:r w:rsidDel="00000000" w:rsidR="00000000" w:rsidRPr="00000000">
        <w:rPr>
          <w:rFonts w:ascii="Assistant" w:cs="Assistant" w:eastAsia="Assistant" w:hAnsi="Assistant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0"/>
          <w:szCs w:val="20"/>
          <w:rtl w:val="1"/>
        </w:rPr>
        <w:t xml:space="preserve">ניסיון</w:t>
      </w:r>
      <w:r w:rsidDel="00000000" w:rsidR="00000000" w:rsidRPr="00000000">
        <w:rPr>
          <w:rFonts w:ascii="Assistant" w:cs="Assistant" w:eastAsia="Assistant" w:hAnsi="Assistant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0"/>
          <w:szCs w:val="20"/>
          <w:rtl w:val="1"/>
        </w:rPr>
        <w:t xml:space="preserve">בפיתוח</w:t>
      </w:r>
      <w:r w:rsidDel="00000000" w:rsidR="00000000" w:rsidRPr="00000000">
        <w:rPr>
          <w:rFonts w:ascii="Assistant" w:cs="Assistant" w:eastAsia="Assistant" w:hAnsi="Assistant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0"/>
          <w:szCs w:val="20"/>
          <w:rtl w:val="1"/>
        </w:rPr>
        <w:t xml:space="preserve">מערכות</w:t>
      </w:r>
      <w:r w:rsidDel="00000000" w:rsidR="00000000" w:rsidRPr="00000000">
        <w:rPr>
          <w:rFonts w:ascii="Assistant" w:cs="Assistant" w:eastAsia="Assistant" w:hAnsi="Assistant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0"/>
          <w:szCs w:val="20"/>
          <w:rtl w:val="0"/>
        </w:rPr>
        <w:t xml:space="preserve">Real</w:t>
      </w:r>
      <w:r w:rsidDel="00000000" w:rsidR="00000000" w:rsidRPr="00000000">
        <w:rPr>
          <w:rFonts w:ascii="Assistant" w:cs="Assistant" w:eastAsia="Assistant" w:hAnsi="Assistant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sz w:val="20"/>
          <w:szCs w:val="20"/>
          <w:rtl w:val="0"/>
        </w:rPr>
        <w:t xml:space="preserve">Time</w:t>
      </w:r>
      <w:r w:rsidDel="00000000" w:rsidR="00000000" w:rsidRPr="00000000">
        <w:rPr>
          <w:rFonts w:ascii="Assistant" w:cs="Assistant" w:eastAsia="Assistant" w:hAnsi="Assistant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0"/>
          <w:szCs w:val="20"/>
          <w:rtl w:val="1"/>
        </w:rPr>
        <w:t xml:space="preserve">אינטגרציות</w:t>
      </w:r>
      <w:r w:rsidDel="00000000" w:rsidR="00000000" w:rsidRPr="00000000">
        <w:rPr>
          <w:rFonts w:ascii="Assistant" w:cs="Assistant" w:eastAsia="Assistant" w:hAnsi="Assistant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0"/>
          <w:szCs w:val="20"/>
          <w:rtl w:val="1"/>
        </w:rPr>
        <w:t xml:space="preserve">מורכבות</w:t>
      </w:r>
      <w:r w:rsidDel="00000000" w:rsidR="00000000" w:rsidRPr="00000000">
        <w:rPr>
          <w:rFonts w:ascii="Assistant" w:cs="Assistant" w:eastAsia="Assistant" w:hAnsi="Assistant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0"/>
          <w:szCs w:val="20"/>
          <w:rtl w:val="1"/>
        </w:rPr>
        <w:t xml:space="preserve">והטמעת</w:t>
      </w:r>
      <w:r w:rsidDel="00000000" w:rsidR="00000000" w:rsidRPr="00000000">
        <w:rPr>
          <w:rFonts w:ascii="Assistant" w:cs="Assistant" w:eastAsia="Assistant" w:hAnsi="Assistant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0"/>
          <w:szCs w:val="20"/>
          <w:rtl w:val="1"/>
        </w:rPr>
        <w:t xml:space="preserve">כלי</w:t>
      </w:r>
      <w:r w:rsidDel="00000000" w:rsidR="00000000" w:rsidRPr="00000000">
        <w:rPr>
          <w:rFonts w:ascii="Assistant" w:cs="Assistant" w:eastAsia="Assistant" w:hAnsi="Assistant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0"/>
          <w:szCs w:val="20"/>
          <w:rtl w:val="0"/>
        </w:rPr>
        <w:t xml:space="preserve">AI</w:t>
      </w:r>
      <w:r w:rsidDel="00000000" w:rsidR="00000000" w:rsidRPr="00000000">
        <w:rPr>
          <w:rFonts w:ascii="Assistant" w:cs="Assistant" w:eastAsia="Assistant" w:hAnsi="Assistant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0"/>
          <w:szCs w:val="20"/>
          <w:rtl w:val="1"/>
        </w:rPr>
        <w:t xml:space="preserve">להאצת</w:t>
      </w:r>
      <w:r w:rsidDel="00000000" w:rsidR="00000000" w:rsidRPr="00000000">
        <w:rPr>
          <w:rFonts w:ascii="Assistant" w:cs="Assistant" w:eastAsia="Assistant" w:hAnsi="Assistant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0"/>
          <w:szCs w:val="20"/>
          <w:rtl w:val="1"/>
        </w:rPr>
        <w:t xml:space="preserve">פיתוח</w:t>
      </w:r>
      <w:r w:rsidDel="00000000" w:rsidR="00000000" w:rsidRPr="00000000">
        <w:rPr>
          <w:rFonts w:ascii="Assistant" w:cs="Assistant" w:eastAsia="Assistant" w:hAnsi="Assistant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sz w:val="20"/>
          <w:szCs w:val="20"/>
          <w:rtl w:val="1"/>
        </w:rPr>
        <w:t xml:space="preserve">יודעת</w:t>
      </w:r>
      <w:r w:rsidDel="00000000" w:rsidR="00000000" w:rsidRPr="00000000">
        <w:rPr>
          <w:rFonts w:ascii="Assistant" w:cs="Assistant" w:eastAsia="Assistant" w:hAnsi="Assistant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0"/>
          <w:szCs w:val="20"/>
          <w:rtl w:val="1"/>
        </w:rPr>
        <w:t xml:space="preserve">לעבוד</w:t>
      </w:r>
      <w:r w:rsidDel="00000000" w:rsidR="00000000" w:rsidRPr="00000000">
        <w:rPr>
          <w:rFonts w:ascii="Assistant" w:cs="Assistant" w:eastAsia="Assistant" w:hAnsi="Assistant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0"/>
          <w:szCs w:val="20"/>
          <w:rtl w:val="1"/>
        </w:rPr>
        <w:t xml:space="preserve">בצוותים</w:t>
      </w:r>
      <w:r w:rsidDel="00000000" w:rsidR="00000000" w:rsidRPr="00000000">
        <w:rPr>
          <w:rFonts w:ascii="Assistant" w:cs="Assistant" w:eastAsia="Assistant" w:hAnsi="Assistant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0"/>
          <w:szCs w:val="20"/>
          <w:rtl w:val="1"/>
        </w:rPr>
        <w:t xml:space="preserve">מגוונים</w:t>
      </w:r>
      <w:r w:rsidDel="00000000" w:rsidR="00000000" w:rsidRPr="00000000">
        <w:rPr>
          <w:rFonts w:ascii="Assistant" w:cs="Assistant" w:eastAsia="Assistant" w:hAnsi="Assistant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0"/>
          <w:szCs w:val="20"/>
          <w:rtl w:val="1"/>
        </w:rPr>
        <w:t xml:space="preserve">לומדת</w:t>
      </w:r>
      <w:r w:rsidDel="00000000" w:rsidR="00000000" w:rsidRPr="00000000">
        <w:rPr>
          <w:rFonts w:ascii="Assistant" w:cs="Assistant" w:eastAsia="Assistant" w:hAnsi="Assistant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0"/>
          <w:szCs w:val="20"/>
          <w:rtl w:val="1"/>
        </w:rPr>
        <w:t xml:space="preserve">מהר</w:t>
      </w:r>
      <w:r w:rsidDel="00000000" w:rsidR="00000000" w:rsidRPr="00000000">
        <w:rPr>
          <w:rFonts w:ascii="Assistant" w:cs="Assistant" w:eastAsia="Assistant" w:hAnsi="Assistant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0"/>
          <w:szCs w:val="20"/>
          <w:rtl w:val="1"/>
        </w:rPr>
        <w:t xml:space="preserve">אחראית</w:t>
      </w:r>
      <w:r w:rsidDel="00000000" w:rsidR="00000000" w:rsidRPr="00000000">
        <w:rPr>
          <w:rFonts w:ascii="Assistant" w:cs="Assistant" w:eastAsia="Assistant" w:hAnsi="Assistant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0"/>
          <w:szCs w:val="20"/>
          <w:rtl w:val="1"/>
        </w:rPr>
        <w:t xml:space="preserve">וממוקדת</w:t>
      </w:r>
      <w:r w:rsidDel="00000000" w:rsidR="00000000" w:rsidRPr="00000000">
        <w:rPr>
          <w:rFonts w:ascii="Assistant" w:cs="Assistant" w:eastAsia="Assistant" w:hAnsi="Assistant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0"/>
          <w:szCs w:val="20"/>
          <w:rtl w:val="1"/>
        </w:rPr>
        <w:t xml:space="preserve">בפרודוקטיביות</w:t>
      </w:r>
      <w:r w:rsidDel="00000000" w:rsidR="00000000" w:rsidRPr="00000000">
        <w:rPr>
          <w:rFonts w:ascii="Assistant" w:cs="Assistant" w:eastAsia="Assistant" w:hAnsi="Assistant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0"/>
          <w:szCs w:val="20"/>
          <w:rtl w:val="1"/>
        </w:rPr>
        <w:t xml:space="preserve">וחדשנות</w:t>
      </w:r>
      <w:r w:rsidDel="00000000" w:rsidR="00000000" w:rsidRPr="00000000">
        <w:rPr>
          <w:rFonts w:ascii="Assistant" w:cs="Assistant" w:eastAsia="Assistant" w:hAnsi="Assistant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bidi w:val="1"/>
        <w:spacing w:after="200" w:before="0" w:line="240" w:lineRule="auto"/>
        <w:ind w:left="0" w:right="158" w:firstLine="0"/>
        <w:rPr>
          <w:rFonts w:ascii="Assistant Medium" w:cs="Assistant Medium" w:eastAsia="Assistant Medium" w:hAnsi="Assistant Medium"/>
          <w:sz w:val="20"/>
          <w:szCs w:val="20"/>
        </w:rPr>
      </w:pPr>
      <w:r w:rsidDel="00000000" w:rsidR="00000000" w:rsidRPr="00000000">
        <w:rPr>
          <w:rFonts w:ascii="Assistant Medium" w:cs="Assistant Medium" w:eastAsia="Assistant Medium" w:hAnsi="Assistant Medium"/>
          <w:color w:val="2f5496"/>
          <w:sz w:val="26"/>
          <w:szCs w:val="26"/>
          <w:rtl w:val="1"/>
        </w:rPr>
        <w:t xml:space="preserve">ניסיון</w:t>
      </w:r>
      <w:r w:rsidDel="00000000" w:rsidR="00000000" w:rsidRPr="00000000">
        <w:rPr>
          <w:rFonts w:ascii="Assistant Medium" w:cs="Assistant Medium" w:eastAsia="Assistant Medium" w:hAnsi="Assistant Medium"/>
          <w:color w:val="2f5496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2f5496"/>
          <w:sz w:val="26"/>
          <w:szCs w:val="26"/>
          <w:rtl w:val="1"/>
        </w:rPr>
        <w:t xml:space="preserve">מעשי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bidi w:val="1"/>
        <w:spacing w:after="240" w:before="240" w:lineRule="auto"/>
        <w:rPr>
          <w:rFonts w:ascii="Assistant Medium" w:cs="Assistant Medium" w:eastAsia="Assistant Medium" w:hAnsi="Assistant Medium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 Medium" w:cs="Assistant Medium" w:eastAsia="Assistant Medium" w:hAnsi="Assistant Medium"/>
          <w:b w:val="1"/>
          <w:bCs w:val="1"/>
          <w:sz w:val="20"/>
          <w:szCs w:val="20"/>
          <w:rtl w:val="1"/>
        </w:rPr>
        <w:t xml:space="preserve">2024-2025 | </w:t>
      </w:r>
      <w:r w:rsidDel="00000000" w:rsidR="00000000" w:rsidRPr="00000000">
        <w:rPr>
          <w:rFonts w:ascii="Assistant Medium" w:cs="Assistant Medium" w:eastAsia="Assistant Medium" w:hAnsi="Assistant Medium"/>
          <w:b w:val="1"/>
          <w:bCs w:val="1"/>
          <w:sz w:val="20"/>
          <w:szCs w:val="20"/>
          <w:rtl w:val="1"/>
        </w:rPr>
        <w:t xml:space="preserve">פיתוח</w:t>
      </w:r>
      <w:r w:rsidDel="00000000" w:rsidR="00000000" w:rsidRPr="00000000">
        <w:rPr>
          <w:rFonts w:ascii="Assistant Medium" w:cs="Assistant Medium" w:eastAsia="Assistant Medium" w:hAnsi="Assistant Medium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b w:val="1"/>
          <w:bCs w:val="1"/>
          <w:sz w:val="20"/>
          <w:szCs w:val="20"/>
          <w:rtl w:val="1"/>
        </w:rPr>
        <w:t xml:space="preserve">מערכת</w:t>
      </w:r>
      <w:r w:rsidDel="00000000" w:rsidR="00000000" w:rsidRPr="00000000">
        <w:rPr>
          <w:rFonts w:ascii="Assistant Medium" w:cs="Assistant Medium" w:eastAsia="Assistant Medium" w:hAnsi="Assistant Medium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b w:val="1"/>
          <w:bCs w:val="1"/>
          <w:sz w:val="20"/>
          <w:szCs w:val="20"/>
          <w:rtl w:val="1"/>
        </w:rPr>
        <w:t xml:space="preserve">לגילוי</w:t>
      </w:r>
      <w:r w:rsidDel="00000000" w:rsidR="00000000" w:rsidRPr="00000000">
        <w:rPr>
          <w:rFonts w:ascii="Assistant Medium" w:cs="Assistant Medium" w:eastAsia="Assistant Medium" w:hAnsi="Assistant Medium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b w:val="1"/>
          <w:bCs w:val="1"/>
          <w:sz w:val="20"/>
          <w:szCs w:val="20"/>
          <w:rtl w:val="1"/>
        </w:rPr>
        <w:t xml:space="preserve">תוכנות</w:t>
      </w:r>
      <w:r w:rsidDel="00000000" w:rsidR="00000000" w:rsidRPr="00000000">
        <w:rPr>
          <w:rFonts w:ascii="Assistant Medium" w:cs="Assistant Medium" w:eastAsia="Assistant Medium" w:hAnsi="Assistant Medium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b w:val="1"/>
          <w:bCs w:val="1"/>
          <w:sz w:val="20"/>
          <w:szCs w:val="20"/>
          <w:rtl w:val="1"/>
        </w:rPr>
        <w:t xml:space="preserve">זדוניות</w:t>
      </w:r>
      <w:r w:rsidDel="00000000" w:rsidR="00000000" w:rsidRPr="00000000">
        <w:rPr>
          <w:rFonts w:ascii="Assistant Medium" w:cs="Assistant Medium" w:eastAsia="Assistant Medium" w:hAnsi="Assistant Medium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b w:val="1"/>
          <w:bCs w:val="1"/>
          <w:sz w:val="20"/>
          <w:szCs w:val="20"/>
          <w:rtl w:val="1"/>
        </w:rPr>
        <w:t xml:space="preserve">בזמן</w:t>
      </w:r>
      <w:r w:rsidDel="00000000" w:rsidR="00000000" w:rsidRPr="00000000">
        <w:rPr>
          <w:rFonts w:ascii="Assistant Medium" w:cs="Assistant Medium" w:eastAsia="Assistant Medium" w:hAnsi="Assistant Medium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b w:val="1"/>
          <w:bCs w:val="1"/>
          <w:sz w:val="20"/>
          <w:szCs w:val="20"/>
          <w:rtl w:val="1"/>
        </w:rPr>
        <w:t xml:space="preserve">אמת</w:t>
      </w:r>
      <w:r w:rsidDel="00000000" w:rsidR="00000000" w:rsidRPr="00000000">
        <w:rPr>
          <w:rFonts w:ascii="Assistant Medium" w:cs="Assistant Medium" w:eastAsia="Assistant Medium" w:hAnsi="Assistant Medium"/>
          <w:b w:val="1"/>
          <w:bCs w:val="1"/>
          <w:sz w:val="20"/>
          <w:szCs w:val="20"/>
          <w:rtl w:val="1"/>
        </w:rPr>
        <w:t xml:space="preserve"> – </w:t>
      </w:r>
      <w:r w:rsidDel="00000000" w:rsidR="00000000" w:rsidRPr="00000000">
        <w:rPr>
          <w:rFonts w:ascii="Assistant Medium" w:cs="Assistant Medium" w:eastAsia="Assistant Medium" w:hAnsi="Assistant Medium"/>
          <w:b w:val="1"/>
          <w:bCs w:val="1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Assistant Medium" w:cs="Assistant Medium" w:eastAsia="Assistant Medium" w:hAnsi="Assistant Medium"/>
          <w:b w:val="1"/>
          <w:bCs w:val="1"/>
          <w:sz w:val="20"/>
          <w:szCs w:val="20"/>
          <w:rtl w:val="1"/>
        </w:rPr>
        <w:t xml:space="preserve">++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2"/>
        </w:numPr>
        <w:bidi w:val="1"/>
        <w:spacing w:after="0" w:afterAutospacing="0" w:before="240" w:lineRule="auto"/>
        <w:ind w:left="720" w:hanging="360"/>
        <w:rPr>
          <w:rFonts w:ascii="Assistant Medium" w:cs="Assistant Medium" w:eastAsia="Assistant Medium" w:hAnsi="Assistant Medium"/>
          <w:sz w:val="20"/>
          <w:szCs w:val="20"/>
        </w:rPr>
      </w:pP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פיתוח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מערכת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0"/>
          <w:szCs w:val="20"/>
          <w:rtl w:val="0"/>
        </w:rPr>
        <w:t xml:space="preserve">Real-Time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לניתוח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0"/>
        </w:rPr>
        <w:t xml:space="preserve">Behavior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0"/>
        </w:rPr>
        <w:t xml:space="preserve">based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בתוך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0"/>
          <w:szCs w:val="20"/>
          <w:rtl w:val="0"/>
        </w:rPr>
        <w:t xml:space="preserve">Virtual Machine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rFonts w:ascii="Assistant Medium" w:cs="Assistant Medium" w:eastAsia="Assistant Medium" w:hAnsi="Assistant Medium"/>
          <w:sz w:val="20"/>
          <w:szCs w:val="20"/>
        </w:rPr>
      </w:pP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שימוש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־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0"/>
        </w:rPr>
        <w:t xml:space="preserve">ETW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לאיסוף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אירועי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מערכת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וזיהוי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אנומליות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2"/>
        </w:numPr>
        <w:bidi w:val="1"/>
        <w:spacing w:after="240" w:before="0" w:beforeAutospacing="0" w:lineRule="auto"/>
        <w:ind w:left="720" w:hanging="360"/>
        <w:rPr>
          <w:rFonts w:ascii="Assistant Medium" w:cs="Assistant Medium" w:eastAsia="Assistant Medium" w:hAnsi="Assistant Medium"/>
          <w:sz w:val="20"/>
          <w:szCs w:val="20"/>
        </w:rPr>
      </w:pP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תרומה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לאוטומציה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של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זיהוי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תוכנות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זדוניות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וייעול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תהליכי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הניתוח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bidi w:val="1"/>
        <w:spacing w:after="240" w:before="240" w:lineRule="auto"/>
        <w:rPr>
          <w:rFonts w:ascii="Assistant Medium" w:cs="Assistant Medium" w:eastAsia="Assistant Medium" w:hAnsi="Assistant Medium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 Medium" w:cs="Assistant Medium" w:eastAsia="Assistant Medium" w:hAnsi="Assistant Medium"/>
          <w:b w:val="1"/>
          <w:bCs w:val="1"/>
          <w:sz w:val="20"/>
          <w:szCs w:val="20"/>
          <w:rtl w:val="1"/>
        </w:rPr>
        <w:t xml:space="preserve">2025 | </w:t>
      </w:r>
      <w:r w:rsidDel="00000000" w:rsidR="00000000" w:rsidRPr="00000000">
        <w:rPr>
          <w:rFonts w:ascii="Assistant Medium" w:cs="Assistant Medium" w:eastAsia="Assistant Medium" w:hAnsi="Assistant Medium"/>
          <w:b w:val="1"/>
          <w:bCs w:val="1"/>
          <w:sz w:val="20"/>
          <w:szCs w:val="20"/>
          <w:rtl w:val="1"/>
        </w:rPr>
        <w:t xml:space="preserve">מערכת</w:t>
      </w:r>
      <w:r w:rsidDel="00000000" w:rsidR="00000000" w:rsidRPr="00000000">
        <w:rPr>
          <w:rFonts w:ascii="Assistant Medium" w:cs="Assistant Medium" w:eastAsia="Assistant Medium" w:hAnsi="Assistant Medium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b w:val="1"/>
          <w:bCs w:val="1"/>
          <w:sz w:val="20"/>
          <w:szCs w:val="20"/>
          <w:rtl w:val="0"/>
        </w:rPr>
        <w:t xml:space="preserve">IoT</w:t>
      </w:r>
      <w:r w:rsidDel="00000000" w:rsidR="00000000" w:rsidRPr="00000000">
        <w:rPr>
          <w:rFonts w:ascii="Assistant Medium" w:cs="Assistant Medium" w:eastAsia="Assistant Medium" w:hAnsi="Assistant Medium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b w:val="1"/>
          <w:bCs w:val="1"/>
          <w:sz w:val="20"/>
          <w:szCs w:val="20"/>
          <w:rtl w:val="1"/>
        </w:rPr>
        <w:t xml:space="preserve">לבטיחות</w:t>
      </w:r>
      <w:r w:rsidDel="00000000" w:rsidR="00000000" w:rsidRPr="00000000">
        <w:rPr>
          <w:rFonts w:ascii="Assistant Medium" w:cs="Assistant Medium" w:eastAsia="Assistant Medium" w:hAnsi="Assistant Medium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b w:val="1"/>
          <w:bCs w:val="1"/>
          <w:sz w:val="20"/>
          <w:szCs w:val="20"/>
          <w:rtl w:val="1"/>
        </w:rPr>
        <w:t xml:space="preserve">בריכות</w:t>
      </w:r>
      <w:r w:rsidDel="00000000" w:rsidR="00000000" w:rsidRPr="00000000">
        <w:rPr>
          <w:rFonts w:ascii="Assistant Medium" w:cs="Assistant Medium" w:eastAsia="Assistant Medium" w:hAnsi="Assistant Medium"/>
          <w:b w:val="1"/>
          <w:bCs w:val="1"/>
          <w:sz w:val="20"/>
          <w:szCs w:val="20"/>
          <w:rtl w:val="1"/>
        </w:rPr>
        <w:t xml:space="preserve"> – </w:t>
      </w:r>
      <w:r w:rsidDel="00000000" w:rsidR="00000000" w:rsidRPr="00000000">
        <w:rPr>
          <w:rFonts w:ascii="Assistant Medium" w:cs="Assistant Medium" w:eastAsia="Assistant Medium" w:hAnsi="Assistant Medium"/>
          <w:b w:val="1"/>
          <w:bCs w:val="1"/>
          <w:sz w:val="20"/>
          <w:szCs w:val="20"/>
          <w:rtl w:val="0"/>
        </w:rPr>
        <w:t xml:space="preserve">Embedded</w:t>
      </w:r>
      <w:r w:rsidDel="00000000" w:rsidR="00000000" w:rsidRPr="00000000">
        <w:rPr>
          <w:rFonts w:ascii="Assistant Medium" w:cs="Assistant Medium" w:eastAsia="Assistant Medium" w:hAnsi="Assistant Medium"/>
          <w:b w:val="1"/>
          <w:bCs w:val="1"/>
          <w:sz w:val="20"/>
          <w:szCs w:val="20"/>
          <w:rtl w:val="0"/>
        </w:rPr>
        <w:t xml:space="preserve"> &amp; </w:t>
      </w:r>
      <w:r w:rsidDel="00000000" w:rsidR="00000000" w:rsidRPr="00000000">
        <w:rPr>
          <w:rFonts w:ascii="Assistant Medium" w:cs="Assistant Medium" w:eastAsia="Assistant Medium" w:hAnsi="Assistant Medium"/>
          <w:b w:val="1"/>
          <w:bCs w:val="1"/>
          <w:sz w:val="20"/>
          <w:szCs w:val="20"/>
          <w:rtl w:val="0"/>
        </w:rPr>
        <w:t xml:space="preserve">Node</w:t>
      </w:r>
      <w:r w:rsidDel="00000000" w:rsidR="00000000" w:rsidRPr="00000000">
        <w:rPr>
          <w:rFonts w:ascii="Assistant Medium" w:cs="Assistant Medium" w:eastAsia="Assistant Medium" w:hAnsi="Assistant Medium"/>
          <w:b w:val="1"/>
          <w:bCs w:val="1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ssistant Medium" w:cs="Assistant Medium" w:eastAsia="Assistant Medium" w:hAnsi="Assistant Medium"/>
          <w:b w:val="1"/>
          <w:bCs w:val="1"/>
          <w:sz w:val="20"/>
          <w:szCs w:val="20"/>
          <w:rtl w:val="0"/>
        </w:rPr>
        <w:t xml:space="preserve">js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bidi w:val="1"/>
        <w:spacing w:after="0" w:afterAutospacing="0" w:before="240" w:lineRule="auto"/>
        <w:ind w:left="720" w:hanging="360"/>
        <w:rPr>
          <w:rFonts w:ascii="Assistant Medium" w:cs="Assistant Medium" w:eastAsia="Assistant Medium" w:hAnsi="Assistant Medium"/>
          <w:sz w:val="20"/>
          <w:szCs w:val="20"/>
        </w:rPr>
      </w:pP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פיתוח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חיישנים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לניטור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סביבת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הבריכה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ושידור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נתונים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בזמן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אמת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לשרת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0"/>
          <w:szCs w:val="20"/>
          <w:rtl w:val="0"/>
        </w:rPr>
        <w:t xml:space="preserve">Backend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bidi w:val="1"/>
        <w:spacing w:after="240" w:before="0" w:beforeAutospacing="0" w:lineRule="auto"/>
        <w:ind w:left="720" w:right="600" w:hanging="360"/>
        <w:rPr>
          <w:rFonts w:ascii="Assistant Medium" w:cs="Assistant Medium" w:eastAsia="Assistant Medium" w:hAnsi="Assistant Medium"/>
          <w:sz w:val="20"/>
          <w:szCs w:val="20"/>
        </w:rPr>
      </w:pP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פיתוח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מערכת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0"/>
          <w:szCs w:val="20"/>
          <w:rtl w:val="0"/>
        </w:rPr>
        <w:t xml:space="preserve">Client-Server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מלאה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כולל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0"/>
          <w:szCs w:val="20"/>
          <w:rtl w:val="0"/>
        </w:rPr>
        <w:t xml:space="preserve">API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0"/>
        </w:rPr>
        <w:t xml:space="preserve">DB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ו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0"/>
          <w:szCs w:val="20"/>
          <w:rtl w:val="0"/>
        </w:rPr>
        <w:t xml:space="preserve">Dashboard 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ניהולי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רספונסיבי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 ,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להצגת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נתונים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התראות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וניהול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מרכזי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bidi w:val="1"/>
        <w:spacing w:after="240" w:before="240" w:lineRule="auto"/>
        <w:rPr>
          <w:rFonts w:ascii="Assistant Medium" w:cs="Assistant Medium" w:eastAsia="Assistant Medium" w:hAnsi="Assistant Medium"/>
          <w:b w:val="1"/>
          <w:bCs w:val="1"/>
          <w:sz w:val="20"/>
          <w:szCs w:val="20"/>
        </w:rPr>
      </w:pPr>
      <w:r w:rsidDel="00000000" w:rsidR="00000000" w:rsidRPr="00000000">
        <w:rPr>
          <w:rFonts w:ascii="Assistant Medium" w:cs="Assistant Medium" w:eastAsia="Assistant Medium" w:hAnsi="Assistant Medium"/>
          <w:b w:val="1"/>
          <w:bCs w:val="1"/>
          <w:sz w:val="20"/>
          <w:szCs w:val="20"/>
          <w:rtl w:val="0"/>
        </w:rPr>
        <w:t xml:space="preserve">2025 | AI Model Optimization – Mobileye/KamaTech Bootcamp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3"/>
        </w:numPr>
        <w:bidi w:val="1"/>
        <w:spacing w:after="0" w:afterAutospacing="0" w:before="240" w:lineRule="auto"/>
        <w:ind w:left="720" w:hanging="360"/>
        <w:rPr>
          <w:rFonts w:ascii="Assistant Medium" w:cs="Assistant Medium" w:eastAsia="Assistant Medium" w:hAnsi="Assistant Medium"/>
          <w:sz w:val="20"/>
          <w:szCs w:val="20"/>
        </w:rPr>
      </w:pP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פיתוח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מערכת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0"/>
        </w:rPr>
        <w:t xml:space="preserve">RAG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מותאמת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אישית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עם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0"/>
        </w:rPr>
        <w:t xml:space="preserve">gemma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3-4 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ו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־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0"/>
        </w:rPr>
        <w:t xml:space="preserve">OpenSearch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rFonts w:ascii="Assistant Medium" w:cs="Assistant Medium" w:eastAsia="Assistant Medium" w:hAnsi="Assistant Medium"/>
          <w:sz w:val="20"/>
          <w:szCs w:val="20"/>
        </w:rPr>
      </w:pP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יישום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טכניקות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אופטימיזציה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כימות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וניהול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משאבים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bidi w:val="1"/>
        <w:spacing w:after="240" w:before="0" w:beforeAutospacing="0" w:lineRule="auto"/>
        <w:ind w:left="720" w:hanging="360"/>
        <w:rPr>
          <w:rFonts w:ascii="Assistant Medium" w:cs="Assistant Medium" w:eastAsia="Assistant Medium" w:hAnsi="Assistant Medium"/>
          <w:sz w:val="20"/>
          <w:szCs w:val="20"/>
        </w:rPr>
      </w:pP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כתיבת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0"/>
        </w:rPr>
        <w:t xml:space="preserve">Backend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־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0"/>
        </w:rPr>
        <w:t xml:space="preserve">Python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וייצוא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ל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־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0"/>
        </w:rPr>
        <w:t xml:space="preserve">Production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tabs>
          <w:tab w:val="left" w:leader="none" w:pos="2424"/>
        </w:tabs>
        <w:bidi w:val="1"/>
        <w:spacing w:after="200" w:lineRule="auto"/>
        <w:ind w:left="0" w:firstLine="0"/>
        <w:rPr>
          <w:rFonts w:ascii="Assistant Medium" w:cs="Assistant Medium" w:eastAsia="Assistant Medium" w:hAnsi="Assistant Medium"/>
          <w:color w:val="2f5496"/>
          <w:sz w:val="26"/>
          <w:szCs w:val="26"/>
        </w:rPr>
      </w:pPr>
      <w:r w:rsidDel="00000000" w:rsidR="00000000" w:rsidRPr="00000000">
        <w:rPr>
          <w:rFonts w:ascii="Assistant Medium" w:cs="Assistant Medium" w:eastAsia="Assistant Medium" w:hAnsi="Assistant Medium"/>
          <w:color w:val="2f5496"/>
          <w:sz w:val="26"/>
          <w:szCs w:val="26"/>
          <w:rtl w:val="1"/>
        </w:rPr>
        <w:t xml:space="preserve">ידע</w:t>
      </w:r>
      <w:r w:rsidDel="00000000" w:rsidR="00000000" w:rsidRPr="00000000">
        <w:rPr>
          <w:rFonts w:ascii="Assistant Medium" w:cs="Assistant Medium" w:eastAsia="Assistant Medium" w:hAnsi="Assistant Medium"/>
          <w:color w:val="2f5496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2f5496"/>
          <w:sz w:val="26"/>
          <w:szCs w:val="26"/>
          <w:rtl w:val="1"/>
        </w:rPr>
        <w:t xml:space="preserve">מקצועי</w:t>
      </w:r>
    </w:p>
    <w:p w:rsidR="00000000" w:rsidDel="00000000" w:rsidP="00000000" w:rsidRDefault="00000000" w:rsidRPr="00000000" w14:paraId="00000013">
      <w:pPr>
        <w:keepLines w:val="1"/>
        <w:widowControl w:val="0"/>
        <w:tabs>
          <w:tab w:val="left" w:leader="none" w:pos="2424"/>
        </w:tabs>
        <w:bidi w:val="1"/>
        <w:spacing w:after="0" w:line="314" w:lineRule="auto"/>
        <w:rPr>
          <w:rFonts w:ascii="Assistant" w:cs="Assistant" w:eastAsia="Assistant" w:hAnsi="Assistant"/>
          <w:sz w:val="18"/>
          <w:szCs w:val="18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0"/>
          <w:szCs w:val="20"/>
          <w:rtl w:val="1"/>
        </w:rPr>
        <w:t xml:space="preserve">שפות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0"/>
          <w:szCs w:val="20"/>
          <w:rtl w:val="1"/>
        </w:rPr>
        <w:t xml:space="preserve">פיתוח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0"/>
          <w:szCs w:val="20"/>
          <w:rtl w:val="1"/>
        </w:rPr>
        <w:t xml:space="preserve">:</w:t>
      </w:r>
      <w:r w:rsidDel="00000000" w:rsidR="00000000" w:rsidRPr="00000000">
        <w:rPr>
          <w:rFonts w:ascii="Assistant" w:cs="Assistant" w:eastAsia="Assistant" w:hAnsi="Assistant"/>
          <w:sz w:val="20"/>
          <w:szCs w:val="20"/>
          <w:rtl w:val="0"/>
        </w:rPr>
        <w:t xml:space="preserve"> Python, Java, C#, C++, C, </w:t>
      </w:r>
      <w:r w:rsidDel="00000000" w:rsidR="00000000" w:rsidRPr="00000000">
        <w:rPr>
          <w:rFonts w:ascii="Assistant" w:cs="Assistant" w:eastAsia="Assistant" w:hAnsi="Assistant"/>
          <w:sz w:val="20"/>
          <w:szCs w:val="20"/>
          <w:rtl w:val="0"/>
        </w:rPr>
        <w:t xml:space="preserve">Node.js</w:t>
      </w:r>
      <w:r w:rsidDel="00000000" w:rsidR="00000000" w:rsidRPr="00000000">
        <w:rPr>
          <w:rFonts w:ascii="Assistant" w:cs="Assistant" w:eastAsia="Assistant" w:hAnsi="Assistant"/>
          <w:sz w:val="20"/>
          <w:szCs w:val="20"/>
          <w:rtl w:val="0"/>
        </w:rPr>
        <w:t xml:space="preserve">, Angular ,</w:t>
      </w:r>
      <w:r w:rsidDel="00000000" w:rsidR="00000000" w:rsidRPr="00000000">
        <w:rPr>
          <w:rFonts w:ascii="Assistant" w:cs="Assistant" w:eastAsia="Assistant" w:hAnsi="Assistant"/>
          <w:sz w:val="20"/>
          <w:szCs w:val="20"/>
          <w:rtl w:val="0"/>
        </w:rPr>
        <w:t xml:space="preserve">Assembly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Lines w:val="1"/>
        <w:widowControl w:val="0"/>
        <w:tabs>
          <w:tab w:val="left" w:leader="none" w:pos="2424"/>
        </w:tabs>
        <w:bidi w:val="1"/>
        <w:spacing w:after="0" w:line="314" w:lineRule="auto"/>
        <w:rPr>
          <w:rFonts w:ascii="Assistant" w:cs="Assistant" w:eastAsia="Assistant" w:hAnsi="Assistant"/>
          <w:b w:val="1"/>
          <w:bCs w:val="1"/>
          <w:sz w:val="20"/>
          <w:szCs w:val="20"/>
        </w:rPr>
      </w:pPr>
      <w:r w:rsidDel="00000000" w:rsidR="00000000" w:rsidRPr="00000000">
        <w:rPr>
          <w:rFonts w:ascii="Assistant" w:cs="Assistant" w:eastAsia="Assistant" w:hAnsi="Assistant"/>
          <w:sz w:val="20"/>
          <w:szCs w:val="20"/>
          <w:rtl w:val="0"/>
        </w:rPr>
        <w:t xml:space="preserve">React, JavaScript ,HTML ,CSS :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0"/>
          <w:szCs w:val="20"/>
          <w:rtl w:val="0"/>
        </w:rPr>
        <w:t xml:space="preserve">Frontend </w:t>
      </w:r>
    </w:p>
    <w:p w:rsidR="00000000" w:rsidDel="00000000" w:rsidP="00000000" w:rsidRDefault="00000000" w:rsidRPr="00000000" w14:paraId="00000015">
      <w:pPr>
        <w:keepLines w:val="1"/>
        <w:widowControl w:val="0"/>
        <w:tabs>
          <w:tab w:val="left" w:leader="none" w:pos="2424"/>
        </w:tabs>
        <w:bidi w:val="1"/>
        <w:spacing w:line="314" w:lineRule="auto"/>
        <w:rPr>
          <w:rFonts w:ascii="Assistant" w:cs="Assistant" w:eastAsia="Assistant" w:hAnsi="Assistant"/>
          <w:b w:val="1"/>
          <w:bCs w:val="1"/>
          <w:sz w:val="20"/>
          <w:szCs w:val="20"/>
        </w:rPr>
      </w:pPr>
      <w:r w:rsidDel="00000000" w:rsidR="00000000" w:rsidRPr="00000000">
        <w:rPr>
          <w:rFonts w:ascii="Assistant" w:cs="Assistant" w:eastAsia="Assistant" w:hAnsi="Assistant"/>
          <w:sz w:val="20"/>
          <w:szCs w:val="20"/>
          <w:rtl w:val="0"/>
        </w:rPr>
        <w:t xml:space="preserve">C#, ASP.NET Web API, Entity Framework, REST Services :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0"/>
          <w:szCs w:val="20"/>
          <w:rtl w:val="0"/>
        </w:rPr>
        <w:t xml:space="preserve">Backend</w:t>
      </w:r>
    </w:p>
    <w:p w:rsidR="00000000" w:rsidDel="00000000" w:rsidP="00000000" w:rsidRDefault="00000000" w:rsidRPr="00000000" w14:paraId="00000016">
      <w:pPr>
        <w:keepLines w:val="1"/>
        <w:widowControl w:val="0"/>
        <w:tabs>
          <w:tab w:val="left" w:leader="none" w:pos="2424"/>
        </w:tabs>
        <w:bidi w:val="1"/>
        <w:spacing w:after="0" w:line="314" w:lineRule="auto"/>
        <w:rPr>
          <w:rFonts w:ascii="Assistant" w:cs="Assistant" w:eastAsia="Assistant" w:hAnsi="Assistant"/>
          <w:sz w:val="20"/>
          <w:szCs w:val="20"/>
        </w:rPr>
      </w:pPr>
      <w:r w:rsidDel="00000000" w:rsidR="00000000" w:rsidRPr="00000000">
        <w:rPr>
          <w:rFonts w:ascii="Assistant" w:cs="Assistant" w:eastAsia="Assistant" w:hAnsi="Assistant"/>
          <w:sz w:val="20"/>
          <w:szCs w:val="20"/>
          <w:rtl w:val="0"/>
        </w:rPr>
        <w:t xml:space="preserve">SQL Server, MongoDB, MySQL :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0"/>
          <w:szCs w:val="20"/>
          <w:rtl w:val="0"/>
        </w:rPr>
        <w:t xml:space="preserve">Databases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Lines w:val="1"/>
        <w:widowControl w:val="0"/>
        <w:tabs>
          <w:tab w:val="left" w:leader="none" w:pos="2424"/>
        </w:tabs>
        <w:bidi w:val="1"/>
        <w:spacing w:after="0" w:line="314" w:lineRule="auto"/>
        <w:rPr>
          <w:rFonts w:ascii="Assistant" w:cs="Assistant" w:eastAsia="Assistant" w:hAnsi="Assistant"/>
          <w:sz w:val="20"/>
          <w:szCs w:val="20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0"/>
          <w:szCs w:val="20"/>
          <w:rtl w:val="1"/>
        </w:rPr>
        <w:t xml:space="preserve">טכנולוגיות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0"/>
          <w:szCs w:val="20"/>
          <w:rtl w:val="1"/>
        </w:rPr>
        <w:t xml:space="preserve">נוספות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0"/>
          <w:szCs w:val="20"/>
          <w:rtl w:val="1"/>
        </w:rPr>
        <w:t xml:space="preserve">:</w:t>
      </w:r>
      <w:r w:rsidDel="00000000" w:rsidR="00000000" w:rsidRPr="00000000">
        <w:rPr>
          <w:rFonts w:ascii="Assistant" w:cs="Assistant" w:eastAsia="Assistant" w:hAnsi="Assistant"/>
          <w:sz w:val="20"/>
          <w:szCs w:val="20"/>
          <w:rtl w:val="0"/>
        </w:rPr>
        <w:t xml:space="preserve"> Jsp &amp; Servlet, RESTful Web Services, JEE, Entity Framework, Docker, Rest APIs</w:t>
      </w:r>
    </w:p>
    <w:p w:rsidR="00000000" w:rsidDel="00000000" w:rsidP="00000000" w:rsidRDefault="00000000" w:rsidRPr="00000000" w14:paraId="00000018">
      <w:pPr>
        <w:keepLines w:val="1"/>
        <w:widowControl w:val="0"/>
        <w:tabs>
          <w:tab w:val="left" w:leader="none" w:pos="2424"/>
        </w:tabs>
        <w:bidi w:val="1"/>
        <w:spacing w:after="0" w:line="314" w:lineRule="auto"/>
        <w:rPr>
          <w:rFonts w:ascii="Assistant" w:cs="Assistant" w:eastAsia="Assistant" w:hAnsi="Assistant"/>
          <w:sz w:val="20"/>
          <w:szCs w:val="20"/>
        </w:rPr>
      </w:pPr>
      <w:r w:rsidDel="00000000" w:rsidR="00000000" w:rsidRPr="00000000">
        <w:rPr>
          <w:rFonts w:ascii="Assistant" w:cs="Assistant" w:eastAsia="Assistant" w:hAnsi="Assistant"/>
          <w:sz w:val="20"/>
          <w:szCs w:val="20"/>
          <w:rtl w:val="0"/>
        </w:rPr>
        <w:t xml:space="preserve">Git &amp; GitHub :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0"/>
          <w:szCs w:val="20"/>
          <w:rtl w:val="0"/>
        </w:rPr>
        <w:t xml:space="preserve">Version 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Lines w:val="1"/>
        <w:widowControl w:val="0"/>
        <w:tabs>
          <w:tab w:val="left" w:leader="none" w:pos="2424"/>
        </w:tabs>
        <w:bidi w:val="1"/>
        <w:spacing w:after="0" w:line="314" w:lineRule="auto"/>
        <w:rPr>
          <w:rFonts w:ascii="Assistant" w:cs="Assistant" w:eastAsia="Assistant" w:hAnsi="Assistant"/>
          <w:sz w:val="20"/>
          <w:szCs w:val="20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0"/>
          <w:szCs w:val="20"/>
          <w:rtl w:val="1"/>
        </w:rPr>
        <w:t xml:space="preserve">מערכות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0"/>
          <w:szCs w:val="20"/>
          <w:rtl w:val="1"/>
        </w:rPr>
        <w:t xml:space="preserve">הפעלה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0"/>
          <w:szCs w:val="20"/>
          <w:rtl w:val="1"/>
        </w:rPr>
        <w:t xml:space="preserve">:</w:t>
      </w:r>
      <w:r w:rsidDel="00000000" w:rsidR="00000000" w:rsidRPr="00000000">
        <w:rPr>
          <w:rFonts w:ascii="Assistant" w:cs="Assistant" w:eastAsia="Assistant" w:hAnsi="Assistant"/>
          <w:sz w:val="20"/>
          <w:szCs w:val="20"/>
          <w:rtl w:val="0"/>
        </w:rPr>
        <w:t xml:space="preserve"> Windows 10/11, Linux, Solaris</w:t>
      </w:r>
    </w:p>
    <w:p w:rsidR="00000000" w:rsidDel="00000000" w:rsidP="00000000" w:rsidRDefault="00000000" w:rsidRPr="00000000" w14:paraId="0000001A">
      <w:pPr>
        <w:keepLines w:val="1"/>
        <w:widowControl w:val="0"/>
        <w:tabs>
          <w:tab w:val="left" w:leader="none" w:pos="2424"/>
        </w:tabs>
        <w:bidi w:val="1"/>
        <w:spacing w:after="0" w:line="314" w:lineRule="auto"/>
        <w:rPr>
          <w:rFonts w:ascii="Assistant" w:cs="Assistant" w:eastAsia="Assistant" w:hAnsi="Assistant"/>
          <w:sz w:val="20"/>
          <w:szCs w:val="20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0"/>
          <w:szCs w:val="20"/>
          <w:rtl w:val="0"/>
        </w:rPr>
        <w:t xml:space="preserve">Embedded: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0"/>
          <w:szCs w:val="20"/>
          <w:rtl w:val="1"/>
        </w:rPr>
        <w:t xml:space="preserve">תכנון</w:t>
      </w:r>
      <w:r w:rsidDel="00000000" w:rsidR="00000000" w:rsidRPr="00000000">
        <w:rPr>
          <w:rFonts w:ascii="Assistant" w:cs="Assistant" w:eastAsia="Assistant" w:hAnsi="Assistant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0"/>
          <w:szCs w:val="20"/>
          <w:rtl w:val="1"/>
        </w:rPr>
        <w:t xml:space="preserve">מעגלים</w:t>
      </w:r>
      <w:r w:rsidDel="00000000" w:rsidR="00000000" w:rsidRPr="00000000">
        <w:rPr>
          <w:rFonts w:ascii="Assistant" w:cs="Assistant" w:eastAsia="Assistant" w:hAnsi="Assistant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0"/>
          <w:szCs w:val="20"/>
          <w:rtl w:val="1"/>
        </w:rPr>
        <w:t xml:space="preserve">לוגיקה</w:t>
      </w:r>
      <w:r w:rsidDel="00000000" w:rsidR="00000000" w:rsidRPr="00000000">
        <w:rPr>
          <w:rFonts w:ascii="Assistant" w:cs="Assistant" w:eastAsia="Assistant" w:hAnsi="Assistant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0"/>
          <w:szCs w:val="20"/>
          <w:rtl w:val="1"/>
        </w:rPr>
        <w:t xml:space="preserve">דיגיטלית</w:t>
      </w:r>
      <w:r w:rsidDel="00000000" w:rsidR="00000000" w:rsidRPr="00000000">
        <w:rPr>
          <w:rFonts w:ascii="Assistant" w:cs="Assistant" w:eastAsia="Assistant" w:hAnsi="Assistant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0"/>
          <w:szCs w:val="20"/>
          <w:rtl w:val="1"/>
        </w:rPr>
        <w:t xml:space="preserve">מערכות</w:t>
      </w:r>
      <w:r w:rsidDel="00000000" w:rsidR="00000000" w:rsidRPr="00000000">
        <w:rPr>
          <w:rFonts w:ascii="Assistant" w:cs="Assistant" w:eastAsia="Assistant" w:hAnsi="Assistant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0"/>
          <w:szCs w:val="20"/>
          <w:rtl w:val="1"/>
        </w:rPr>
        <w:t xml:space="preserve">משובצות</w:t>
      </w:r>
    </w:p>
    <w:p w:rsidR="00000000" w:rsidDel="00000000" w:rsidP="00000000" w:rsidRDefault="00000000" w:rsidRPr="00000000" w14:paraId="0000001B">
      <w:pPr>
        <w:keepLines w:val="1"/>
        <w:widowControl w:val="0"/>
        <w:tabs>
          <w:tab w:val="left" w:leader="none" w:pos="2424"/>
        </w:tabs>
        <w:bidi w:val="1"/>
        <w:spacing w:after="0" w:line="314" w:lineRule="auto"/>
        <w:rPr>
          <w:rFonts w:ascii="Assistant" w:cs="Assistant" w:eastAsia="Assistant" w:hAnsi="Assistant"/>
          <w:sz w:val="20"/>
          <w:szCs w:val="20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0"/>
          <w:szCs w:val="20"/>
          <w:rtl w:val="0"/>
        </w:rPr>
        <w:t xml:space="preserve">AI/ML: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0"/>
          <w:szCs w:val="20"/>
          <w:rtl w:val="1"/>
        </w:rPr>
        <w:t xml:space="preserve">יסודות</w:t>
      </w:r>
      <w:r w:rsidDel="00000000" w:rsidR="00000000" w:rsidRPr="00000000">
        <w:rPr>
          <w:rFonts w:ascii="Assistant" w:cs="Assistant" w:eastAsia="Assistant" w:hAnsi="Assistant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0"/>
          <w:szCs w:val="20"/>
          <w:rtl w:val="1"/>
        </w:rPr>
        <w:t xml:space="preserve">למידת</w:t>
      </w:r>
      <w:r w:rsidDel="00000000" w:rsidR="00000000" w:rsidRPr="00000000">
        <w:rPr>
          <w:rFonts w:ascii="Assistant" w:cs="Assistant" w:eastAsia="Assistant" w:hAnsi="Assistant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0"/>
          <w:szCs w:val="20"/>
          <w:rtl w:val="1"/>
        </w:rPr>
        <w:t xml:space="preserve">מכונה</w:t>
      </w:r>
      <w:r w:rsidDel="00000000" w:rsidR="00000000" w:rsidRPr="00000000">
        <w:rPr>
          <w:rFonts w:ascii="Assistant" w:cs="Assistant" w:eastAsia="Assistant" w:hAnsi="Assistant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0"/>
          <w:szCs w:val="20"/>
          <w:rtl w:val="0"/>
        </w:rPr>
        <w:t xml:space="preserve">Computer</w:t>
      </w:r>
      <w:r w:rsidDel="00000000" w:rsidR="00000000" w:rsidRPr="00000000">
        <w:rPr>
          <w:rFonts w:ascii="Assistant" w:cs="Assistant" w:eastAsia="Assistant" w:hAnsi="Assistant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0"/>
          <w:szCs w:val="20"/>
          <w:rtl w:val="0"/>
        </w:rPr>
        <w:t xml:space="preserve">Vision</w:t>
      </w:r>
      <w:r w:rsidDel="00000000" w:rsidR="00000000" w:rsidRPr="00000000">
        <w:rPr>
          <w:rFonts w:ascii="Assistant" w:cs="Assistant" w:eastAsia="Assistant" w:hAnsi="Assistant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0"/>
          <w:szCs w:val="20"/>
          <w:rtl w:val="0"/>
        </w:rPr>
        <w:t xml:space="preserve">LLM</w:t>
      </w:r>
      <w:r w:rsidDel="00000000" w:rsidR="00000000" w:rsidRPr="00000000">
        <w:rPr>
          <w:rFonts w:ascii="Assistant" w:cs="Assistant" w:eastAsia="Assistant" w:hAnsi="Assistant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0"/>
          <w:szCs w:val="20"/>
          <w:rtl w:val="0"/>
        </w:rPr>
        <w:t xml:space="preserve">DL</w:t>
      </w:r>
      <w:r w:rsidDel="00000000" w:rsidR="00000000" w:rsidRPr="00000000">
        <w:rPr>
          <w:rFonts w:ascii="Assistant" w:cs="Assistant" w:eastAsia="Assistant" w:hAnsi="Assistant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0"/>
          <w:szCs w:val="20"/>
          <w:rtl w:val="0"/>
        </w:rPr>
        <w:t xml:space="preserve">CNN</w:t>
      </w:r>
    </w:p>
    <w:p w:rsidR="00000000" w:rsidDel="00000000" w:rsidP="00000000" w:rsidRDefault="00000000" w:rsidRPr="00000000" w14:paraId="0000001C">
      <w:pPr>
        <w:keepLines w:val="1"/>
        <w:widowControl w:val="0"/>
        <w:tabs>
          <w:tab w:val="left" w:leader="none" w:pos="2424"/>
        </w:tabs>
        <w:bidi w:val="1"/>
        <w:spacing w:after="0" w:line="314" w:lineRule="auto"/>
        <w:ind w:left="0" w:firstLine="0"/>
        <w:rPr>
          <w:rFonts w:ascii="Assistant" w:cs="Assistant" w:eastAsia="Assistant" w:hAnsi="Assistant"/>
          <w:b w:val="1"/>
          <w:bCs w:val="1"/>
          <w:sz w:val="18"/>
          <w:szCs w:val="18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0"/>
          <w:szCs w:val="20"/>
          <w:rtl w:val="1"/>
        </w:rPr>
        <w:t xml:space="preserve">כללי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0"/>
          <w:szCs w:val="2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0"/>
          <w:szCs w:val="20"/>
          <w:rtl w:val="1"/>
        </w:rPr>
        <w:t xml:space="preserve">מבני</w:t>
      </w:r>
      <w:r w:rsidDel="00000000" w:rsidR="00000000" w:rsidRPr="00000000">
        <w:rPr>
          <w:rFonts w:ascii="Assistant" w:cs="Assistant" w:eastAsia="Assistant" w:hAnsi="Assistant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0"/>
          <w:szCs w:val="20"/>
          <w:rtl w:val="1"/>
        </w:rPr>
        <w:t xml:space="preserve">נתונים</w:t>
      </w:r>
      <w:r w:rsidDel="00000000" w:rsidR="00000000" w:rsidRPr="00000000">
        <w:rPr>
          <w:rFonts w:ascii="Assistant" w:cs="Assistant" w:eastAsia="Assistant" w:hAnsi="Assistant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0"/>
          <w:szCs w:val="20"/>
          <w:rtl w:val="1"/>
        </w:rPr>
        <w:t xml:space="preserve">ואלגוריתמים</w:t>
      </w:r>
      <w:r w:rsidDel="00000000" w:rsidR="00000000" w:rsidRPr="00000000">
        <w:rPr>
          <w:rFonts w:ascii="Assistant" w:cs="Assistant" w:eastAsia="Assistant" w:hAnsi="Assistant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0"/>
          <w:szCs w:val="20"/>
          <w:rtl w:val="1"/>
        </w:rPr>
        <w:t xml:space="preserve">מערכות</w:t>
      </w:r>
      <w:r w:rsidDel="00000000" w:rsidR="00000000" w:rsidRPr="00000000">
        <w:rPr>
          <w:rFonts w:ascii="Assistant" w:cs="Assistant" w:eastAsia="Assistant" w:hAnsi="Assistant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0"/>
          <w:szCs w:val="20"/>
          <w:rtl w:val="1"/>
        </w:rPr>
        <w:t xml:space="preserve">הפעלה</w:t>
      </w:r>
      <w:r w:rsidDel="00000000" w:rsidR="00000000" w:rsidRPr="00000000">
        <w:rPr>
          <w:rFonts w:ascii="Assistant" w:cs="Assistant" w:eastAsia="Assistant" w:hAnsi="Assistant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0"/>
          <w:szCs w:val="20"/>
          <w:rtl w:val="1"/>
        </w:rPr>
        <w:t xml:space="preserve">תקשורת</w:t>
      </w:r>
      <w:r w:rsidDel="00000000" w:rsidR="00000000" w:rsidRPr="00000000">
        <w:rPr>
          <w:rFonts w:ascii="Assistant" w:cs="Assistant" w:eastAsia="Assistant" w:hAnsi="Assistant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0"/>
          <w:szCs w:val="20"/>
          <w:rtl w:val="1"/>
        </w:rPr>
        <w:t xml:space="preserve">ניתוח</w:t>
      </w:r>
      <w:r w:rsidDel="00000000" w:rsidR="00000000" w:rsidRPr="00000000">
        <w:rPr>
          <w:rFonts w:ascii="Assistant" w:cs="Assistant" w:eastAsia="Assistant" w:hAnsi="Assistant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0"/>
          <w:szCs w:val="20"/>
          <w:rtl w:val="1"/>
        </w:rPr>
        <w:t xml:space="preserve">מערכות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bidi w:val="1"/>
        <w:spacing w:after="0" w:line="288" w:lineRule="auto"/>
        <w:ind w:right="158"/>
        <w:rPr>
          <w:rFonts w:ascii="Assistant Medium" w:cs="Assistant Medium" w:eastAsia="Assistant Medium" w:hAnsi="Assistant Medium"/>
          <w:color w:val="2f5496"/>
          <w:sz w:val="20"/>
          <w:szCs w:val="20"/>
        </w:rPr>
      </w:pPr>
      <w:r w:rsidDel="00000000" w:rsidR="00000000" w:rsidRPr="00000000">
        <w:rPr>
          <w:rFonts w:ascii="Assistant Medium" w:cs="Assistant Medium" w:eastAsia="Assistant Medium" w:hAnsi="Assistant Medium"/>
          <w:color w:val="2f5496"/>
          <w:sz w:val="26"/>
          <w:szCs w:val="26"/>
          <w:rtl w:val="1"/>
        </w:rPr>
        <w:t xml:space="preserve">השכלה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18"/>
          <w:szCs w:val="18"/>
          <w:rtl w:val="0"/>
        </w:rPr>
        <w:t xml:space="preserve">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bidi w:val="1"/>
        <w:spacing w:after="0" w:before="0" w:line="288" w:lineRule="auto"/>
        <w:rPr>
          <w:rFonts w:ascii="Assistant Medium" w:cs="Assistant Medium" w:eastAsia="Assistant Medium" w:hAnsi="Assistant Medium"/>
          <w:sz w:val="20"/>
          <w:szCs w:val="20"/>
        </w:rPr>
      </w:pPr>
      <w:r w:rsidDel="00000000" w:rsidR="00000000" w:rsidRPr="00000000">
        <w:rPr>
          <w:rFonts w:ascii="Assistant Medium" w:cs="Assistant Medium" w:eastAsia="Assistant Medium" w:hAnsi="Assistant Medium"/>
          <w:b w:val="1"/>
          <w:bCs w:val="1"/>
          <w:sz w:val="20"/>
          <w:szCs w:val="20"/>
          <w:rtl w:val="1"/>
        </w:rPr>
        <w:t xml:space="preserve">תעודת</w:t>
      </w:r>
      <w:r w:rsidDel="00000000" w:rsidR="00000000" w:rsidRPr="00000000">
        <w:rPr>
          <w:rFonts w:ascii="Assistant Medium" w:cs="Assistant Medium" w:eastAsia="Assistant Medium" w:hAnsi="Assistant Medium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b w:val="1"/>
          <w:bCs w:val="1"/>
          <w:sz w:val="20"/>
          <w:szCs w:val="20"/>
          <w:rtl w:val="1"/>
        </w:rPr>
        <w:t xml:space="preserve">הנדסת</w:t>
      </w:r>
      <w:r w:rsidDel="00000000" w:rsidR="00000000" w:rsidRPr="00000000">
        <w:rPr>
          <w:rFonts w:ascii="Assistant Medium" w:cs="Assistant Medium" w:eastAsia="Assistant Medium" w:hAnsi="Assistant Medium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b w:val="1"/>
          <w:bCs w:val="1"/>
          <w:sz w:val="20"/>
          <w:szCs w:val="20"/>
          <w:rtl w:val="1"/>
        </w:rPr>
        <w:t xml:space="preserve">תוכנה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משרד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החינוך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 | 2023-2025</w:t>
      </w:r>
    </w:p>
    <w:p w:rsidR="00000000" w:rsidDel="00000000" w:rsidP="00000000" w:rsidRDefault="00000000" w:rsidRPr="00000000" w14:paraId="0000001F">
      <w:pPr>
        <w:widowControl w:val="0"/>
        <w:bidi w:val="1"/>
        <w:spacing w:line="288" w:lineRule="auto"/>
        <w:ind w:right="158"/>
        <w:rPr>
          <w:rFonts w:ascii="Assistant Medium" w:cs="Assistant Medium" w:eastAsia="Assistant Medium" w:hAnsi="Assistant Medium"/>
          <w:b w:val="1"/>
          <w:bCs w:val="1"/>
          <w:sz w:val="20"/>
          <w:szCs w:val="20"/>
        </w:rPr>
      </w:pP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תוכנית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ההכשרה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של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0"/>
          <w:szCs w:val="20"/>
          <w:rtl w:val="0"/>
        </w:rPr>
        <w:t xml:space="preserve">KamaTech 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בתחום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הבינה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המלאכותית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והשבבים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 ,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לימודי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מתמטיקה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 :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חדו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 , 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מתמטיקה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בדידה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 ,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סטטיסטיקה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והסתברות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bidi w:val="1"/>
        <w:spacing w:after="0" w:before="0" w:line="288" w:lineRule="auto"/>
        <w:rPr>
          <w:rFonts w:ascii="Assistant Medium" w:cs="Assistant Medium" w:eastAsia="Assistant Medium" w:hAnsi="Assistant Medium"/>
          <w:sz w:val="20"/>
          <w:szCs w:val="20"/>
        </w:rPr>
        <w:sectPr>
          <w:pgSz w:h="15840" w:w="12240" w:orient="portrait"/>
          <w:pgMar w:bottom="720.0000000000001" w:top="720.0000000000001" w:left="720.0000000000001" w:right="720.0000000000001" w:header="720" w:footer="0"/>
          <w:pgNumType w:start="1"/>
        </w:sectPr>
      </w:pPr>
      <w:r w:rsidDel="00000000" w:rsidR="00000000" w:rsidRPr="00000000">
        <w:rPr>
          <w:rFonts w:ascii="Assistant Medium" w:cs="Assistant Medium" w:eastAsia="Assistant Medium" w:hAnsi="Assistant Medium"/>
          <w:b w:val="1"/>
          <w:bCs w:val="1"/>
          <w:sz w:val="20"/>
          <w:szCs w:val="20"/>
          <w:rtl w:val="1"/>
        </w:rPr>
        <w:t xml:space="preserve">לימודי</w:t>
      </w:r>
      <w:r w:rsidDel="00000000" w:rsidR="00000000" w:rsidRPr="00000000">
        <w:rPr>
          <w:rFonts w:ascii="Assistant Medium" w:cs="Assistant Medium" w:eastAsia="Assistant Medium" w:hAnsi="Assistant Medium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b w:val="1"/>
          <w:bCs w:val="1"/>
          <w:sz w:val="20"/>
          <w:szCs w:val="20"/>
          <w:rtl w:val="1"/>
        </w:rPr>
        <w:t xml:space="preserve">תיכון</w:t>
      </w:r>
      <w:r w:rsidDel="00000000" w:rsidR="00000000" w:rsidRPr="00000000">
        <w:rPr>
          <w:rFonts w:ascii="Assistant Medium" w:cs="Assistant Medium" w:eastAsia="Assistant Medium" w:hAnsi="Assistant Medium"/>
          <w:b w:val="1"/>
          <w:bCs w:val="1"/>
          <w:sz w:val="20"/>
          <w:szCs w:val="20"/>
          <w:rtl w:val="1"/>
        </w:rPr>
        <w:t xml:space="preserve"> + </w:t>
      </w:r>
      <w:r w:rsidDel="00000000" w:rsidR="00000000" w:rsidRPr="00000000">
        <w:rPr>
          <w:rFonts w:ascii="Assistant Medium" w:cs="Assistant Medium" w:eastAsia="Assistant Medium" w:hAnsi="Assistant Medium"/>
          <w:b w:val="1"/>
          <w:bCs w:val="1"/>
          <w:sz w:val="20"/>
          <w:szCs w:val="20"/>
          <w:rtl w:val="1"/>
        </w:rPr>
        <w:t xml:space="preserve">בחינות</w:t>
      </w:r>
      <w:r w:rsidDel="00000000" w:rsidR="00000000" w:rsidRPr="00000000">
        <w:rPr>
          <w:rFonts w:ascii="Assistant Medium" w:cs="Assistant Medium" w:eastAsia="Assistant Medium" w:hAnsi="Assistant Medium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b w:val="1"/>
          <w:bCs w:val="1"/>
          <w:sz w:val="20"/>
          <w:szCs w:val="20"/>
          <w:rtl w:val="1"/>
        </w:rPr>
        <w:t xml:space="preserve">חיצוניות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0"/>
        </w:rPr>
        <w:t xml:space="preserve"> | 2019-2023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bidi w:val="1"/>
        <w:spacing w:line="314" w:lineRule="auto"/>
        <w:rPr>
          <w:rFonts w:ascii="Assistant Medium" w:cs="Assistant Medium" w:eastAsia="Assistant Medium" w:hAnsi="Assistant Medium"/>
        </w:rPr>
      </w:pPr>
      <w:r w:rsidDel="00000000" w:rsidR="00000000" w:rsidRPr="00000000">
        <w:rPr>
          <w:rFonts w:ascii="Assistant Medium" w:cs="Assistant Medium" w:eastAsia="Assistant Medium" w:hAnsi="Assistant Medium"/>
          <w:color w:val="2f5496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ssistant Medium" w:cs="Assistant Medium" w:eastAsia="Assistant Medium" w:hAnsi="Assistant Medium"/>
          <w:color w:val="2f5496"/>
          <w:sz w:val="26"/>
          <w:szCs w:val="26"/>
          <w:rtl w:val="1"/>
        </w:rPr>
        <w:t xml:space="preserve">שפות</w:t>
      </w:r>
      <w:r w:rsidDel="00000000" w:rsidR="00000000" w:rsidRPr="00000000">
        <w:rPr>
          <w:rFonts w:ascii="Assistant Medium" w:cs="Assistant Medium" w:eastAsia="Assistant Medium" w:hAnsi="Assistant Medium"/>
          <w:rtl w:val="0"/>
        </w:rPr>
        <w:t xml:space="preserve"> </w:t>
      </w:r>
    </w:p>
    <w:p w:rsidR="00000000" w:rsidDel="00000000" w:rsidP="00000000" w:rsidRDefault="00000000" w:rsidRPr="00000000" w14:paraId="00000022">
      <w:pPr>
        <w:widowControl w:val="0"/>
        <w:bidi w:val="1"/>
        <w:spacing w:line="314" w:lineRule="auto"/>
        <w:rPr>
          <w:rFonts w:ascii="Assistant Medium" w:cs="Assistant Medium" w:eastAsia="Assistant Medium" w:hAnsi="Assistant Medium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   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עברית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 – 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שפת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אם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 | 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אנגלית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 – 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רמה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טובה</w:t>
      </w:r>
      <w:r w:rsidDel="00000000" w:rsidR="00000000" w:rsidRPr="00000000">
        <w:rPr>
          <w:rFonts w:ascii="Assistant Medium" w:cs="Assistant Medium" w:eastAsia="Assistant Medium" w:hAnsi="Assistant Medium"/>
          <w:sz w:val="20"/>
          <w:szCs w:val="20"/>
          <w:rtl w:val="1"/>
        </w:rPr>
        <w:t xml:space="preserve"> </w:t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57" w:top="658" w:left="567" w:right="567" w:header="0" w:footer="62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David"/>
  <w:font w:name="Assistant Medium">
    <w:embedRegular w:fontKey="{00000000-0000-0000-0000-000000000000}" r:id="rId1" w:subsetted="0"/>
    <w:embedBold w:fontKey="{00000000-0000-0000-0000-000000000000}" r:id="rId2" w:subsetted="0"/>
  </w:font>
  <w:font w:name="Arim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Assistant">
    <w:embedRegular w:fontKey="{00000000-0000-0000-0000-000000000000}" r:id="rId7" w:subsetted="0"/>
    <w:embedBold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TAMARTAMA?tab=repositorie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ssistantMedium-regular.ttf"/><Relationship Id="rId2" Type="http://schemas.openxmlformats.org/officeDocument/2006/relationships/font" Target="fonts/AssistantMedium-bold.ttf"/><Relationship Id="rId3" Type="http://schemas.openxmlformats.org/officeDocument/2006/relationships/font" Target="fonts/Arimo-regular.ttf"/><Relationship Id="rId4" Type="http://schemas.openxmlformats.org/officeDocument/2006/relationships/font" Target="fonts/Arimo-bold.ttf"/><Relationship Id="rId5" Type="http://schemas.openxmlformats.org/officeDocument/2006/relationships/font" Target="fonts/Arimo-italic.ttf"/><Relationship Id="rId6" Type="http://schemas.openxmlformats.org/officeDocument/2006/relationships/font" Target="fonts/Arimo-boldItalic.ttf"/><Relationship Id="rId7" Type="http://schemas.openxmlformats.org/officeDocument/2006/relationships/font" Target="fonts/Assistant-regular.ttf"/><Relationship Id="rId8" Type="http://schemas.openxmlformats.org/officeDocument/2006/relationships/font" Target="fonts/Assistan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V8oBH29Njsb+CvXbZnLP6o30Sw==">CgMxLjAyDmgud2F6NTZhbmxpaWhqOAByITF1VWMyLXhVTGhUUDJxNXpDNVVIWVY4TmZmdm1Zd0J2Qw==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