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סמנה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דרגת קושי בינוני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זמן שעה וחצי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מתאים עם</w:t>
      </w:r>
      <w:r>
        <w:rPr>
          <w:rtl w:val="true"/>
        </w:rPr>
        <w:t xml:space="preserve">: </w:t>
      </w:r>
      <w:r>
        <w:rPr>
          <w:rtl w:val="true"/>
        </w:rPr>
        <w:t>הריש</w:t>
      </w:r>
      <w:r>
        <w:rPr>
          <w:rtl w:val="true"/>
        </w:rPr>
        <w:t>,</w:t>
      </w:r>
      <w:r>
        <w:rPr>
          <w:rtl w:val="true"/>
        </w:rPr>
        <w:t>עציט</w:t>
      </w:r>
      <w:r>
        <w:rPr>
          <w:rtl w:val="true"/>
        </w:rPr>
        <w:t>,</w:t>
      </w:r>
      <w:r>
        <w:rPr>
          <w:rtl w:val="true"/>
        </w:rPr>
        <w:t>זאום</w:t>
      </w:r>
      <w:r>
        <w:rPr>
          <w:rtl w:val="true"/>
        </w:rPr>
        <w:t>,</w:t>
      </w:r>
      <w:r>
        <w:rPr>
          <w:rtl w:val="true"/>
        </w:rPr>
        <w:t>פתות</w:t>
      </w:r>
      <w:r>
        <w:rPr>
          <w:rtl w:val="true"/>
        </w:rPr>
        <w:t>,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>
          <w:rtl w:val="true"/>
        </w:rPr>
        <w:t>ליטר וחצי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 xml:space="preserve">חמאות </w:t>
      </w:r>
      <w:r>
        <w:rPr>
          <w:rtl w:val="true"/>
        </w:rPr>
        <w:t>(</w:t>
      </w: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 </w:t>
      </w:r>
      <w:r>
        <w:rPr>
          <w:rtl w:val="true"/>
        </w:rPr>
        <w:t>כל אחת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חמאה גולדבנד חלבי</w:t>
      </w:r>
      <w:r>
        <w:rPr>
          <w:rtl w:val="true"/>
        </w:rPr>
        <w:t>(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') </w:t>
      </w:r>
    </w:p>
    <w:p>
      <w:pPr>
        <w:pStyle w:val="Normal"/>
        <w:spacing w:lineRule="auto" w:line="360"/>
        <w:jc w:val="star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כפות גרגרי חילבה קלויים וטחונים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לעישון הכד</w:t>
      </w:r>
      <w:r>
        <w:rPr>
          <w:rtl w:val="true"/>
        </w:rPr>
        <w:t>: "</w:t>
      </w:r>
      <w:r>
        <w:rPr>
          <w:rtl w:val="true"/>
        </w:rPr>
        <w:t>מִכְּבֱּה</w:t>
      </w:r>
      <w:r>
        <w:rPr>
          <w:rtl w:val="true"/>
        </w:rPr>
        <w:t>" (</w:t>
      </w:r>
      <w:r>
        <w:rPr>
          <w:rtl w:val="true"/>
        </w:rPr>
        <w:t>עץ גפן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בררו את החילבה</w:t>
      </w:r>
      <w:r>
        <w:rPr>
          <w:rtl w:val="true"/>
        </w:rPr>
        <w:t xml:space="preserve">, </w:t>
      </w:r>
      <w:r>
        <w:rPr>
          <w:rtl w:val="true"/>
        </w:rPr>
        <w:t>קלו במחבת וטחנו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הכניסו את החמאות לסיר כובאנה חלבי </w:t>
      </w:r>
      <w:r>
        <w:rPr>
          <w:rtl w:val="true"/>
        </w:rPr>
        <w:t>[</w:t>
      </w:r>
      <w:r>
        <w:rPr>
          <w:rtl w:val="true"/>
        </w:rPr>
        <w:t>או כל סיר אלומניום חלבי</w:t>
      </w:r>
      <w:r>
        <w:rPr>
          <w:rtl w:val="true"/>
        </w:rPr>
        <w:t xml:space="preserve">, </w:t>
      </w:r>
      <w:r>
        <w:rPr>
          <w:rtl w:val="true"/>
        </w:rPr>
        <w:t>לא נירוסטה</w:t>
      </w:r>
      <w:r>
        <w:rPr>
          <w:rtl w:val="true"/>
        </w:rPr>
        <w:t xml:space="preserve">] </w:t>
      </w:r>
      <w:r>
        <w:rPr>
          <w:rtl w:val="true"/>
        </w:rPr>
        <w:t xml:space="preserve">והביאו לרתיחה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הוסיפו את החילבה</w:t>
      </w:r>
      <w:r>
        <w:rPr>
          <w:rtl w:val="true"/>
        </w:rPr>
        <w:t xml:space="preserve">, </w:t>
      </w:r>
      <w:r>
        <w:rPr>
          <w:rtl w:val="true"/>
        </w:rPr>
        <w:t>בחשו והנמיכו את האש</w:t>
      </w:r>
      <w:r>
        <w:rPr>
          <w:rtl w:val="true"/>
        </w:rPr>
        <w:t xml:space="preserve">. </w:t>
      </w:r>
      <w:r>
        <w:rPr>
          <w:rtl w:val="true"/>
        </w:rPr>
        <w:t>הניחו לסמנה להתבשל כ</w:t>
      </w:r>
      <w:r>
        <w:rPr>
          <w:rtl w:val="true"/>
        </w:rPr>
        <w:t>-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>דקות עד לקבלת צבע אדמדם</w:t>
      </w:r>
      <w:r>
        <w:rPr>
          <w:rtl w:val="true"/>
        </w:rPr>
        <w:t>-</w:t>
      </w:r>
      <w:r>
        <w:rPr>
          <w:rtl w:val="true"/>
        </w:rPr>
        <w:t>זהב</w:t>
      </w:r>
      <w:r>
        <w:rPr>
          <w:rtl w:val="true"/>
        </w:rPr>
        <w:t xml:space="preserve">. </w:t>
      </w:r>
      <w:r>
        <w:rPr>
          <w:rtl w:val="true"/>
        </w:rPr>
        <w:t xml:space="preserve">החילבה שוקעת למטה ונעשית </w:t>
      </w:r>
      <w:r>
        <w:rPr>
          <w:rtl w:val="true"/>
        </w:rPr>
        <w:t>"</w:t>
      </w:r>
      <w:r>
        <w:rPr>
          <w:rtl w:val="true"/>
        </w:rPr>
        <w:t>כִּשְׁדֵה</w:t>
      </w:r>
      <w:r>
        <w:rPr>
          <w:rtl w:val="true"/>
        </w:rPr>
        <w:t>" (</w:t>
      </w:r>
      <w:r>
        <w:rPr>
          <w:rtl w:val="true"/>
        </w:rPr>
        <w:t>לא לערבב באמצע הבישול</w:t>
      </w:r>
      <w:r>
        <w:rPr>
          <w:rtl w:val="true"/>
        </w:rPr>
        <w:t xml:space="preserve">). </w:t>
      </w:r>
      <w:r>
        <w:rPr>
          <w:rtl w:val="true"/>
        </w:rPr>
        <w:t>צריך שיהיה שקוף שיהיה ניתן לראות דרכו את הכישדה למטה</w:t>
      </w:r>
      <w:r>
        <w:rPr>
          <w:rtl w:val="true"/>
        </w:rPr>
        <w:t xml:space="preserve">. </w:t>
      </w:r>
      <w:r>
        <w:rPr>
          <w:rtl w:val="true"/>
        </w:rPr>
        <w:t>השגיחו שלא ישרף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בזמן הבישול הרחיקו את הפסולת שצף למעלה בעזרת כף עץ והדביקו אותו לצידי הסיר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עישנו כד המתאים לאחסון הסמנה</w:t>
      </w:r>
      <w:r>
        <w:rPr>
          <w:rtl w:val="true"/>
        </w:rPr>
        <w:t xml:space="preserve">: </w:t>
      </w:r>
      <w:r>
        <w:rPr>
          <w:rtl w:val="true"/>
        </w:rPr>
        <w:t xml:space="preserve">שרפו </w:t>
      </w:r>
      <w:r>
        <w:rPr>
          <w:rtl w:val="true"/>
        </w:rPr>
        <w:t>"</w:t>
      </w:r>
      <w:r>
        <w:rPr>
          <w:rtl w:val="true"/>
        </w:rPr>
        <w:t>מכּבֱּה</w:t>
      </w:r>
      <w:r>
        <w:rPr>
          <w:rtl w:val="true"/>
        </w:rPr>
        <w:t>" (</w:t>
      </w:r>
      <w:r>
        <w:rPr>
          <w:rtl w:val="true"/>
        </w:rPr>
        <w:t>עץ גפן</w:t>
      </w:r>
      <w:r>
        <w:rPr>
          <w:rtl w:val="true"/>
        </w:rPr>
        <w:t xml:space="preserve">) </w:t>
      </w:r>
      <w:r>
        <w:rPr>
          <w:rtl w:val="true"/>
        </w:rPr>
        <w:t>על הגאז עד שיהיה כגחלים</w:t>
      </w:r>
      <w:r>
        <w:rPr>
          <w:rtl w:val="true"/>
        </w:rPr>
        <w:t xml:space="preserve">, </w:t>
      </w:r>
      <w:r>
        <w:rPr>
          <w:rtl w:val="true"/>
        </w:rPr>
        <w:t>הכניסו לתוך כד אלומניום וסיגרו שהעשן יספג</w:t>
      </w:r>
      <w:r>
        <w:rPr>
          <w:rtl w:val="true"/>
        </w:rPr>
        <w:t xml:space="preserve">. </w:t>
      </w:r>
      <w:r>
        <w:rPr>
          <w:rtl w:val="true"/>
        </w:rPr>
        <w:t>חיזרו על פעולה זו פעמים או שלוש לספיגה טובה של העשן</w:t>
      </w:r>
      <w:r>
        <w:rPr>
          <w:rtl w:val="true"/>
        </w:rPr>
        <w:t xml:space="preserve">. </w:t>
      </w:r>
      <w:r>
        <w:rPr>
          <w:rtl w:val="true"/>
        </w:rPr>
        <w:t>העשן נותן ריח וטעם נפלא וכן שומר על הסמנה שלא יתקלקל מחוץ למקרר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שפכו את הסמנה לכד</w:t>
      </w:r>
      <w:r>
        <w:rPr>
          <w:rtl w:val="true"/>
        </w:rPr>
        <w:t>.</w:t>
      </w:r>
    </w:p>
    <w:p>
      <w:pPr>
        <w:pStyle w:val="Normal"/>
        <w:spacing w:lineRule="auto" w:line="360"/>
        <w:ind w:start="360" w:end="0" w:hanging="0"/>
        <w:jc w:val="start"/>
        <w:rPr/>
      </w:pPr>
      <w:r>
        <w:rPr>
          <w:rtl w:val="true"/>
        </w:rPr>
        <w:t>ניתן לשמור את הסמנה בקרור ללא עישון אך כמובן שהטעם והריח אינו דומה</w:t>
      </w:r>
      <w:r>
        <w:rPr>
          <w:rtl w:val="true"/>
        </w:rPr>
        <w:t>.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2011-07-23T22:53:00Z</dcterms:created>
  <dc:creator>שגיב</dc:creator>
  <dc:description/>
  <cp:keywords/>
  <dc:language>en-US</dc:language>
  <cp:lastModifiedBy>5090</cp:lastModifiedBy>
  <dcterms:modified xsi:type="dcterms:W3CDTF">2025-12-21T18:52:00Z</dcterms:modified>
  <cp:revision>4</cp:revision>
  <dc:subject/>
  <dc:title/>
</cp:coreProperties>
</file>