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028B" w14:textId="77777777" w:rsidR="00860CC2" w:rsidRPr="00DB6BBD" w:rsidRDefault="00860CC2" w:rsidP="00860CC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Лабораторна робота №2</w:t>
      </w:r>
    </w:p>
    <w:p w14:paraId="3CED6C88" w14:textId="77777777" w:rsidR="00860CC2" w:rsidRPr="00DB6BBD" w:rsidRDefault="00860CC2" w:rsidP="00860CC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Тема: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DB6BB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«Нейронна реалізація логічних функцій AND, OR, XOR».</w:t>
      </w:r>
    </w:p>
    <w:p w14:paraId="220E59C3" w14:textId="2639AA51" w:rsidR="00860CC2" w:rsidRPr="00DB6BBD" w:rsidRDefault="00860CC2" w:rsidP="00860CC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Мета: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DB6BB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Дослідити математичну модель нейрона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14:paraId="274834CE" w14:textId="77777777" w:rsidR="00860CC2" w:rsidRPr="00DB6BBD" w:rsidRDefault="00860CC2" w:rsidP="00860CC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6687E2E3" w14:textId="5BB8C526" w:rsidR="00860CC2" w:rsidRPr="00DB6BBD" w:rsidRDefault="00860CC2" w:rsidP="00860CC2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Завдання №1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>: Реалізувати обчислювальний алгоритм для функції xor(x1, x2) через функції or(x1, x2) і and(x1, x2) в програмному середовищі (С++, Python, та ін.). Для реалізації обчислювальних алгоритмів рекомендується використання онлайн середовищ тестування (наприклад repl.it, trinket, і.т.д.).</w:t>
      </w:r>
    </w:p>
    <w:p w14:paraId="4689382C" w14:textId="1CA4DD0F" w:rsidR="00860CC2" w:rsidRPr="00DB6BBD" w:rsidRDefault="00860CC2" w:rsidP="00860CC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C14F1A" wp14:editId="4204A3AA">
            <wp:extent cx="4220164" cy="3629532"/>
            <wp:effectExtent l="0" t="0" r="0" b="9525"/>
            <wp:docPr id="5024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82E2" w14:textId="56E915E1" w:rsidR="00860CC2" w:rsidRPr="00DB6BBD" w:rsidRDefault="00860CC2" w:rsidP="00860CC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Код програми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>:</w:t>
      </w:r>
    </w:p>
    <w:p w14:paraId="6599435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Визначте функції AND, OR та XOR</w:t>
      </w:r>
    </w:p>
    <w:p w14:paraId="43B9365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AND(x1, x2):</w:t>
      </w:r>
    </w:p>
    <w:p w14:paraId="3365E03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return 1 if x1 == 1 and x2 == 1 else 0</w:t>
      </w:r>
    </w:p>
    <w:p w14:paraId="6656DA65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D0534A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OR(x1, x2):</w:t>
      </w:r>
    </w:p>
    <w:p w14:paraId="3BC29E79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    return 1 if x1 == 1 or x2 == 1 else 0</w:t>
      </w:r>
    </w:p>
    <w:p w14:paraId="344668B1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0C2B14E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XOR(x1, x2):</w:t>
      </w:r>
    </w:p>
    <w:p w14:paraId="6BCCFFFC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y1 = OR(x1, x2)     # функція OR</w:t>
      </w:r>
    </w:p>
    <w:p w14:paraId="3285573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y2 = AND(x1, x2)    # функція AND</w:t>
      </w:r>
    </w:p>
    <w:p w14:paraId="4070A031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BBE5A42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return AND(y1, 1 - y2)  # Логіка XOR з виходами OR і NOT AND</w:t>
      </w:r>
    </w:p>
    <w:p w14:paraId="10996361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67864C10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тест функції XORЛабораторна робота №2Лабораторна робота №2</w:t>
      </w:r>
    </w:p>
    <w:p w14:paraId="2620FB20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test_cases = [(0, 0), (0, 10), (1, -0), (1, -1)]</w:t>
      </w:r>
    </w:p>
    <w:p w14:paraId="5A4EB10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print("XOR Gate Results:")</w:t>
      </w:r>
    </w:p>
    <w:p w14:paraId="17EA0814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for x1, x2 in test_cases:</w:t>
      </w:r>
    </w:p>
    <w:p w14:paraId="287BBD93" w14:textId="2E247676" w:rsidR="00860CC2" w:rsidRPr="00DB6BBD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print(f"XOR({x1}, {x2}) = {XOR(x1, x2)}")</w:t>
      </w:r>
    </w:p>
    <w:p w14:paraId="16BE8330" w14:textId="44CC8BA9" w:rsidR="00860CC2" w:rsidRPr="00DB6BBD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Завдання №2: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Зобразити двохслойний персептрон для функції xor(x1, x2) та скласти відповідне рівняння розділяючої прямої, використовуючи теоретичний матеріал даної лабораторної роботи. </w:t>
      </w:r>
    </w:p>
    <w:p w14:paraId="4B2C0F70" w14:textId="05F2A9A3" w:rsidR="00860CC2" w:rsidRPr="00860CC2" w:rsidRDefault="00860CC2" w:rsidP="00860CC2">
      <w:pPr>
        <w:spacing w:line="360" w:lineRule="auto"/>
        <w:ind w:firstLine="72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>Захист лабораторної роботи передбачає виконання практичних завдань поставлених в роботі, та виконання завдань теоретичного характеру.</w:t>
      </w:r>
    </w:p>
    <w:p w14:paraId="302887AF" w14:textId="6112792F" w:rsidR="00860CC2" w:rsidRPr="00DB6BBD" w:rsidRDefault="00860CC2" w:rsidP="00860CC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CBFF63D" wp14:editId="0B5646CC">
            <wp:extent cx="4658375" cy="7192379"/>
            <wp:effectExtent l="0" t="0" r="8890" b="8890"/>
            <wp:docPr id="129317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296F" w14:textId="6C6402A3" w:rsidR="00860CC2" w:rsidRPr="00DB6BBD" w:rsidRDefault="00860CC2" w:rsidP="00860CC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B6BB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Код програми</w:t>
      </w:r>
      <w:r w:rsidRPr="00DB6BBD">
        <w:rPr>
          <w:rFonts w:ascii="Times New Roman" w:hAnsi="Times New Roman" w:cs="Times New Roman"/>
          <w:noProof/>
          <w:sz w:val="28"/>
          <w:szCs w:val="28"/>
          <w:lang w:val="uk-UA"/>
        </w:rPr>
        <w:t>:</w:t>
      </w:r>
    </w:p>
    <w:p w14:paraId="3F6BDAC4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import numpy as np</w:t>
      </w:r>
    </w:p>
    <w:p w14:paraId="27B4626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import matplotlib.pyplot as plt</w:t>
      </w:r>
    </w:p>
    <w:p w14:paraId="4E30C58A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4017261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Вхідні дані для XOR і цільові значення</w:t>
      </w:r>
    </w:p>
    <w:p w14:paraId="531CE37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X = np.array([[0, 0], [0, 1], [1, 0], [1, 1]])</w:t>
      </w:r>
    </w:p>
    <w:p w14:paraId="1650603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y = np.array([0, 1, 1, 0])</w:t>
      </w:r>
    </w:p>
    <w:p w14:paraId="248913F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9CF1A8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Функція активації - порогова</w:t>
      </w:r>
    </w:p>
    <w:p w14:paraId="593AAC2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step_function(x):</w:t>
      </w:r>
    </w:p>
    <w:p w14:paraId="3AEB2398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return 1 if x &gt;= 0 else 0</w:t>
      </w:r>
    </w:p>
    <w:p w14:paraId="69C1465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6B5A7A5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Перший шар: функції OR та AND</w:t>
      </w:r>
    </w:p>
    <w:p w14:paraId="71ED2574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layer1(x):</w:t>
      </w:r>
    </w:p>
    <w:p w14:paraId="31C2BC0B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w_OR, b_OR = np.array([1, 1]), -0.5  # Параметри для OR</w:t>
      </w:r>
    </w:p>
    <w:p w14:paraId="16B4B0D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w_AND, b_AND = np.array([1, 1]), -1.5  # Параметри для AND</w:t>
      </w:r>
    </w:p>
    <w:p w14:paraId="2CF1D0F9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y1 = step_function(np.dot(w_OR, x) + b_OR)  # OR</w:t>
      </w:r>
    </w:p>
    <w:p w14:paraId="53EAAD42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y2 = step_function(np.dot(w_AND, x) + b_AND)  # AND</w:t>
      </w:r>
    </w:p>
    <w:p w14:paraId="6D059DC8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return np.array([y1, y2])</w:t>
      </w:r>
    </w:p>
    <w:p w14:paraId="0B82F59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A13BBE1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Другий шар: обчислення XOR на основі OR та AND</w:t>
      </w:r>
    </w:p>
    <w:p w14:paraId="221B786A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layer2(h):</w:t>
      </w:r>
    </w:p>
    <w:p w14:paraId="12E72D89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w_XOR, b_XOR = np.array([1, -1]), -0.5</w:t>
      </w:r>
    </w:p>
    <w:p w14:paraId="49CAAEF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return step_function(np.dot(w_XOR, h) + b_XOR)</w:t>
      </w:r>
    </w:p>
    <w:p w14:paraId="7FA8386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7388204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Функція XOR, що використовує двошаровий персептрон</w:t>
      </w:r>
    </w:p>
    <w:p w14:paraId="484C315E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def xor_perceptron(x):</w:t>
      </w:r>
    </w:p>
    <w:p w14:paraId="2E0EC5AE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h = layer1(x)  # Перший шар</w:t>
      </w:r>
    </w:p>
    <w:p w14:paraId="07C27895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    return layer2(h)  # Другий шар</w:t>
      </w:r>
    </w:p>
    <w:p w14:paraId="4A98B3D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F37EC10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Тестування для кожної комбінації вхідних значень</w:t>
      </w:r>
    </w:p>
    <w:p w14:paraId="7F67FB0C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print("Тестування двошарового персептрону для XOR:")</w:t>
      </w:r>
    </w:p>
    <w:p w14:paraId="53170860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for x in X:</w:t>
      </w:r>
    </w:p>
    <w:p w14:paraId="35A91F05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print(f"XOR({x[0]}, {x[1]}) = {xor_perceptron(x)}")</w:t>
      </w:r>
    </w:p>
    <w:p w14:paraId="3417DBFB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125F0BD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Візуалізація розділяючих прямих</w:t>
      </w:r>
    </w:p>
    <w:p w14:paraId="63571BC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plt.figure(figsize=(6,6))</w:t>
      </w:r>
    </w:p>
    <w:p w14:paraId="1FD0F90F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for idx, point in enumerate(X):</w:t>
      </w:r>
    </w:p>
    <w:p w14:paraId="2EEF7989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plt.scatter(point[0], point[1], c='r' if y[idx] == 1 else 'b', s=100)</w:t>
      </w:r>
    </w:p>
    <w:p w14:paraId="34164261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    plt.text(point[0], point[1], f" {y[idx]}", fontsize=12, ha='center')</w:t>
      </w:r>
    </w:p>
    <w:p w14:paraId="54FD5343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15700AE2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# Побудова рішучих ліній</w:t>
      </w:r>
    </w:p>
    <w:p w14:paraId="065E35E7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x_vals = np.linspace(-0.1, 1.1, 100)</w:t>
      </w:r>
    </w:p>
    <w:p w14:paraId="6746A26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y_or = 0.5 - x_vals  # Лінія OR</w:t>
      </w:r>
    </w:p>
    <w:p w14:paraId="1BD222B1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y_and = 1.5 - x_vals  # Лінія AND</w:t>
      </w:r>
    </w:p>
    <w:p w14:paraId="678993C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3F70AF8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plt.plot(x_vals, y_or, '--', label='OR')</w:t>
      </w:r>
    </w:p>
    <w:p w14:paraId="576C7F1E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plt.plot(x_vals, y_and, '--', label='AND')</w:t>
      </w:r>
    </w:p>
    <w:p w14:paraId="7855967C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plt.xlim(-0.1, 1.1)</w:t>
      </w:r>
    </w:p>
    <w:p w14:paraId="067B052B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plt.ylim(-0.1, 1.1)</w:t>
      </w:r>
    </w:p>
    <w:p w14:paraId="3881E850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plt.xlabel("x1")</w:t>
      </w:r>
    </w:p>
    <w:p w14:paraId="6ABA068C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plt.ylabel("x2")</w:t>
      </w:r>
    </w:p>
    <w:p w14:paraId="7D9A1F9E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plt.axhline(0, color='black',linewidth=0.5)</w:t>
      </w:r>
    </w:p>
    <w:p w14:paraId="1CBBECC8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plt.axvline(0, color='black',linewidth=0.5)</w:t>
      </w:r>
    </w:p>
    <w:p w14:paraId="70777C36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plt.legend()</w:t>
      </w:r>
    </w:p>
    <w:p w14:paraId="32E50F5D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plt.title("Розділяючі прямі для двошарового персептрону XOR")</w:t>
      </w:r>
    </w:p>
    <w:p w14:paraId="188B446B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plt.grid(True)</w:t>
      </w:r>
    </w:p>
    <w:p w14:paraId="31CC8A59" w14:textId="77777777" w:rsidR="00860CC2" w:rsidRPr="00860CC2" w:rsidRDefault="00860CC2" w:rsidP="00860CC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60CC2">
        <w:rPr>
          <w:rFonts w:ascii="Times New Roman" w:hAnsi="Times New Roman" w:cs="Times New Roman"/>
          <w:noProof/>
          <w:sz w:val="28"/>
          <w:szCs w:val="28"/>
          <w:lang w:val="uk-UA"/>
        </w:rPr>
        <w:t>plt.show()</w:t>
      </w:r>
    </w:p>
    <w:sectPr w:rsidR="00860CC2" w:rsidRPr="00860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C9"/>
    <w:rsid w:val="00860CC2"/>
    <w:rsid w:val="00A53BE1"/>
    <w:rsid w:val="00D013C9"/>
    <w:rsid w:val="00DB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AD59"/>
  <w15:chartTrackingRefBased/>
  <w15:docId w15:val="{3B99BF3C-6058-474C-8C82-79DE7993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E3802-C7DA-4EF3-A530-4B14FD1BC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TAMOTO</dc:creator>
  <cp:keywords/>
  <dc:description/>
  <cp:lastModifiedBy>TAMOTO</cp:lastModifiedBy>
  <cp:revision>3</cp:revision>
  <dcterms:created xsi:type="dcterms:W3CDTF">2024-11-08T19:49:00Z</dcterms:created>
  <dcterms:modified xsi:type="dcterms:W3CDTF">2024-11-08T19:55:00Z</dcterms:modified>
</cp:coreProperties>
</file>