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Puttitada Pruetchayakul (Bodindecha (Sing Singhaseni) School)</w:t>
      </w:r>
    </w:p>
    <w:p>
      <w:pPr>
        <w:spacing w:after="40"/>
        <w:jc w:val="center"/>
      </w:pPr>
      <w:r>
        <w:rPr>
          <w:b w:val="0"/>
          <w:i w:val="0"/>
        </w:rPr>
        <w:t>Members: Pimnara Roongsetthavitr (International Community School); Suchanan Kittikraisak (The Newton Sixth Form); Natnicha Taepucharoen (Samsenwittayalai School); Nabhat Sethaudom (International Community School)</w:t>
      </w:r>
    </w:p>
    <w:p>
      <w:pPr>
        <w:spacing w:after="40"/>
        <w:jc w:val="center"/>
      </w:pPr>
      <w:r>
        <w:rPr>
          <w:b w:val="0"/>
          <w:i w:val="0"/>
        </w:rPr>
        <w:t>Institutions: Bodindecha (Sing Singhaseni) School; International Community School; The Newton Sixth Form; Samsenwittayalai School</w:t>
      </w:r>
    </w:p>
    <w:p>
      <w:pPr>
        <w:spacing w:after="40"/>
        <w:jc w:val="center"/>
      </w:pPr>
      <w:r>
        <w:rPr>
          <w:b w:val="0"/>
          <w:i w:val="0"/>
        </w:rPr>
        <w:t>Advisor: Tanachat S. (teacher / project advisor, not a competitor)</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How Spiro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2.3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2.4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runs on GitHub Pages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2.5 What is not proven yet</w:t>
      </w:r>
    </w:p>
    <w:p>
      <w:pPr>
        <w:jc w:val="both"/>
      </w:pPr>
      <w:r>
        <w:rPr>
          <w:b w:val="0"/>
          <w:i w:val="0"/>
        </w:rPr>
        <w:t>Because the device has not been built and measured, the following limits are important to state clearly:</w:t>
      </w:r>
    </w:p>
    <w:p>
      <w:pPr>
        <w:pStyle w:val="ListBullet"/>
        <w:jc w:val="both"/>
      </w:pPr>
      <w:r>
        <w:t>The device has been designed, simulated and the firmware compiled, but it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1"/>
      </w:pPr>
      <w:r>
        <w:t>3. Conclusion</w:t>
      </w:r>
    </w:p>
    <w:p>
      <w:pPr>
        <w:jc w:val="both"/>
      </w:pPr>
      <w:r>
        <w:rPr>
          <w:b w:val="0"/>
          <w:i w:val="0"/>
        </w:rPr>
        <w:t>Spiro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pStyle w:val="Heading1"/>
      </w:pPr>
      <w:r>
        <w:t>Attachments</w:t>
      </w:r>
    </w:p>
    <w:p>
      <w:pPr>
        <w:jc w:val="both"/>
      </w:pPr>
      <w:r>
        <w:rPr>
          <w:b w:val="0"/>
          <w:i w:val="0"/>
        </w:rPr>
        <w:t>A. Product page and 3D viewer: https://tanachat007.github.io/diy-spirometer/</w:t>
      </w:r>
    </w:p>
    <w:p>
      <w:pPr>
        <w:jc w:val="both"/>
      </w:pPr>
      <w:r>
        <w:rPr>
          <w:b w:val="0"/>
          <w:i w:val="0"/>
        </w:rPr>
        <w:t>B. Clinic and patient web application (sign-in): https://tanachat007.github.io/diy-spirometer/login.html</w:t>
      </w:r>
    </w:p>
    <w:p>
      <w:pPr>
        <w:jc w:val="both"/>
      </w:pPr>
      <w:r>
        <w:rPr>
          <w:b w:val="0"/>
          <w:i w:val="0"/>
        </w:rPr>
        <w:t>C.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