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4D97" w:rsidRPr="007B4D97" w:rsidRDefault="007B4D97" w:rsidP="00D600D9">
      <w:pPr>
        <w:jc w:val="center"/>
        <w:rPr>
          <w:sz w:val="44"/>
          <w:szCs w:val="40"/>
        </w:rPr>
      </w:pPr>
    </w:p>
    <w:p w:rsidR="00D600D9" w:rsidRPr="007B4D97" w:rsidRDefault="00D600D9" w:rsidP="00D600D9">
      <w:pPr>
        <w:jc w:val="center"/>
        <w:rPr>
          <w:sz w:val="48"/>
          <w:szCs w:val="40"/>
        </w:rPr>
      </w:pPr>
      <w:r w:rsidRPr="007B4D97">
        <w:rPr>
          <w:sz w:val="48"/>
          <w:szCs w:val="40"/>
        </w:rPr>
        <w:t>Τμήμα Μηχανικών Η/Υ &amp; Πληροφορικής</w:t>
      </w:r>
    </w:p>
    <w:p w:rsidR="00D600D9" w:rsidRPr="007B4D97" w:rsidRDefault="00D600D9" w:rsidP="00D600D9">
      <w:pPr>
        <w:jc w:val="center"/>
        <w:rPr>
          <w:sz w:val="40"/>
          <w:szCs w:val="32"/>
        </w:rPr>
      </w:pPr>
      <w:r w:rsidRPr="007B4D97">
        <w:rPr>
          <w:sz w:val="40"/>
          <w:szCs w:val="32"/>
        </w:rPr>
        <w:t>Πανεπιστήμιο Ιωαννίνων</w:t>
      </w:r>
    </w:p>
    <w:p w:rsidR="007B4D97" w:rsidRDefault="007B4D97" w:rsidP="00D600D9">
      <w:pPr>
        <w:jc w:val="center"/>
        <w:rPr>
          <w:sz w:val="32"/>
          <w:szCs w:val="32"/>
        </w:rPr>
      </w:pPr>
    </w:p>
    <w:p w:rsidR="00B5421A" w:rsidRDefault="00B5421A" w:rsidP="00D600D9">
      <w:pPr>
        <w:jc w:val="center"/>
        <w:rPr>
          <w:sz w:val="36"/>
          <w:szCs w:val="32"/>
        </w:rPr>
      </w:pPr>
    </w:p>
    <w:p w:rsidR="007B4D97" w:rsidRDefault="007B4D97" w:rsidP="00D600D9">
      <w:pPr>
        <w:jc w:val="center"/>
        <w:rPr>
          <w:sz w:val="40"/>
          <w:szCs w:val="32"/>
        </w:rPr>
      </w:pPr>
    </w:p>
    <w:p w:rsidR="007B4D97" w:rsidRPr="007B4D97" w:rsidRDefault="007B4D97" w:rsidP="00D600D9">
      <w:pPr>
        <w:jc w:val="center"/>
        <w:rPr>
          <w:sz w:val="40"/>
          <w:szCs w:val="32"/>
        </w:rPr>
      </w:pPr>
    </w:p>
    <w:p w:rsidR="00D600D9" w:rsidRPr="007B4D97" w:rsidRDefault="008476BB" w:rsidP="00D600D9">
      <w:pPr>
        <w:jc w:val="center"/>
        <w:rPr>
          <w:b/>
          <w:sz w:val="40"/>
          <w:szCs w:val="32"/>
        </w:rPr>
      </w:pPr>
      <w:r w:rsidRPr="007B4D97">
        <w:rPr>
          <w:b/>
          <w:sz w:val="40"/>
          <w:szCs w:val="32"/>
        </w:rPr>
        <w:t>Λ.07</w:t>
      </w:r>
      <w:r w:rsidR="00D600D9" w:rsidRPr="007B4D97">
        <w:rPr>
          <w:b/>
          <w:sz w:val="40"/>
          <w:szCs w:val="32"/>
        </w:rPr>
        <w:t xml:space="preserve"> </w:t>
      </w:r>
      <w:r w:rsidRPr="007B4D97">
        <w:rPr>
          <w:b/>
          <w:sz w:val="40"/>
          <w:szCs w:val="32"/>
        </w:rPr>
        <w:t>–</w:t>
      </w:r>
      <w:r w:rsidR="00D600D9" w:rsidRPr="007B4D97">
        <w:rPr>
          <w:b/>
          <w:sz w:val="40"/>
          <w:szCs w:val="32"/>
        </w:rPr>
        <w:t xml:space="preserve"> </w:t>
      </w:r>
      <w:r w:rsidRPr="007B4D97">
        <w:rPr>
          <w:b/>
          <w:sz w:val="40"/>
          <w:szCs w:val="32"/>
        </w:rPr>
        <w:t>Εξόρυξη Δεδομένων</w:t>
      </w:r>
    </w:p>
    <w:p w:rsidR="000D7ABF" w:rsidRDefault="000D7ABF"/>
    <w:p w:rsidR="00D600D9" w:rsidRDefault="00D600D9" w:rsidP="00D600D9">
      <w:pPr>
        <w:jc w:val="center"/>
        <w:rPr>
          <w:b/>
        </w:rPr>
      </w:pPr>
    </w:p>
    <w:p w:rsidR="00D600D9" w:rsidRDefault="00D600D9" w:rsidP="00D600D9">
      <w:pPr>
        <w:rPr>
          <w:b/>
        </w:rPr>
      </w:pPr>
    </w:p>
    <w:p w:rsidR="00D600D9" w:rsidRDefault="00D600D9" w:rsidP="00D600D9"/>
    <w:p w:rsidR="007B4D97" w:rsidRDefault="007B4D97" w:rsidP="00D600D9"/>
    <w:p w:rsidR="00B96957" w:rsidRDefault="00B96957" w:rsidP="00D600D9"/>
    <w:p w:rsidR="007B4D97" w:rsidRDefault="007B4D97" w:rsidP="00D600D9"/>
    <w:p w:rsidR="00D600D9" w:rsidRDefault="00D600D9" w:rsidP="00D600D9">
      <w:pPr>
        <w:jc w:val="center"/>
        <w:rPr>
          <w:b/>
        </w:rPr>
      </w:pPr>
    </w:p>
    <w:p w:rsidR="007B4D97" w:rsidRPr="00B6754F" w:rsidRDefault="005434C1" w:rsidP="00B6754F">
      <w:pPr>
        <w:jc w:val="center"/>
        <w:rPr>
          <w:b/>
          <w:sz w:val="40"/>
          <w:szCs w:val="36"/>
        </w:rPr>
      </w:pPr>
      <w:r w:rsidRPr="005434C1">
        <w:rPr>
          <w:b/>
          <w:sz w:val="40"/>
          <w:szCs w:val="36"/>
        </w:rPr>
        <w:t>2</w:t>
      </w:r>
      <w:r w:rsidR="007B4D97" w:rsidRPr="007B4D97">
        <w:rPr>
          <w:b/>
          <w:sz w:val="40"/>
          <w:szCs w:val="36"/>
          <w:u w:val="single"/>
          <w:vertAlign w:val="superscript"/>
        </w:rPr>
        <w:t>η</w:t>
      </w:r>
      <w:r w:rsidR="007B4D97" w:rsidRPr="007B4D97">
        <w:rPr>
          <w:b/>
          <w:sz w:val="40"/>
          <w:szCs w:val="36"/>
        </w:rPr>
        <w:t xml:space="preserve"> Σειρά Ασκήσεων</w:t>
      </w:r>
    </w:p>
    <w:p w:rsidR="00B6754F" w:rsidRDefault="00B6754F" w:rsidP="00B6754F">
      <w:pPr>
        <w:pStyle w:val="Default"/>
      </w:pPr>
    </w:p>
    <w:p w:rsidR="007B4D97" w:rsidRPr="005434C1" w:rsidRDefault="00B6754F" w:rsidP="00B6754F">
      <w:pPr>
        <w:jc w:val="center"/>
        <w:rPr>
          <w:b/>
          <w:sz w:val="28"/>
          <w:szCs w:val="28"/>
        </w:rPr>
      </w:pPr>
      <w:r>
        <w:t xml:space="preserve"> </w:t>
      </w:r>
      <w:r w:rsidR="005434C1">
        <w:rPr>
          <w:b/>
          <w:bCs/>
          <w:sz w:val="22"/>
          <w:szCs w:val="22"/>
          <w:lang w:val="en-US"/>
        </w:rPr>
        <w:t>Ensemble</w:t>
      </w:r>
      <w:r w:rsidR="005434C1" w:rsidRPr="005434C1">
        <w:rPr>
          <w:b/>
          <w:bCs/>
          <w:sz w:val="22"/>
          <w:szCs w:val="22"/>
        </w:rPr>
        <w:t xml:space="preserve"> </w:t>
      </w:r>
      <w:proofErr w:type="gramStart"/>
      <w:r w:rsidR="005434C1">
        <w:rPr>
          <w:b/>
          <w:bCs/>
          <w:sz w:val="22"/>
          <w:szCs w:val="22"/>
          <w:lang w:val="en-US"/>
        </w:rPr>
        <w:t>Learning</w:t>
      </w:r>
      <w:proofErr w:type="gramEnd"/>
      <w:r w:rsidR="005434C1" w:rsidRPr="005434C1">
        <w:rPr>
          <w:b/>
          <w:bCs/>
          <w:sz w:val="22"/>
          <w:szCs w:val="22"/>
        </w:rPr>
        <w:t xml:space="preserve"> </w:t>
      </w:r>
      <w:r w:rsidR="005434C1">
        <w:rPr>
          <w:b/>
          <w:bCs/>
          <w:sz w:val="22"/>
          <w:szCs w:val="22"/>
        </w:rPr>
        <w:t>και Ομαδοποίηση</w:t>
      </w:r>
    </w:p>
    <w:p w:rsidR="007B4D97" w:rsidRPr="005434C1" w:rsidRDefault="007B4D97" w:rsidP="00D600D9">
      <w:pPr>
        <w:jc w:val="center"/>
        <w:rPr>
          <w:b/>
          <w:sz w:val="28"/>
          <w:szCs w:val="28"/>
        </w:rPr>
      </w:pPr>
    </w:p>
    <w:p w:rsidR="007B4D97" w:rsidRDefault="007B4D97" w:rsidP="00D600D9">
      <w:pPr>
        <w:jc w:val="center"/>
        <w:rPr>
          <w:b/>
          <w:sz w:val="28"/>
          <w:szCs w:val="28"/>
        </w:rPr>
      </w:pPr>
    </w:p>
    <w:p w:rsidR="00B6754F" w:rsidRDefault="00B6754F" w:rsidP="00D600D9">
      <w:pPr>
        <w:jc w:val="center"/>
        <w:rPr>
          <w:b/>
          <w:sz w:val="28"/>
          <w:szCs w:val="28"/>
        </w:rPr>
      </w:pPr>
    </w:p>
    <w:p w:rsidR="00B6754F" w:rsidRDefault="00B6754F" w:rsidP="00D600D9">
      <w:pPr>
        <w:jc w:val="center"/>
        <w:rPr>
          <w:b/>
          <w:sz w:val="28"/>
          <w:szCs w:val="28"/>
        </w:rPr>
      </w:pPr>
    </w:p>
    <w:p w:rsidR="007B4D97" w:rsidRDefault="007B4D97" w:rsidP="00D600D9">
      <w:pPr>
        <w:jc w:val="center"/>
        <w:rPr>
          <w:b/>
          <w:sz w:val="28"/>
          <w:szCs w:val="28"/>
        </w:rPr>
      </w:pPr>
    </w:p>
    <w:p w:rsidR="007B4D97" w:rsidRDefault="007B4D97" w:rsidP="00D600D9">
      <w:pPr>
        <w:jc w:val="center"/>
        <w:rPr>
          <w:b/>
          <w:sz w:val="28"/>
          <w:szCs w:val="28"/>
        </w:rPr>
      </w:pPr>
    </w:p>
    <w:p w:rsidR="007B4D97" w:rsidRDefault="007B4D97" w:rsidP="00D600D9">
      <w:pPr>
        <w:jc w:val="center"/>
        <w:rPr>
          <w:b/>
          <w:sz w:val="28"/>
          <w:szCs w:val="28"/>
        </w:rPr>
      </w:pPr>
    </w:p>
    <w:p w:rsidR="007B4D97" w:rsidRDefault="007B4D97" w:rsidP="00D600D9">
      <w:pPr>
        <w:jc w:val="center"/>
        <w:rPr>
          <w:b/>
          <w:sz w:val="28"/>
          <w:szCs w:val="28"/>
        </w:rPr>
      </w:pPr>
    </w:p>
    <w:p w:rsidR="007B4D97" w:rsidRDefault="007B4D97" w:rsidP="007B4D97">
      <w:pPr>
        <w:rPr>
          <w:b/>
          <w:sz w:val="28"/>
          <w:szCs w:val="28"/>
        </w:rPr>
      </w:pPr>
    </w:p>
    <w:p w:rsidR="007B4D97" w:rsidRDefault="007B4D97" w:rsidP="00D600D9">
      <w:pPr>
        <w:jc w:val="center"/>
        <w:rPr>
          <w:b/>
          <w:sz w:val="28"/>
          <w:szCs w:val="28"/>
        </w:rPr>
      </w:pPr>
    </w:p>
    <w:p w:rsidR="00B96957" w:rsidRDefault="00B96957" w:rsidP="00D600D9">
      <w:pPr>
        <w:jc w:val="center"/>
        <w:rPr>
          <w:b/>
          <w:sz w:val="28"/>
          <w:szCs w:val="28"/>
        </w:rPr>
      </w:pPr>
    </w:p>
    <w:p w:rsidR="007B4D97" w:rsidRPr="007B4D97" w:rsidRDefault="007B4D97" w:rsidP="00D600D9">
      <w:pPr>
        <w:jc w:val="center"/>
        <w:rPr>
          <w:b/>
          <w:sz w:val="32"/>
          <w:szCs w:val="28"/>
        </w:rPr>
      </w:pPr>
    </w:p>
    <w:p w:rsidR="007B4D97" w:rsidRPr="007B4D97" w:rsidRDefault="007B4D97" w:rsidP="00A463FB">
      <w:pPr>
        <w:jc w:val="center"/>
        <w:rPr>
          <w:sz w:val="32"/>
          <w:szCs w:val="28"/>
        </w:rPr>
      </w:pPr>
      <w:r w:rsidRPr="007B4D97">
        <w:rPr>
          <w:sz w:val="32"/>
          <w:szCs w:val="28"/>
        </w:rPr>
        <w:t>Μπάτση Σοφία  Α.Μ.: 372</w:t>
      </w:r>
    </w:p>
    <w:p w:rsidR="007B4D97" w:rsidRPr="007B4D97" w:rsidRDefault="007B4D97" w:rsidP="007B4D97">
      <w:pPr>
        <w:jc w:val="center"/>
        <w:rPr>
          <w:sz w:val="32"/>
          <w:szCs w:val="28"/>
        </w:rPr>
      </w:pPr>
      <w:r w:rsidRPr="007B4D97">
        <w:rPr>
          <w:sz w:val="32"/>
          <w:szCs w:val="28"/>
        </w:rPr>
        <w:t>Δημητριάδης Σωκράτης  Α.Μ.: 359</w:t>
      </w:r>
    </w:p>
    <w:p w:rsidR="007B4D97" w:rsidRDefault="007B4D97" w:rsidP="00D600D9">
      <w:pPr>
        <w:jc w:val="center"/>
        <w:rPr>
          <w:b/>
          <w:sz w:val="28"/>
          <w:szCs w:val="28"/>
        </w:rPr>
      </w:pPr>
    </w:p>
    <w:p w:rsidR="007B4D97" w:rsidRDefault="007B4D97" w:rsidP="00D600D9">
      <w:pPr>
        <w:jc w:val="center"/>
        <w:rPr>
          <w:b/>
          <w:sz w:val="28"/>
          <w:szCs w:val="28"/>
        </w:rPr>
      </w:pPr>
    </w:p>
    <w:p w:rsidR="007B4D97" w:rsidRDefault="007B4D97" w:rsidP="00D600D9">
      <w:pPr>
        <w:jc w:val="center"/>
        <w:rPr>
          <w:b/>
          <w:sz w:val="28"/>
          <w:szCs w:val="28"/>
        </w:rPr>
      </w:pPr>
    </w:p>
    <w:p w:rsidR="007B4D97" w:rsidRDefault="007B4D97" w:rsidP="00D600D9">
      <w:pPr>
        <w:jc w:val="center"/>
        <w:rPr>
          <w:b/>
          <w:sz w:val="28"/>
          <w:szCs w:val="28"/>
        </w:rPr>
      </w:pPr>
    </w:p>
    <w:p w:rsidR="007B4D97" w:rsidRDefault="007B4D97" w:rsidP="00D600D9">
      <w:pPr>
        <w:jc w:val="center"/>
        <w:rPr>
          <w:b/>
          <w:sz w:val="28"/>
          <w:szCs w:val="28"/>
        </w:rPr>
      </w:pPr>
    </w:p>
    <w:p w:rsidR="007B4D97" w:rsidRDefault="007B4D97" w:rsidP="00D600D9">
      <w:pPr>
        <w:jc w:val="center"/>
        <w:rPr>
          <w:b/>
          <w:sz w:val="28"/>
          <w:szCs w:val="28"/>
        </w:rPr>
      </w:pPr>
    </w:p>
    <w:p w:rsidR="00D600D9" w:rsidRDefault="00D600D9" w:rsidP="00D600D9"/>
    <w:p w:rsidR="00F7327E" w:rsidRDefault="00F7327E" w:rsidP="00F7327E">
      <w:pPr>
        <w:pStyle w:val="ListParagraph"/>
        <w:autoSpaceDE w:val="0"/>
        <w:autoSpaceDN w:val="0"/>
        <w:adjustRightInd w:val="0"/>
        <w:ind w:left="360"/>
        <w:jc w:val="both"/>
        <w:rPr>
          <w:b/>
        </w:rPr>
      </w:pPr>
    </w:p>
    <w:p w:rsidR="00F7327E" w:rsidRPr="00F7327E" w:rsidRDefault="00F7327E" w:rsidP="00F7327E">
      <w:pPr>
        <w:pStyle w:val="ListParagraph"/>
        <w:numPr>
          <w:ilvl w:val="0"/>
          <w:numId w:val="6"/>
        </w:numPr>
        <w:autoSpaceDE w:val="0"/>
        <w:autoSpaceDN w:val="0"/>
        <w:adjustRightInd w:val="0"/>
        <w:ind w:left="360"/>
        <w:jc w:val="both"/>
        <w:rPr>
          <w:b/>
        </w:rPr>
      </w:pPr>
      <w:r w:rsidRPr="00F7327E">
        <w:rPr>
          <w:b/>
        </w:rPr>
        <w:t>Εισαγωγή</w:t>
      </w:r>
    </w:p>
    <w:p w:rsidR="00F7327E" w:rsidRDefault="00F7327E" w:rsidP="007B7AED">
      <w:pPr>
        <w:autoSpaceDE w:val="0"/>
        <w:autoSpaceDN w:val="0"/>
        <w:adjustRightInd w:val="0"/>
        <w:ind w:firstLine="360"/>
        <w:jc w:val="both"/>
        <w:rPr>
          <w:b/>
        </w:rPr>
      </w:pPr>
    </w:p>
    <w:p w:rsidR="00A76AE7" w:rsidRDefault="00E35A82" w:rsidP="007B7AED">
      <w:pPr>
        <w:autoSpaceDE w:val="0"/>
        <w:autoSpaceDN w:val="0"/>
        <w:adjustRightInd w:val="0"/>
        <w:ind w:firstLine="360"/>
        <w:jc w:val="both"/>
      </w:pPr>
      <w:r>
        <w:t xml:space="preserve">Στην παρούσα σειρά ασκήσεων, αντιμετωπίζεται το </w:t>
      </w:r>
      <w:r w:rsidRPr="00B5249E">
        <w:rPr>
          <w:i/>
        </w:rPr>
        <w:t>πρόβλημα της ταξινόμησης</w:t>
      </w:r>
      <w:r w:rsidR="00001E79">
        <w:rPr>
          <w:i/>
        </w:rPr>
        <w:t xml:space="preserve"> </w:t>
      </w:r>
      <w:r w:rsidR="00001E79">
        <w:t xml:space="preserve">και το </w:t>
      </w:r>
      <w:r w:rsidR="00001E79">
        <w:rPr>
          <w:i/>
        </w:rPr>
        <w:t xml:space="preserve">πρόβλημα της ομαδοποίησης </w:t>
      </w:r>
      <w:r w:rsidR="00001E79" w:rsidRPr="00001E79">
        <w:rPr>
          <w:i/>
        </w:rPr>
        <w:t>δεδομένων</w:t>
      </w:r>
      <w:r w:rsidR="00001E79">
        <w:t xml:space="preserve">. Η </w:t>
      </w:r>
      <w:r w:rsidR="002C3E19">
        <w:t xml:space="preserve">εύρεση </w:t>
      </w:r>
      <w:r w:rsidR="00001E79">
        <w:t>λύση</w:t>
      </w:r>
      <w:r w:rsidR="002C3E19">
        <w:t>ς</w:t>
      </w:r>
      <w:r w:rsidR="00001E79">
        <w:t xml:space="preserve"> στο πρώτο πρόβλημα, επιδιώκεται </w:t>
      </w:r>
      <w:r w:rsidR="00B5249E">
        <w:t xml:space="preserve">κάνοντας χρήση </w:t>
      </w:r>
      <w:r w:rsidR="00001E79">
        <w:t xml:space="preserve">των </w:t>
      </w:r>
      <w:r w:rsidR="00C666EB">
        <w:t xml:space="preserve">μεθόδων </w:t>
      </w:r>
      <w:r w:rsidR="00001E79" w:rsidRPr="0002531A">
        <w:rPr>
          <w:b/>
          <w:i/>
          <w:lang w:val="en-US"/>
        </w:rPr>
        <w:t>Bagging</w:t>
      </w:r>
      <w:r w:rsidR="00001E79" w:rsidRPr="00001E79">
        <w:t xml:space="preserve"> </w:t>
      </w:r>
      <w:r w:rsidR="00001E79">
        <w:t xml:space="preserve">και </w:t>
      </w:r>
      <w:r w:rsidR="00001E79" w:rsidRPr="0002531A">
        <w:rPr>
          <w:b/>
          <w:i/>
          <w:lang w:val="en-US"/>
        </w:rPr>
        <w:t>Random</w:t>
      </w:r>
      <w:r w:rsidR="00001E79" w:rsidRPr="0002531A">
        <w:rPr>
          <w:b/>
          <w:i/>
        </w:rPr>
        <w:t xml:space="preserve"> </w:t>
      </w:r>
      <w:r w:rsidR="00001E79" w:rsidRPr="0002531A">
        <w:rPr>
          <w:b/>
          <w:i/>
          <w:lang w:val="en-US"/>
        </w:rPr>
        <w:t>Forest</w:t>
      </w:r>
      <w:r w:rsidR="00001E79" w:rsidRPr="00001E79">
        <w:t xml:space="preserve">, </w:t>
      </w:r>
      <w:r w:rsidR="0002531A">
        <w:t>του</w:t>
      </w:r>
      <w:r w:rsidR="00C666EB">
        <w:t xml:space="preserve"> </w:t>
      </w:r>
      <w:r w:rsidR="00C666EB" w:rsidRPr="0002531A">
        <w:rPr>
          <w:b/>
          <w:i/>
          <w:lang w:val="en-US"/>
        </w:rPr>
        <w:t>Ensemble</w:t>
      </w:r>
      <w:r w:rsidR="00C666EB" w:rsidRPr="0002531A">
        <w:rPr>
          <w:b/>
          <w:i/>
        </w:rPr>
        <w:t xml:space="preserve"> </w:t>
      </w:r>
      <w:r w:rsidR="0002531A" w:rsidRPr="0002531A">
        <w:rPr>
          <w:b/>
          <w:i/>
          <w:lang w:val="en-US"/>
        </w:rPr>
        <w:t>Learning</w:t>
      </w:r>
      <w:r w:rsidR="00001E79">
        <w:t xml:space="preserve">, υπό </w:t>
      </w:r>
      <w:r w:rsidR="00B5249E">
        <w:t>ορισμένες παραμέτρους της λειτουργίας των.</w:t>
      </w:r>
      <w:r w:rsidR="00BC5603" w:rsidRPr="00BC5603">
        <w:t xml:space="preserve"> </w:t>
      </w:r>
      <w:r w:rsidR="00BC5603">
        <w:t>Για το δεύτερο πρόβ</w:t>
      </w:r>
      <w:r w:rsidR="002C3E19">
        <w:t xml:space="preserve">λημα, χρησιμοποιήθηκαν οι μέθοδοι </w:t>
      </w:r>
      <w:r w:rsidR="002C3E19" w:rsidRPr="008D4B03">
        <w:rPr>
          <w:b/>
          <w:i/>
          <w:lang w:val="en-US"/>
        </w:rPr>
        <w:t>k</w:t>
      </w:r>
      <w:r w:rsidR="002C3E19" w:rsidRPr="008D4B03">
        <w:rPr>
          <w:b/>
          <w:i/>
        </w:rPr>
        <w:t>-</w:t>
      </w:r>
      <w:r w:rsidR="002C3E19" w:rsidRPr="008D4B03">
        <w:rPr>
          <w:b/>
          <w:i/>
          <w:lang w:val="en-US"/>
        </w:rPr>
        <w:t>means</w:t>
      </w:r>
      <w:r w:rsidR="002C3E19" w:rsidRPr="008D4B03">
        <w:rPr>
          <w:b/>
          <w:i/>
        </w:rPr>
        <w:t xml:space="preserve">, </w:t>
      </w:r>
      <w:r w:rsidR="002C3E19" w:rsidRPr="008D4B03">
        <w:rPr>
          <w:b/>
          <w:i/>
          <w:lang w:val="en-US"/>
        </w:rPr>
        <w:t>agglomerative</w:t>
      </w:r>
      <w:r w:rsidR="002C3E19" w:rsidRPr="002C3E19">
        <w:t xml:space="preserve"> </w:t>
      </w:r>
      <w:r w:rsidR="002C3E19">
        <w:t xml:space="preserve">και </w:t>
      </w:r>
      <w:r w:rsidR="002C3E19" w:rsidRPr="008D4B03">
        <w:rPr>
          <w:b/>
          <w:i/>
          <w:lang w:val="en-US"/>
        </w:rPr>
        <w:t>spectral</w:t>
      </w:r>
      <w:r w:rsidR="002C3E19" w:rsidRPr="008D4B03">
        <w:rPr>
          <w:b/>
          <w:i/>
        </w:rPr>
        <w:t xml:space="preserve"> </w:t>
      </w:r>
      <w:r w:rsidR="002C3E19" w:rsidRPr="008D4B03">
        <w:rPr>
          <w:b/>
          <w:i/>
          <w:lang w:val="en-US"/>
        </w:rPr>
        <w:t>clustering</w:t>
      </w:r>
      <w:r w:rsidR="002C3E19" w:rsidRPr="002C3E19">
        <w:t xml:space="preserve">, </w:t>
      </w:r>
      <w:r w:rsidR="002C3E19">
        <w:t>επίσης με τις ζητούμενες παραμέτρους λειτουργίας των.</w:t>
      </w:r>
      <w:r w:rsidR="00447454">
        <w:t xml:space="preserve"> Οι μέθοδοι </w:t>
      </w:r>
      <w:r w:rsidR="002C3E19">
        <w:t>για το πρώτο πρόβλημα</w:t>
      </w:r>
      <w:r w:rsidR="007B5686" w:rsidRPr="009C38CC">
        <w:t>,</w:t>
      </w:r>
      <w:r w:rsidR="002C3E19">
        <w:t xml:space="preserve"> </w:t>
      </w:r>
      <w:r w:rsidR="00447454">
        <w:t>εφαρμόστηκαν διαδοχικά</w:t>
      </w:r>
      <w:r w:rsidR="002C3E19">
        <w:t xml:space="preserve"> στο</w:t>
      </w:r>
      <w:r w:rsidR="00447454">
        <w:t xml:space="preserve"> δοθέν σύνολ</w:t>
      </w:r>
      <w:r w:rsidR="002C3E19">
        <w:t xml:space="preserve">ο </w:t>
      </w:r>
      <w:r w:rsidR="00447454">
        <w:t xml:space="preserve">δεδομένων </w:t>
      </w:r>
      <w:r w:rsidR="00A76AE7">
        <w:t xml:space="preserve">της </w:t>
      </w:r>
      <w:r w:rsidR="00A76AE7" w:rsidRPr="00A76AE7">
        <w:rPr>
          <w:b/>
        </w:rPr>
        <w:t>1</w:t>
      </w:r>
      <w:r w:rsidR="00A76AE7" w:rsidRPr="00A76AE7">
        <w:rPr>
          <w:b/>
          <w:vertAlign w:val="superscript"/>
        </w:rPr>
        <w:t>ης</w:t>
      </w:r>
      <w:r w:rsidR="00A76AE7" w:rsidRPr="00A76AE7">
        <w:rPr>
          <w:b/>
        </w:rPr>
        <w:t xml:space="preserve"> Σειράς Ασκήσεων</w:t>
      </w:r>
      <w:r w:rsidR="00A76AE7">
        <w:t xml:space="preserve">, </w:t>
      </w:r>
      <w:r w:rsidR="002C3E19">
        <w:t>ενώ για το δεύτερο</w:t>
      </w:r>
      <w:r w:rsidR="00A76AE7">
        <w:t xml:space="preserve"> εφαρμόστηκαν διαδοχικά στα σύνολα παραδειγμάτων που δόθηκαν για αυτό το σκοπό</w:t>
      </w:r>
      <w:r w:rsidR="00A70425">
        <w:t>.</w:t>
      </w:r>
    </w:p>
    <w:p w:rsidR="007A1965" w:rsidRDefault="007A1965" w:rsidP="007B7AED">
      <w:pPr>
        <w:autoSpaceDE w:val="0"/>
        <w:autoSpaceDN w:val="0"/>
        <w:adjustRightInd w:val="0"/>
        <w:ind w:firstLine="360"/>
        <w:jc w:val="both"/>
      </w:pPr>
    </w:p>
    <w:p w:rsidR="007A1965" w:rsidRPr="007A1965" w:rsidRDefault="007A1965" w:rsidP="007B7AED">
      <w:pPr>
        <w:pStyle w:val="ListParagraph"/>
        <w:numPr>
          <w:ilvl w:val="0"/>
          <w:numId w:val="5"/>
        </w:num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b/>
          <w:lang w:eastAsia="en-US"/>
        </w:rPr>
      </w:pPr>
      <w:r w:rsidRPr="007A1965">
        <w:rPr>
          <w:b/>
        </w:rPr>
        <w:t xml:space="preserve">Ταξινόμηση με τις μεθόδους </w:t>
      </w:r>
      <w:r w:rsidRPr="009C38CC">
        <w:rPr>
          <w:b/>
          <w:i/>
          <w:lang w:val="en-US"/>
        </w:rPr>
        <w:t>Bagging</w:t>
      </w:r>
      <w:r w:rsidRPr="007A1965">
        <w:rPr>
          <w:b/>
        </w:rPr>
        <w:t xml:space="preserve"> και </w:t>
      </w:r>
      <w:r w:rsidRPr="009C38CC">
        <w:rPr>
          <w:b/>
          <w:i/>
          <w:lang w:val="en-US"/>
        </w:rPr>
        <w:t>Random</w:t>
      </w:r>
      <w:r w:rsidRPr="009C38CC">
        <w:rPr>
          <w:b/>
          <w:i/>
        </w:rPr>
        <w:t xml:space="preserve"> </w:t>
      </w:r>
      <w:r w:rsidRPr="009C38CC">
        <w:rPr>
          <w:b/>
          <w:i/>
          <w:lang w:val="en-US"/>
        </w:rPr>
        <w:t>Forest</w:t>
      </w:r>
      <w:r w:rsidRPr="007A1965">
        <w:rPr>
          <w:b/>
        </w:rPr>
        <w:t>:</w:t>
      </w:r>
    </w:p>
    <w:p w:rsidR="00B5249E" w:rsidRDefault="002C3E19" w:rsidP="007B7AED">
      <w:pPr>
        <w:ind w:firstLine="360"/>
        <w:jc w:val="both"/>
      </w:pPr>
      <w:r w:rsidRPr="00A76AE7">
        <w:t xml:space="preserve"> </w:t>
      </w:r>
    </w:p>
    <w:p w:rsidR="00B5249E" w:rsidRPr="007A1965" w:rsidRDefault="00D05E97" w:rsidP="007B7AED">
      <w:pPr>
        <w:pStyle w:val="ListParagraph"/>
        <w:numPr>
          <w:ilvl w:val="0"/>
          <w:numId w:val="1"/>
        </w:numPr>
        <w:jc w:val="both"/>
      </w:pPr>
      <w:r w:rsidRPr="00A770F4">
        <w:rPr>
          <w:b/>
          <w:i/>
          <w:lang w:val="en-US"/>
        </w:rPr>
        <w:t>Bagging</w:t>
      </w:r>
      <w:r w:rsidR="007A1965">
        <w:rPr>
          <w:b/>
        </w:rPr>
        <w:t>:</w:t>
      </w:r>
    </w:p>
    <w:p w:rsidR="007A1965" w:rsidRDefault="00820472" w:rsidP="007B7AED">
      <w:pPr>
        <w:pStyle w:val="ListParagraph"/>
        <w:ind w:left="643"/>
        <w:jc w:val="both"/>
        <w:rPr>
          <w:noProof/>
        </w:rPr>
      </w:pPr>
      <w:r>
        <w:tab/>
        <w:t xml:space="preserve">    </w:t>
      </w:r>
      <w:r>
        <w:t>Γ</w:t>
      </w:r>
      <w:r>
        <w:rPr>
          <w:noProof/>
        </w:rPr>
        <w:t>ια το δοθέν αρχείο δεδομένων,</w:t>
      </w:r>
      <w:r>
        <w:rPr>
          <w:noProof/>
        </w:rPr>
        <w:t xml:space="preserve"> </w:t>
      </w:r>
      <w:r>
        <w:rPr>
          <w:noProof/>
        </w:rPr>
        <w:t>εκπαιδεύτηκαν τέσσερα μοντέλα</w:t>
      </w:r>
      <w:r>
        <w:rPr>
          <w:noProof/>
        </w:rPr>
        <w:t xml:space="preserve"> ταξινόμησης με πλήθος ταξινομητών</w:t>
      </w:r>
      <w:r>
        <w:rPr>
          <w:noProof/>
        </w:rPr>
        <w:t xml:space="preserve"> 25, 50, 75 και 100, αντίστοιχα. Η μ</w:t>
      </w:r>
      <w:r w:rsidR="00245192">
        <w:rPr>
          <w:noProof/>
        </w:rPr>
        <w:t>έτρηση της απώλειας κάθε μοντέλου</w:t>
      </w:r>
      <w:r>
        <w:rPr>
          <w:noProof/>
        </w:rPr>
        <w:t>, έγινε με τη</w:t>
      </w:r>
      <w:r w:rsidRPr="00B53405">
        <w:rPr>
          <w:noProof/>
        </w:rPr>
        <w:t xml:space="preserve"> χρήση του</w:t>
      </w:r>
      <w:r w:rsidR="00245192">
        <w:rPr>
          <w:noProof/>
        </w:rPr>
        <w:t xml:space="preserve"> </w:t>
      </w:r>
      <w:r w:rsidR="00245192">
        <w:rPr>
          <w:noProof/>
          <w:lang w:val="en-US"/>
        </w:rPr>
        <w:t>cross</w:t>
      </w:r>
      <w:r w:rsidR="00245192" w:rsidRPr="006A1A03">
        <w:rPr>
          <w:noProof/>
        </w:rPr>
        <w:t>-</w:t>
      </w:r>
      <w:r w:rsidR="00245192">
        <w:rPr>
          <w:noProof/>
          <w:lang w:val="en-US"/>
        </w:rPr>
        <w:t>validation</w:t>
      </w:r>
      <w:r>
        <w:rPr>
          <w:noProof/>
        </w:rPr>
        <w:t>.</w:t>
      </w:r>
      <w:r w:rsidR="004B006F" w:rsidRPr="004B006F">
        <w:rPr>
          <w:noProof/>
        </w:rPr>
        <w:t xml:space="preserve"> </w:t>
      </w:r>
      <w:r w:rsidR="004B006F">
        <w:rPr>
          <w:noProof/>
        </w:rPr>
        <w:t>Το ελάχιστο</w:t>
      </w:r>
      <w:r w:rsidRPr="00AB5A57">
        <w:rPr>
          <w:noProof/>
        </w:rPr>
        <w:t xml:space="preserve"> σφ</w:t>
      </w:r>
      <w:r>
        <w:rPr>
          <w:noProof/>
        </w:rPr>
        <w:t>άλμα ταξινόμησης</w:t>
      </w:r>
      <w:r w:rsidR="004B006F" w:rsidRPr="00024375">
        <w:rPr>
          <w:noProof/>
        </w:rPr>
        <w:t xml:space="preserve"> </w:t>
      </w:r>
      <w:r w:rsidR="004B006F">
        <w:rPr>
          <w:noProof/>
        </w:rPr>
        <w:t xml:space="preserve">στις αντίστοιχες περιπτώσεις </w:t>
      </w:r>
      <w:r>
        <w:rPr>
          <w:noProof/>
        </w:rPr>
        <w:t xml:space="preserve">είναι </w:t>
      </w:r>
      <w:r w:rsidR="004A6BE2" w:rsidRPr="004A6BE2">
        <w:rPr>
          <w:noProof/>
        </w:rPr>
        <w:t>0.2150</w:t>
      </w:r>
      <w:r>
        <w:rPr>
          <w:noProof/>
        </w:rPr>
        <w:t xml:space="preserve">, </w:t>
      </w:r>
      <w:r w:rsidR="00DC2E09" w:rsidRPr="00DC2E09">
        <w:rPr>
          <w:noProof/>
        </w:rPr>
        <w:t>0.1670</w:t>
      </w:r>
      <w:r>
        <w:rPr>
          <w:noProof/>
        </w:rPr>
        <w:t xml:space="preserve">, </w:t>
      </w:r>
      <w:r w:rsidR="00DC2E09" w:rsidRPr="00DC2E09">
        <w:rPr>
          <w:noProof/>
        </w:rPr>
        <w:t>0.1610</w:t>
      </w:r>
      <w:r>
        <w:rPr>
          <w:noProof/>
        </w:rPr>
        <w:t xml:space="preserve"> και </w:t>
      </w:r>
      <w:r w:rsidR="00337392" w:rsidRPr="00337392">
        <w:rPr>
          <w:noProof/>
        </w:rPr>
        <w:t>0.1600</w:t>
      </w:r>
      <w:r>
        <w:rPr>
          <w:noProof/>
        </w:rPr>
        <w:t>.</w:t>
      </w:r>
      <w:r w:rsidRPr="002E2955">
        <w:rPr>
          <w:noProof/>
        </w:rPr>
        <w:t xml:space="preserve"> </w:t>
      </w:r>
      <w:r>
        <w:rPr>
          <w:noProof/>
        </w:rPr>
        <w:t>Οι αντίστοιχες γραφικές παραστάσεις του σφάλματος συναρτήσει τ</w:t>
      </w:r>
      <w:r w:rsidR="00024375">
        <w:rPr>
          <w:noProof/>
        </w:rPr>
        <w:t>ου πλήθους ταξινομητών δίνονται</w:t>
      </w:r>
      <w:r>
        <w:rPr>
          <w:noProof/>
        </w:rPr>
        <w:t xml:space="preserve"> παρακάτω:</w:t>
      </w:r>
    </w:p>
    <w:p w:rsidR="00282EFB" w:rsidRDefault="00F7327E" w:rsidP="007B7AED">
      <w:pPr>
        <w:pStyle w:val="ListParagraph"/>
        <w:ind w:left="643"/>
        <w:jc w:val="both"/>
        <w:rPr>
          <w:noProof/>
        </w:rPr>
      </w:pPr>
      <w:r>
        <w:rPr>
          <w:noProof/>
        </w:rPr>
        <w:drawing>
          <wp:inline distT="0" distB="0" distL="0" distR="0">
            <wp:extent cx="2356945" cy="1767707"/>
            <wp:effectExtent l="0" t="0" r="5715" b="4445"/>
            <wp:docPr id="62" name="Picture 62" descr="F:\MSc\Λ.07 - Εξόρυξη Δεδομένων\DM_HW_2_2018\Bagging\Bagging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MSc\Λ.07 - Εξόρυξη Δεδομένων\DM_HW_2_2018\Bagging\Bagging2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0626" cy="1807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88475" cy="1791356"/>
            <wp:effectExtent l="0" t="0" r="0" b="0"/>
            <wp:docPr id="63" name="Picture 63" descr="F:\MSc\Λ.07 - Εξόρυξη Δεδομένων\DM_HW_2_2018\Bagging\Bagging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MSc\Λ.07 - Εξόρυξη Δεδομένων\DM_HW_2_2018\Bagging\Bagging5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700" cy="18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27E" w:rsidRPr="006E3E2D" w:rsidRDefault="00F7327E" w:rsidP="007B7AED">
      <w:pPr>
        <w:pStyle w:val="ListParagraph"/>
        <w:ind w:left="643"/>
        <w:jc w:val="both"/>
        <w:rPr>
          <w:noProof/>
        </w:rPr>
      </w:pPr>
      <w:r>
        <w:rPr>
          <w:noProof/>
        </w:rPr>
        <w:drawing>
          <wp:inline distT="0" distB="0" distL="0" distR="0">
            <wp:extent cx="2354317" cy="1765738"/>
            <wp:effectExtent l="0" t="0" r="8255" b="6350"/>
            <wp:docPr id="64" name="Picture 64" descr="F:\MSc\Λ.07 - Εξόρυξη Δεδομένων\DM_HW_2_2018\Bagging\Bagging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MSc\Λ.07 - Εξόρυξη Δεδομένων\DM_HW_2_2018\Bagging\Bagging7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035" cy="1776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75338" cy="1781503"/>
            <wp:effectExtent l="0" t="0" r="6350" b="0"/>
            <wp:docPr id="65" name="Picture 65" descr="F:\MSc\Λ.07 - Εξόρυξη Δεδομένων\DM_HW_2_2018\Bagging\Bagging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MSc\Λ.07 - Εξόρυξη Δεδομένων\DM_HW_2_2018\Bagging\Bagging10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2129" cy="1809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955" w:rsidRDefault="00CA5B19" w:rsidP="00F7327E">
      <w:pPr>
        <w:ind w:left="643"/>
        <w:jc w:val="both"/>
      </w:pPr>
      <w:r>
        <w:t xml:space="preserve">  </w:t>
      </w:r>
    </w:p>
    <w:p w:rsidR="002E2955" w:rsidRDefault="002E2955" w:rsidP="007B7AED">
      <w:pPr>
        <w:jc w:val="both"/>
      </w:pPr>
    </w:p>
    <w:p w:rsidR="009C5442" w:rsidRDefault="009C5442" w:rsidP="007B7AED">
      <w:pPr>
        <w:jc w:val="both"/>
      </w:pPr>
    </w:p>
    <w:p w:rsidR="00F7327E" w:rsidRDefault="00F7327E" w:rsidP="007B7AED">
      <w:pPr>
        <w:jc w:val="both"/>
      </w:pPr>
    </w:p>
    <w:p w:rsidR="00F7327E" w:rsidRDefault="00F7327E" w:rsidP="007B7AED">
      <w:pPr>
        <w:jc w:val="both"/>
      </w:pPr>
    </w:p>
    <w:p w:rsidR="00F7327E" w:rsidRDefault="00F7327E" w:rsidP="007B7AED">
      <w:pPr>
        <w:jc w:val="both"/>
      </w:pPr>
    </w:p>
    <w:p w:rsidR="00F7327E" w:rsidRDefault="00F7327E" w:rsidP="007B7AED">
      <w:pPr>
        <w:jc w:val="both"/>
      </w:pPr>
    </w:p>
    <w:p w:rsidR="00F7327E" w:rsidRPr="00D56DD8" w:rsidRDefault="00F7327E" w:rsidP="007B7AED">
      <w:pPr>
        <w:jc w:val="both"/>
      </w:pPr>
    </w:p>
    <w:p w:rsidR="00B323BB" w:rsidRPr="00D02B1B" w:rsidRDefault="00BF1FE4" w:rsidP="007B7AED">
      <w:pPr>
        <w:pStyle w:val="ListParagraph"/>
        <w:numPr>
          <w:ilvl w:val="0"/>
          <w:numId w:val="1"/>
        </w:numPr>
        <w:jc w:val="both"/>
        <w:rPr>
          <w:b/>
          <w:noProof/>
        </w:rPr>
      </w:pPr>
      <w:r w:rsidRPr="00F9139A">
        <w:rPr>
          <w:b/>
          <w:i/>
          <w:noProof/>
          <w:lang w:val="en-US"/>
        </w:rPr>
        <w:lastRenderedPageBreak/>
        <w:t>Random Forest</w:t>
      </w:r>
      <w:r w:rsidR="002A7334" w:rsidRPr="002A7334">
        <w:rPr>
          <w:noProof/>
          <w:lang w:val="en-US"/>
        </w:rPr>
        <w:t>:</w:t>
      </w:r>
    </w:p>
    <w:p w:rsidR="00D02B1B" w:rsidRDefault="00EE777E" w:rsidP="007B7AED">
      <w:pPr>
        <w:pStyle w:val="ListParagraph"/>
        <w:ind w:left="643"/>
        <w:jc w:val="both"/>
        <w:rPr>
          <w:noProof/>
        </w:rPr>
      </w:pPr>
      <w:r>
        <w:t xml:space="preserve">     </w:t>
      </w:r>
      <w:r w:rsidR="00B53405">
        <w:t>Γ</w:t>
      </w:r>
      <w:r w:rsidR="00B53405">
        <w:rPr>
          <w:noProof/>
        </w:rPr>
        <w:t>ια</w:t>
      </w:r>
      <w:r w:rsidR="00407EA4">
        <w:rPr>
          <w:noProof/>
        </w:rPr>
        <w:t xml:space="preserve"> </w:t>
      </w:r>
      <w:r w:rsidR="00820472">
        <w:rPr>
          <w:noProof/>
        </w:rPr>
        <w:t xml:space="preserve">το δοθέν </w:t>
      </w:r>
      <w:r w:rsidR="00407EA4">
        <w:rPr>
          <w:noProof/>
        </w:rPr>
        <w:t>αρχείο δεδομένων,</w:t>
      </w:r>
      <w:r w:rsidR="00B53405">
        <w:rPr>
          <w:noProof/>
        </w:rPr>
        <w:t xml:space="preserve"> εκπαιδεύτηκαν τέσσερα μοντέλα με πλήθος δέντρων απόφασης 25, 50, 75 και 100, αντίστοιχα. Η μ</w:t>
      </w:r>
      <w:r w:rsidR="00B53405" w:rsidRPr="00B53405">
        <w:rPr>
          <w:noProof/>
        </w:rPr>
        <w:t>έτρηση της ικανότητας</w:t>
      </w:r>
      <w:r w:rsidR="00B53405">
        <w:rPr>
          <w:noProof/>
        </w:rPr>
        <w:t xml:space="preserve"> </w:t>
      </w:r>
      <w:r w:rsidR="00B53405" w:rsidRPr="00B53405">
        <w:rPr>
          <w:noProof/>
        </w:rPr>
        <w:t>γενίκευσης</w:t>
      </w:r>
      <w:r w:rsidR="00B53405">
        <w:rPr>
          <w:noProof/>
        </w:rPr>
        <w:t>, έγινε με τη</w:t>
      </w:r>
      <w:r w:rsidR="00B53405" w:rsidRPr="00B53405">
        <w:rPr>
          <w:noProof/>
        </w:rPr>
        <w:t xml:space="preserve"> χρήση του out-of-bag error</w:t>
      </w:r>
      <w:r w:rsidR="00B53405">
        <w:rPr>
          <w:noProof/>
        </w:rPr>
        <w:t xml:space="preserve"> και ως ελάχιστο πλήθος</w:t>
      </w:r>
      <w:r w:rsidR="00EE4477">
        <w:rPr>
          <w:noProof/>
        </w:rPr>
        <w:t xml:space="preserve"> φύλλων ορίστηκε το ‘πέντε’(5). </w:t>
      </w:r>
      <w:r w:rsidR="00AB5A57">
        <w:rPr>
          <w:noProof/>
        </w:rPr>
        <w:t xml:space="preserve">Το ελάχιστο </w:t>
      </w:r>
      <w:r w:rsidR="00AB5A57">
        <w:rPr>
          <w:noProof/>
          <w:lang w:val="en-US"/>
        </w:rPr>
        <w:t>oob</w:t>
      </w:r>
      <w:r w:rsidR="00AB5A57" w:rsidRPr="00AB5A57">
        <w:rPr>
          <w:noProof/>
        </w:rPr>
        <w:t xml:space="preserve"> σφ</w:t>
      </w:r>
      <w:r w:rsidR="00AB5A57">
        <w:rPr>
          <w:noProof/>
        </w:rPr>
        <w:t xml:space="preserve">άλμα ταξινόμησης των αντίστοιχων μοντέλων είναι </w:t>
      </w:r>
      <w:r w:rsidR="00AB5A57" w:rsidRPr="00AB5A57">
        <w:rPr>
          <w:noProof/>
        </w:rPr>
        <w:t>0.2440</w:t>
      </w:r>
      <w:r w:rsidR="00AB5A57">
        <w:rPr>
          <w:noProof/>
        </w:rPr>
        <w:t xml:space="preserve">, </w:t>
      </w:r>
      <w:r w:rsidR="00AB5A57" w:rsidRPr="00AB5A57">
        <w:rPr>
          <w:noProof/>
        </w:rPr>
        <w:t>0.2210</w:t>
      </w:r>
      <w:r w:rsidR="00AB5A57">
        <w:rPr>
          <w:noProof/>
        </w:rPr>
        <w:t xml:space="preserve">, </w:t>
      </w:r>
      <w:r w:rsidR="00AB5A57" w:rsidRPr="00AB5A57">
        <w:rPr>
          <w:noProof/>
        </w:rPr>
        <w:t>0.2430</w:t>
      </w:r>
      <w:r w:rsidR="00AB5A57">
        <w:rPr>
          <w:noProof/>
        </w:rPr>
        <w:t xml:space="preserve"> και </w:t>
      </w:r>
      <w:r w:rsidR="00AB5A57" w:rsidRPr="00AB5A57">
        <w:rPr>
          <w:noProof/>
        </w:rPr>
        <w:t>0.1620</w:t>
      </w:r>
      <w:r w:rsidR="00AB5A57">
        <w:rPr>
          <w:noProof/>
        </w:rPr>
        <w:t>.</w:t>
      </w:r>
      <w:r w:rsidR="002E2955" w:rsidRPr="002E2955">
        <w:rPr>
          <w:noProof/>
        </w:rPr>
        <w:t xml:space="preserve"> </w:t>
      </w:r>
      <w:r w:rsidR="002E2955">
        <w:rPr>
          <w:noProof/>
        </w:rPr>
        <w:t>Οι αντίστοιχες γραφικές παραστάσεις του σφάλματος συναρτήσει του πλήθους ταξινομητών φαίνονται παρακάτω:</w:t>
      </w:r>
    </w:p>
    <w:p w:rsidR="002E2955" w:rsidRDefault="002E2955" w:rsidP="007B7AED">
      <w:pPr>
        <w:pStyle w:val="ListParagraph"/>
        <w:ind w:left="643"/>
        <w:jc w:val="both"/>
        <w:rPr>
          <w:b/>
          <w:noProof/>
        </w:rPr>
      </w:pPr>
      <w:r>
        <w:rPr>
          <w:noProof/>
        </w:rPr>
        <w:drawing>
          <wp:inline distT="0" distB="0" distL="0" distR="0">
            <wp:extent cx="2412125" cy="1810184"/>
            <wp:effectExtent l="0" t="0" r="7620" b="0"/>
            <wp:docPr id="4" name="Picture 4" descr="F:\MSc\Λ.07 - Εξόρυξη Δεδομένων\DM_HW_2_2018\RF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MSc\Λ.07 - Εξόρυξη Δεδομένων\DM_HW_2_2018\RF2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497" cy="1847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2420007" cy="1816097"/>
            <wp:effectExtent l="0" t="0" r="0" b="0"/>
            <wp:docPr id="5" name="Picture 5" descr="F:\MSc\Λ.07 - Εξόρυξη Δεδομένων\DM_HW_2_2018\RF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MSc\Λ.07 - Εξόρυξη Δεδομένων\DM_HW_2_2018\RF5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258" cy="189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955" w:rsidRDefault="002E2955" w:rsidP="007B7AED">
      <w:pPr>
        <w:pStyle w:val="ListParagraph"/>
        <w:ind w:left="643"/>
        <w:jc w:val="both"/>
        <w:rPr>
          <w:b/>
          <w:noProof/>
        </w:rPr>
      </w:pPr>
      <w:r>
        <w:rPr>
          <w:b/>
          <w:noProof/>
        </w:rPr>
        <w:drawing>
          <wp:inline distT="0" distB="0" distL="0" distR="0">
            <wp:extent cx="2426428" cy="1820917"/>
            <wp:effectExtent l="0" t="0" r="0" b="8255"/>
            <wp:docPr id="6" name="Picture 6" descr="F:\MSc\Λ.07 - Εξόρυξη Δεδομένων\DM_HW_2_2018\RF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MSc\Λ.07 - Εξόρυξη Δεδομένων\DM_HW_2_2018\RF7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363" cy="1871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2426428" cy="1820918"/>
            <wp:effectExtent l="0" t="0" r="0" b="8255"/>
            <wp:docPr id="7" name="Picture 7" descr="F:\MSc\Λ.07 - Εξόρυξη Δεδομένων\DM_HW_2_2018\RF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MSc\Λ.07 - Εξόρυξη Δεδομένων\DM_HW_2_2018\RF10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015" cy="1845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955" w:rsidRDefault="002E2955" w:rsidP="007B7AED">
      <w:pPr>
        <w:pStyle w:val="ListParagraph"/>
        <w:ind w:left="643"/>
        <w:jc w:val="both"/>
        <w:rPr>
          <w:b/>
          <w:noProof/>
        </w:rPr>
      </w:pPr>
    </w:p>
    <w:p w:rsidR="002E2955" w:rsidRDefault="002E2955" w:rsidP="007B7AED">
      <w:pPr>
        <w:jc w:val="both"/>
        <w:rPr>
          <w:b/>
          <w:noProof/>
          <w:lang w:val="en-US"/>
        </w:rPr>
      </w:pPr>
    </w:p>
    <w:p w:rsidR="00F7327E" w:rsidRDefault="00F7327E" w:rsidP="007B7AED">
      <w:pPr>
        <w:ind w:firstLine="360"/>
        <w:jc w:val="both"/>
        <w:rPr>
          <w:noProof/>
        </w:rPr>
      </w:pPr>
    </w:p>
    <w:p w:rsidR="009E6FA7" w:rsidRDefault="00A94368" w:rsidP="001B787B">
      <w:pPr>
        <w:ind w:firstLine="360"/>
        <w:jc w:val="both"/>
      </w:pPr>
      <w:r>
        <w:rPr>
          <w:noProof/>
        </w:rPr>
        <w:t xml:space="preserve">Παρατηρούμε σε σχέση με τα αποτελέσματα της </w:t>
      </w:r>
      <w:r w:rsidRPr="00A76AE7">
        <w:rPr>
          <w:b/>
        </w:rPr>
        <w:t>1</w:t>
      </w:r>
      <w:r w:rsidRPr="00A76AE7">
        <w:rPr>
          <w:b/>
          <w:vertAlign w:val="superscript"/>
        </w:rPr>
        <w:t>ης</w:t>
      </w:r>
      <w:r w:rsidRPr="00A76AE7">
        <w:rPr>
          <w:b/>
        </w:rPr>
        <w:t xml:space="preserve"> Σειράς Ασκήσεων</w:t>
      </w:r>
      <w:r>
        <w:t xml:space="preserve">, ότι τα τέσσερα μοντέλα ταξινόμησης, αποτελούμενα από 25, 50, 75 και 100 δέντρα απόφασης αντίστοιχα, έχουν καλύτερη απόδοση από τα μοντέλα που σχεδιάστηκαν με την </w:t>
      </w:r>
      <w:r w:rsidRPr="002B79E5">
        <w:rPr>
          <w:b/>
          <w:i/>
          <w:lang w:val="en-US"/>
        </w:rPr>
        <w:t>k</w:t>
      </w:r>
      <w:r w:rsidRPr="002B79E5">
        <w:rPr>
          <w:b/>
          <w:i/>
        </w:rPr>
        <w:t>-</w:t>
      </w:r>
      <w:r w:rsidRPr="002B79E5">
        <w:rPr>
          <w:b/>
          <w:i/>
          <w:lang w:val="en-US"/>
        </w:rPr>
        <w:t>NN</w:t>
      </w:r>
      <w:r>
        <w:t xml:space="preserve"> μέθοδο</w:t>
      </w:r>
      <w:r w:rsidR="001F597A">
        <w:t xml:space="preserve"> (κατά επέκταση καλύτερη από </w:t>
      </w:r>
      <w:r w:rsidR="001F597A" w:rsidRPr="002B79E5">
        <w:rPr>
          <w:b/>
          <w:i/>
          <w:lang w:val="en-US"/>
        </w:rPr>
        <w:t>Na</w:t>
      </w:r>
      <w:r w:rsidR="001F597A" w:rsidRPr="002B79E5">
        <w:rPr>
          <w:b/>
          <w:i/>
        </w:rPr>
        <w:t>ï</w:t>
      </w:r>
      <w:proofErr w:type="spellStart"/>
      <w:r w:rsidR="001F597A" w:rsidRPr="002B79E5">
        <w:rPr>
          <w:b/>
          <w:i/>
          <w:lang w:val="en-US"/>
        </w:rPr>
        <w:t>ve</w:t>
      </w:r>
      <w:proofErr w:type="spellEnd"/>
      <w:r w:rsidR="001F597A" w:rsidRPr="002B79E5">
        <w:rPr>
          <w:b/>
          <w:i/>
        </w:rPr>
        <w:t>-</w:t>
      </w:r>
      <w:r w:rsidR="001F597A" w:rsidRPr="002B79E5">
        <w:rPr>
          <w:b/>
          <w:i/>
          <w:lang w:val="en-US"/>
        </w:rPr>
        <w:t>Bayes</w:t>
      </w:r>
      <w:r w:rsidR="001F597A" w:rsidRPr="001F597A">
        <w:t xml:space="preserve"> </w:t>
      </w:r>
      <w:r w:rsidR="001F597A">
        <w:t xml:space="preserve">και </w:t>
      </w:r>
      <w:r w:rsidR="001F597A" w:rsidRPr="002B79E5">
        <w:rPr>
          <w:b/>
          <w:i/>
          <w:lang w:val="en-US"/>
        </w:rPr>
        <w:t>SVM</w:t>
      </w:r>
      <w:r w:rsidR="001F597A" w:rsidRPr="001F597A">
        <w:t>)</w:t>
      </w:r>
      <w:r>
        <w:t xml:space="preserve">. Ενδεικτικά, υπενθυμίζεται ότι οι ταξινομητές με τη μικρότερη απώλεια ήταν αυτοί με </w:t>
      </w:r>
      <w:r w:rsidR="00853CD1">
        <w:t xml:space="preserve">μετρική την Ευκλείδεια και πλήθος εννέα (9) γειτόνων, επιτυγχάνοντας μέγεθος απώλειας περίπου 24-26%. </w:t>
      </w:r>
      <w:r w:rsidR="00A062C6">
        <w:t xml:space="preserve">Τα μοντέλα της παρούσης αναφορικής παραγράφου, επιτυγχάνουν μικρότερες απώλειες στις περιπτώσεις των </w:t>
      </w:r>
      <w:r w:rsidR="001C5B94">
        <w:t xml:space="preserve">50 και 100 ταξινομητών, ενώ περίπου ίσες </w:t>
      </w:r>
      <w:r w:rsidR="00512FDA">
        <w:t>απώλειες</w:t>
      </w:r>
      <w:r w:rsidR="00C74C2C">
        <w:t xml:space="preserve"> </w:t>
      </w:r>
      <w:r w:rsidR="001C5B94">
        <w:t>σε αυτές των 25 και 75.</w:t>
      </w:r>
      <w:r w:rsidR="00F67779">
        <w:t xml:space="preserve"> </w:t>
      </w:r>
    </w:p>
    <w:p w:rsidR="00F7327E" w:rsidRDefault="00C05835" w:rsidP="001B787B">
      <w:pPr>
        <w:ind w:firstLine="360"/>
        <w:jc w:val="both"/>
      </w:pPr>
      <w:r>
        <w:t xml:space="preserve">Συνεπώς, και συγκρίσει των ταξινομητών που προέκυψαν με τη μέθοδο </w:t>
      </w:r>
      <w:r w:rsidRPr="00280EE0">
        <w:rPr>
          <w:b/>
          <w:i/>
          <w:lang w:val="en-US"/>
        </w:rPr>
        <w:t>Bagging</w:t>
      </w:r>
      <w:r>
        <w:t xml:space="preserve">, σε κάθε περίπτωση πλήθους ταξινομητών, η απώλεια της μεθόδου είναι καλύτερη από αυτή της </w:t>
      </w:r>
      <w:r w:rsidRPr="00280EE0">
        <w:rPr>
          <w:b/>
          <w:i/>
          <w:lang w:val="en-US"/>
        </w:rPr>
        <w:t>Random</w:t>
      </w:r>
      <w:r w:rsidRPr="00280EE0">
        <w:rPr>
          <w:b/>
          <w:i/>
        </w:rPr>
        <w:t xml:space="preserve"> </w:t>
      </w:r>
      <w:r w:rsidRPr="00280EE0">
        <w:rPr>
          <w:b/>
          <w:i/>
          <w:lang w:val="en-US"/>
        </w:rPr>
        <w:t>Forest</w:t>
      </w:r>
      <w:r w:rsidR="00AA078A">
        <w:t>,</w:t>
      </w:r>
      <w:r w:rsidR="007F6F93" w:rsidRPr="007F6F93">
        <w:t xml:space="preserve"> </w:t>
      </w:r>
      <w:r w:rsidR="007F6F93">
        <w:t xml:space="preserve">με μοναδικούς ενδοιασμούς τις περιπτώσεις των 25 και 50 ταξινομητών. Κατά επέκταση, τα </w:t>
      </w:r>
      <w:r w:rsidR="007F6F93">
        <w:t>μοντέλα</w:t>
      </w:r>
      <w:r w:rsidR="007F6F93">
        <w:t xml:space="preserve"> ταξινόμησης </w:t>
      </w:r>
      <w:r w:rsidR="00D3082E">
        <w:t xml:space="preserve">με τη μέθοδο </w:t>
      </w:r>
      <w:r w:rsidR="007F6F93" w:rsidRPr="008C2106">
        <w:rPr>
          <w:b/>
          <w:i/>
          <w:lang w:val="en-US"/>
        </w:rPr>
        <w:t>Bagging</w:t>
      </w:r>
      <w:r w:rsidR="007F6F93" w:rsidRPr="007F6F93">
        <w:t>,</w:t>
      </w:r>
      <w:r w:rsidR="007F6F93">
        <w:t xml:space="preserve"> </w:t>
      </w:r>
      <w:r w:rsidR="007F6F93">
        <w:t>ε</w:t>
      </w:r>
      <w:r w:rsidR="007F6F93">
        <w:t xml:space="preserve">ίναι σαφώς αποδοτικότερα από αυτά που υλοποιήθηκαν στην </w:t>
      </w:r>
      <w:r w:rsidR="007F6F93" w:rsidRPr="007F6F93">
        <w:rPr>
          <w:b/>
        </w:rPr>
        <w:t>1</w:t>
      </w:r>
      <w:r w:rsidR="007F6F93" w:rsidRPr="007F6F93">
        <w:rPr>
          <w:b/>
          <w:vertAlign w:val="superscript"/>
        </w:rPr>
        <w:t xml:space="preserve">η </w:t>
      </w:r>
      <w:r w:rsidR="007F6F93" w:rsidRPr="007F6F93">
        <w:rPr>
          <w:b/>
        </w:rPr>
        <w:t>Σειρά Ασκήσεων</w:t>
      </w:r>
      <w:r w:rsidR="00AD4129">
        <w:rPr>
          <w:b/>
        </w:rPr>
        <w:t xml:space="preserve"> </w:t>
      </w:r>
      <w:r w:rsidR="00AD4129">
        <w:t>με εξαίρεση (ίσως) του μοντέλου των 25 ταξινομητών</w:t>
      </w:r>
      <w:r w:rsidR="007F6F93">
        <w:t>.</w:t>
      </w:r>
    </w:p>
    <w:p w:rsidR="001B787B" w:rsidRDefault="001B787B" w:rsidP="001B787B">
      <w:pPr>
        <w:ind w:firstLine="360"/>
        <w:jc w:val="both"/>
        <w:rPr>
          <w:noProof/>
        </w:rPr>
      </w:pPr>
    </w:p>
    <w:p w:rsidR="00F7327E" w:rsidRDefault="00F7327E" w:rsidP="007B7AED">
      <w:pPr>
        <w:jc w:val="both"/>
        <w:rPr>
          <w:noProof/>
        </w:rPr>
      </w:pPr>
    </w:p>
    <w:p w:rsidR="009E6FA7" w:rsidRPr="00AD4129" w:rsidRDefault="009E6FA7" w:rsidP="009E6FA7">
      <w:pPr>
        <w:pStyle w:val="ListParagraph"/>
        <w:autoSpaceDE w:val="0"/>
        <w:autoSpaceDN w:val="0"/>
        <w:adjustRightInd w:val="0"/>
        <w:ind w:left="360"/>
        <w:jc w:val="both"/>
        <w:rPr>
          <w:rFonts w:ascii="Courier New" w:eastAsiaTheme="minorHAnsi" w:hAnsi="Courier New" w:cs="Courier New"/>
          <w:b/>
          <w:lang w:eastAsia="en-US"/>
        </w:rPr>
      </w:pPr>
    </w:p>
    <w:p w:rsidR="002344E7" w:rsidRDefault="005B71D9" w:rsidP="007B7AED">
      <w:pPr>
        <w:pStyle w:val="ListParagraph"/>
        <w:numPr>
          <w:ilvl w:val="0"/>
          <w:numId w:val="5"/>
        </w:num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b/>
          <w:lang w:val="en-US" w:eastAsia="en-US"/>
        </w:rPr>
      </w:pPr>
      <w:r w:rsidRPr="00315926">
        <w:rPr>
          <w:b/>
        </w:rPr>
        <w:lastRenderedPageBreak/>
        <w:t>Ομαδοποίηση</w:t>
      </w:r>
      <w:r>
        <w:rPr>
          <w:b/>
          <w:lang w:val="en-US"/>
        </w:rPr>
        <w:t>:</w:t>
      </w:r>
    </w:p>
    <w:p w:rsidR="00940C0D" w:rsidRDefault="002344E7" w:rsidP="007B7AED">
      <w:pPr>
        <w:pStyle w:val="ListParagraph"/>
        <w:autoSpaceDE w:val="0"/>
        <w:autoSpaceDN w:val="0"/>
        <w:adjustRightInd w:val="0"/>
        <w:ind w:left="360"/>
        <w:jc w:val="both"/>
        <w:rPr>
          <w:noProof/>
        </w:rPr>
      </w:pPr>
      <w:r w:rsidRPr="001D2912">
        <w:rPr>
          <w:rFonts w:ascii="Courier New" w:eastAsiaTheme="minorHAnsi" w:hAnsi="Courier New" w:cs="Courier New"/>
          <w:b/>
          <w:lang w:eastAsia="en-US"/>
        </w:rPr>
        <w:tab/>
      </w:r>
      <w:r>
        <w:rPr>
          <w:noProof/>
        </w:rPr>
        <w:t>Η εφαρμογή των μεθόδων ομαδοποίησης, έγινε στα σύνολα δεδομένων που προαναφέρθηκαν, με πλήθος ομάδων το πραγματικό (αναγραφόμενος ακέραιος σε κάθε σύνολο). Έτσι για κάθε μέθοδο, προέκυψαν τα εξής αποτελέσματα:</w:t>
      </w:r>
    </w:p>
    <w:p w:rsidR="002344E7" w:rsidRPr="002344E7" w:rsidRDefault="002344E7" w:rsidP="007B7AED">
      <w:pPr>
        <w:pStyle w:val="ListParagraph"/>
        <w:autoSpaceDE w:val="0"/>
        <w:autoSpaceDN w:val="0"/>
        <w:adjustRightInd w:val="0"/>
        <w:ind w:left="360"/>
        <w:jc w:val="both"/>
        <w:rPr>
          <w:rFonts w:ascii="Courier New" w:eastAsiaTheme="minorHAnsi" w:hAnsi="Courier New" w:cs="Courier New"/>
          <w:b/>
          <w:lang w:eastAsia="en-US"/>
        </w:rPr>
      </w:pPr>
    </w:p>
    <w:p w:rsidR="00D0114A" w:rsidRPr="00D0114A" w:rsidRDefault="00BB3DA6" w:rsidP="007B7AED">
      <w:pPr>
        <w:pStyle w:val="ListParagraph"/>
        <w:numPr>
          <w:ilvl w:val="0"/>
          <w:numId w:val="1"/>
        </w:numPr>
        <w:jc w:val="both"/>
        <w:rPr>
          <w:b/>
          <w:noProof/>
        </w:rPr>
      </w:pPr>
      <w:r w:rsidRPr="00A929C6">
        <w:rPr>
          <w:b/>
          <w:i/>
          <w:noProof/>
          <w:lang w:val="en-US"/>
        </w:rPr>
        <w:t>k-means</w:t>
      </w:r>
      <w:r>
        <w:rPr>
          <w:b/>
          <w:noProof/>
          <w:lang w:val="en-US"/>
        </w:rPr>
        <w:t>:</w:t>
      </w:r>
    </w:p>
    <w:p w:rsidR="006A59DC" w:rsidRDefault="00B6665F" w:rsidP="00F67779">
      <w:pPr>
        <w:pStyle w:val="ListParagraph"/>
        <w:ind w:left="0"/>
        <w:jc w:val="both"/>
        <w:rPr>
          <w:noProof/>
        </w:rPr>
      </w:pPr>
      <w:r>
        <w:rPr>
          <w:noProof/>
        </w:rPr>
        <w:t>Με</w:t>
      </w:r>
      <w:r w:rsidR="00275FB8">
        <w:rPr>
          <w:noProof/>
        </w:rPr>
        <w:t xml:space="preserve"> k =</w:t>
      </w:r>
      <w:r>
        <w:rPr>
          <w:noProof/>
        </w:rPr>
        <w:t xml:space="preserve"> 3,</w:t>
      </w:r>
      <w:r w:rsidR="00275FB8">
        <w:rPr>
          <w:noProof/>
        </w:rPr>
        <w:t xml:space="preserve"> για τα σύνολα '3rings' </w:t>
      </w:r>
      <w:r w:rsidR="009C71A6">
        <w:rPr>
          <w:noProof/>
        </w:rPr>
        <w:t xml:space="preserve">και '3wings', </w:t>
      </w:r>
      <w:r w:rsidR="00275FB8">
        <w:rPr>
          <w:noProof/>
        </w:rPr>
        <w:t>έχουμε</w:t>
      </w:r>
      <w:r w:rsidR="006A59DC">
        <w:rPr>
          <w:noProof/>
        </w:rPr>
        <w:t xml:space="preserve"> αντίστοιχα τις</w:t>
      </w:r>
      <w:r w:rsidR="0039791B">
        <w:rPr>
          <w:noProof/>
        </w:rPr>
        <w:t xml:space="preserve"> εξής απεικονίσει</w:t>
      </w:r>
      <w:r w:rsidR="009C71A6">
        <w:rPr>
          <w:noProof/>
        </w:rPr>
        <w:t>ς:</w:t>
      </w:r>
      <w:r w:rsidR="0039791B">
        <w:rPr>
          <w:noProof/>
        </w:rPr>
        <w:drawing>
          <wp:inline distT="0" distB="0" distL="0" distR="0">
            <wp:extent cx="4115260" cy="3239814"/>
            <wp:effectExtent l="0" t="0" r="0" b="0"/>
            <wp:docPr id="10" name="Picture 10" descr="F:\MSc\Λ.07 - Εξόρυξη Δεδομένων\DM_HW_2_2018\km3r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MSc\Λ.07 - Εξόρυξη Δεδομένων\DM_HW_2_2018\km3ring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153" cy="3271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1A6" w:rsidRPr="00275FB8" w:rsidRDefault="009C71A6" w:rsidP="0039791B">
      <w:pPr>
        <w:pStyle w:val="ListParagraph"/>
        <w:ind w:left="643"/>
        <w:rPr>
          <w:noProof/>
        </w:rPr>
      </w:pPr>
    </w:p>
    <w:p w:rsidR="00282B8F" w:rsidRPr="0039779C" w:rsidRDefault="00282B8F" w:rsidP="00F0244B">
      <w:pPr>
        <w:rPr>
          <w:noProof/>
        </w:rPr>
      </w:pPr>
    </w:p>
    <w:p w:rsidR="00F0244B" w:rsidRDefault="00C52A69" w:rsidP="00F0244B">
      <w:pPr>
        <w:rPr>
          <w:noProof/>
        </w:rPr>
      </w:pPr>
      <w:r>
        <w:rPr>
          <w:noProof/>
        </w:rPr>
        <w:drawing>
          <wp:inline distT="0" distB="0" distL="0" distR="0">
            <wp:extent cx="3888645" cy="2918241"/>
            <wp:effectExtent l="0" t="0" r="0" b="0"/>
            <wp:docPr id="8" name="Picture 8" descr="F:\MSc\Λ.07 - Εξόρυξη Δεδομένων\DM_HW_2_2018\km3w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MSc\Λ.07 - Εξόρυξη Δεδομένων\DM_HW_2_2018\km3wing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057" cy="2971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B22" w:rsidRDefault="0007609E" w:rsidP="007B7AED">
      <w:pPr>
        <w:jc w:val="both"/>
        <w:rPr>
          <w:noProof/>
        </w:rPr>
      </w:pPr>
      <w:r w:rsidRPr="001121EA">
        <w:rPr>
          <w:noProof/>
        </w:rPr>
        <w:t xml:space="preserve">       </w:t>
      </w:r>
      <w:r w:rsidR="00C52A69">
        <w:rPr>
          <w:noProof/>
        </w:rPr>
        <w:t>Στην πρώτη</w:t>
      </w:r>
      <w:r w:rsidR="00184B22">
        <w:rPr>
          <w:noProof/>
        </w:rPr>
        <w:t xml:space="preserve"> απεικόνιση</w:t>
      </w:r>
      <w:r w:rsidR="00C52A69">
        <w:rPr>
          <w:noProof/>
        </w:rPr>
        <w:t>, φαίνεται η λανθασμένη ομαδοποίηση που έχει γίνει, καθώς οι ομάδες δεν καταφέρνουν να διαχωριστούν ορθώς. Στην δεύτερη, αν και διακρίνονται καλύτερα οι ομάδες, παρατηρούνται ατέλειες στις άκρες και στο εσωτερικό των ‘’φτερών’’</w:t>
      </w:r>
      <w:r w:rsidR="00184B22">
        <w:rPr>
          <w:noProof/>
        </w:rPr>
        <w:t>.</w:t>
      </w:r>
    </w:p>
    <w:p w:rsidR="00F67779" w:rsidRDefault="00F67779" w:rsidP="007B7AED">
      <w:pPr>
        <w:jc w:val="both"/>
        <w:rPr>
          <w:noProof/>
        </w:rPr>
      </w:pPr>
    </w:p>
    <w:p w:rsidR="00184B22" w:rsidRDefault="00184B22" w:rsidP="007B7AED">
      <w:pPr>
        <w:jc w:val="both"/>
        <w:rPr>
          <w:noProof/>
        </w:rPr>
      </w:pPr>
    </w:p>
    <w:p w:rsidR="00184B22" w:rsidRDefault="00B6665F" w:rsidP="007B7AED">
      <w:pPr>
        <w:jc w:val="both"/>
        <w:rPr>
          <w:noProof/>
        </w:rPr>
      </w:pPr>
      <w:r>
        <w:rPr>
          <w:noProof/>
        </w:rPr>
        <w:lastRenderedPageBreak/>
        <w:t>Με</w:t>
      </w:r>
      <w:r w:rsidR="00184B22">
        <w:rPr>
          <w:noProof/>
        </w:rPr>
        <w:t xml:space="preserve"> k = 4 και </w:t>
      </w:r>
      <w:r w:rsidR="00184B22" w:rsidRPr="00184B22">
        <w:rPr>
          <w:noProof/>
        </w:rPr>
        <w:t>για το σύνολο '4rectangles'</w:t>
      </w:r>
      <w:r w:rsidR="00184B22">
        <w:rPr>
          <w:noProof/>
        </w:rPr>
        <w:t xml:space="preserve"> έχουμε</w:t>
      </w:r>
      <w:r w:rsidR="001121EA">
        <w:rPr>
          <w:noProof/>
        </w:rPr>
        <w:t>:</w:t>
      </w:r>
    </w:p>
    <w:p w:rsidR="009F03EF" w:rsidRDefault="009F03EF" w:rsidP="007B7AED">
      <w:pPr>
        <w:jc w:val="both"/>
        <w:rPr>
          <w:noProof/>
        </w:rPr>
      </w:pPr>
    </w:p>
    <w:p w:rsidR="009F03EF" w:rsidRDefault="0039791B" w:rsidP="00184B22">
      <w:pPr>
        <w:rPr>
          <w:noProof/>
        </w:rPr>
      </w:pPr>
      <w:r>
        <w:rPr>
          <w:noProof/>
        </w:rPr>
        <w:drawing>
          <wp:inline distT="0" distB="0" distL="0" distR="0">
            <wp:extent cx="3113690" cy="2336674"/>
            <wp:effectExtent l="0" t="0" r="0" b="6985"/>
            <wp:docPr id="9" name="Picture 9" descr="F:\MSc\Λ.07 - Εξόρυξη Δεδομένων\DM_HW_2_2018\km4rectang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MSc\Λ.07 - Εξόρυξη Δεδομένων\DM_HW_2_2018\km4rectangle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664" cy="2359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1EA" w:rsidRDefault="00A83FEE" w:rsidP="007B7AED">
      <w:pPr>
        <w:jc w:val="both"/>
        <w:rPr>
          <w:noProof/>
        </w:rPr>
      </w:pPr>
      <w:r>
        <w:rPr>
          <w:noProof/>
        </w:rPr>
        <w:t xml:space="preserve">Σε αυτή την περίπτωση </w:t>
      </w:r>
      <w:r w:rsidR="001121EA">
        <w:rPr>
          <w:noProof/>
        </w:rPr>
        <w:t xml:space="preserve">λοιπόν, </w:t>
      </w:r>
      <w:r>
        <w:rPr>
          <w:noProof/>
        </w:rPr>
        <w:t>φ</w:t>
      </w:r>
      <w:r>
        <w:rPr>
          <w:noProof/>
        </w:rPr>
        <w:t xml:space="preserve">αίνεται </w:t>
      </w:r>
      <w:r w:rsidR="001121EA">
        <w:rPr>
          <w:noProof/>
        </w:rPr>
        <w:t>η σωστή διάκριση των ομάδων.</w:t>
      </w:r>
    </w:p>
    <w:p w:rsidR="0027006B" w:rsidRDefault="0027006B" w:rsidP="007B7AED">
      <w:pPr>
        <w:jc w:val="both"/>
        <w:rPr>
          <w:noProof/>
        </w:rPr>
      </w:pPr>
    </w:p>
    <w:p w:rsidR="005522F7" w:rsidRPr="001121EA" w:rsidRDefault="005522F7" w:rsidP="007B7AED">
      <w:pPr>
        <w:jc w:val="both"/>
        <w:rPr>
          <w:noProof/>
        </w:rPr>
      </w:pPr>
    </w:p>
    <w:p w:rsidR="00B6665F" w:rsidRDefault="00B6665F" w:rsidP="007B7AED">
      <w:pPr>
        <w:jc w:val="both"/>
        <w:rPr>
          <w:noProof/>
        </w:rPr>
      </w:pPr>
      <w:r w:rsidRPr="00B6665F">
        <w:rPr>
          <w:noProof/>
        </w:rPr>
        <w:t>Με k = 5 για τα σύνολα '5clusters',</w:t>
      </w:r>
      <w:r w:rsidR="009C71A6">
        <w:rPr>
          <w:noProof/>
        </w:rPr>
        <w:t xml:space="preserve"> </w:t>
      </w:r>
      <w:r w:rsidRPr="00B6665F">
        <w:rPr>
          <w:noProof/>
        </w:rPr>
        <w:t>'5Ga</w:t>
      </w:r>
      <w:r w:rsidR="009C71A6">
        <w:rPr>
          <w:noProof/>
        </w:rPr>
        <w:t>ussians' και '5rings', έχουμε τις αντίστοιχες γραφικές απεικονίσεις:</w:t>
      </w:r>
    </w:p>
    <w:p w:rsidR="005F0F48" w:rsidRDefault="00025B76" w:rsidP="00B6665F">
      <w:pPr>
        <w:rPr>
          <w:noProof/>
        </w:rPr>
      </w:pPr>
      <w:r>
        <w:rPr>
          <w:noProof/>
        </w:rPr>
        <w:drawing>
          <wp:inline distT="0" distB="0" distL="0" distR="0" wp14:anchorId="55B44A73" wp14:editId="0098EEA1">
            <wp:extent cx="2450380" cy="1838894"/>
            <wp:effectExtent l="0" t="0" r="7620" b="9525"/>
            <wp:docPr id="14" name="Picture 14" descr="F:\MSc\Λ.07 - Εξόρυξη Δεδομένων\DM_HW_2_2018\km5clust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MSc\Λ.07 - Εξόρυξη Δεδομένων\DM_HW_2_2018\km5cluster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953" cy="1863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534DAE" wp14:editId="17D7FF9A">
            <wp:extent cx="2493359" cy="1871147"/>
            <wp:effectExtent l="0" t="0" r="2540" b="0"/>
            <wp:docPr id="15" name="Picture 15" descr="F:\MSc\Λ.07 - Εξόρυξη Δεδομένων\DM_HW_2_2018\km5Gaussi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MSc\Λ.07 - Εξόρυξη Δεδομένων\DM_HW_2_2018\km5Gaussian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9490" cy="1905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F48" w:rsidRPr="00B6665F" w:rsidRDefault="00433BC1" w:rsidP="00B6665F">
      <w:pPr>
        <w:rPr>
          <w:noProof/>
        </w:rPr>
      </w:pPr>
      <w:r>
        <w:rPr>
          <w:noProof/>
        </w:rPr>
        <w:drawing>
          <wp:inline distT="0" distB="0" distL="0" distR="0">
            <wp:extent cx="2478948" cy="1860331"/>
            <wp:effectExtent l="0" t="0" r="0" b="6985"/>
            <wp:docPr id="16" name="Picture 16" descr="F:\MSc\Λ.07 - Εξόρυξη Δεδομένων\DM_HW_2_2018\km5r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MSc\Λ.07 - Εξόρυξη Δεδομένων\DM_HW_2_2018\km5ring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047" cy="1888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4F05" w:rsidRPr="00A84F05">
        <w:rPr>
          <w:noProof/>
        </w:rPr>
        <w:t xml:space="preserve"> </w:t>
      </w:r>
      <w:r w:rsidR="00A84F05">
        <w:rPr>
          <w:noProof/>
        </w:rPr>
        <w:drawing>
          <wp:inline distT="0" distB="0" distL="0" distR="0" wp14:anchorId="72AD47A9" wp14:editId="7CA30F3C">
            <wp:extent cx="2656490" cy="1993568"/>
            <wp:effectExtent l="0" t="0" r="0" b="6985"/>
            <wp:docPr id="17" name="Picture 17" descr="F:\MSc\Λ.07 - Εξόρυξη Δεδομένων\DM_HW_2_2018\km5Gaussian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MSc\Λ.07 - Εξόρυξη Δεδομένων\DM_HW_2_2018\km5Gaussians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031" cy="20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91B" w:rsidRDefault="0039791B" w:rsidP="00184B22">
      <w:pPr>
        <w:rPr>
          <w:noProof/>
        </w:rPr>
      </w:pPr>
    </w:p>
    <w:p w:rsidR="00B6665F" w:rsidRDefault="00FB0312" w:rsidP="007B7AED">
      <w:pPr>
        <w:jc w:val="both"/>
        <w:rPr>
          <w:noProof/>
        </w:rPr>
      </w:pPr>
      <w:r>
        <w:rPr>
          <w:noProof/>
        </w:rPr>
        <w:tab/>
      </w:r>
      <w:r w:rsidR="009A53D2">
        <w:rPr>
          <w:noProof/>
        </w:rPr>
        <w:t xml:space="preserve">Στην πρώτη απεικόνιση, οι ομάδες διακρίνονται σχεδόν επιτυχώς. Στην </w:t>
      </w:r>
      <w:r w:rsidR="006F7D15">
        <w:rPr>
          <w:noProof/>
        </w:rPr>
        <w:t>τρίτη</w:t>
      </w:r>
      <w:r w:rsidR="009A53D2">
        <w:rPr>
          <w:noProof/>
        </w:rPr>
        <w:t xml:space="preserve">, όπως ήταν αναμενόμενο, ο </w:t>
      </w:r>
      <w:r w:rsidR="009A53D2" w:rsidRPr="005A4A49">
        <w:rPr>
          <w:b/>
          <w:i/>
          <w:noProof/>
          <w:lang w:val="en-US"/>
        </w:rPr>
        <w:t>k</w:t>
      </w:r>
      <w:r w:rsidR="009A53D2" w:rsidRPr="005A4A49">
        <w:rPr>
          <w:b/>
          <w:i/>
          <w:noProof/>
        </w:rPr>
        <w:t>-</w:t>
      </w:r>
      <w:r w:rsidR="009A53D2" w:rsidRPr="005A4A49">
        <w:rPr>
          <w:b/>
          <w:i/>
          <w:noProof/>
          <w:lang w:val="en-US"/>
        </w:rPr>
        <w:t>means</w:t>
      </w:r>
      <w:r w:rsidR="009A53D2">
        <w:rPr>
          <w:noProof/>
        </w:rPr>
        <w:t xml:space="preserve"> δεν καταφέρνει να διαχωρίσει τους δακτυλίους. Στην </w:t>
      </w:r>
      <w:r w:rsidR="0027006B">
        <w:rPr>
          <w:noProof/>
        </w:rPr>
        <w:t>δεύτερη</w:t>
      </w:r>
      <w:r w:rsidR="009A53D2">
        <w:rPr>
          <w:noProof/>
        </w:rPr>
        <w:t xml:space="preserve"> απεικόνιση, φαίνεται ότι οι ομάδες διαχωρίζονται </w:t>
      </w:r>
      <w:r w:rsidR="006F7D15">
        <w:rPr>
          <w:noProof/>
        </w:rPr>
        <w:t xml:space="preserve">σχεδόν </w:t>
      </w:r>
      <w:r w:rsidR="009A53D2">
        <w:rPr>
          <w:noProof/>
        </w:rPr>
        <w:t xml:space="preserve">επιτυχώς. Αυτό όμως δε συμβαίνει σε κάθε εκτέλεση του αλγορίθμου, όπως άλλωστε μπορεί να παρατηρηθεί στην </w:t>
      </w:r>
      <w:r w:rsidR="0027006B">
        <w:rPr>
          <w:noProof/>
        </w:rPr>
        <w:t>τελευταία απεικόνιση</w:t>
      </w:r>
      <w:r w:rsidR="00E50E7C">
        <w:rPr>
          <w:noProof/>
        </w:rPr>
        <w:t>.</w:t>
      </w:r>
    </w:p>
    <w:p w:rsidR="008C2248" w:rsidRPr="009A53D2" w:rsidRDefault="008C2248" w:rsidP="00184B22">
      <w:pPr>
        <w:rPr>
          <w:noProof/>
        </w:rPr>
      </w:pPr>
    </w:p>
    <w:p w:rsidR="00184B22" w:rsidRDefault="00184B22" w:rsidP="00F0244B">
      <w:pPr>
        <w:rPr>
          <w:noProof/>
        </w:rPr>
      </w:pPr>
    </w:p>
    <w:p w:rsidR="009A1F25" w:rsidRDefault="009A1F25" w:rsidP="003F7C45">
      <w:pPr>
        <w:jc w:val="both"/>
        <w:rPr>
          <w:noProof/>
        </w:rPr>
      </w:pPr>
      <w:r w:rsidRPr="009A1F25">
        <w:rPr>
          <w:noProof/>
        </w:rPr>
        <w:lastRenderedPageBreak/>
        <w:t>Με k = 7 για το σύνολο '7clusters'</w:t>
      </w:r>
      <w:r w:rsidR="00134FC9">
        <w:rPr>
          <w:noProof/>
        </w:rPr>
        <w:t>,</w:t>
      </w:r>
      <w:r w:rsidR="00134FC9" w:rsidRPr="00134FC9">
        <w:rPr>
          <w:noProof/>
        </w:rPr>
        <w:t xml:space="preserve"> </w:t>
      </w:r>
      <w:r w:rsidR="00134FC9">
        <w:rPr>
          <w:noProof/>
        </w:rPr>
        <w:t>έχουμε:</w:t>
      </w:r>
    </w:p>
    <w:p w:rsidR="00134FC9" w:rsidRDefault="00133ADE" w:rsidP="009A1F25">
      <w:pPr>
        <w:rPr>
          <w:noProof/>
        </w:rPr>
      </w:pPr>
      <w:r>
        <w:rPr>
          <w:noProof/>
        </w:rPr>
        <w:drawing>
          <wp:inline distT="0" distB="0" distL="0" distR="0">
            <wp:extent cx="4067503" cy="3052466"/>
            <wp:effectExtent l="0" t="0" r="9525" b="0"/>
            <wp:docPr id="19" name="Picture 19" descr="F:\MSc\Λ.07 - Εξόρυξη Δεδομένων\DM_HW_2_2018\km7cluster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MSc\Λ.07 - Εξόρυξη Δεδομένων\DM_HW_2_2018\km7clusters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307" cy="3066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048" w:rsidRDefault="003F7C45" w:rsidP="003F7C45">
      <w:pPr>
        <w:jc w:val="both"/>
        <w:rPr>
          <w:noProof/>
        </w:rPr>
      </w:pPr>
      <w:r>
        <w:rPr>
          <w:noProof/>
        </w:rPr>
        <w:tab/>
      </w:r>
    </w:p>
    <w:p w:rsidR="0086125C" w:rsidRDefault="00782048" w:rsidP="003F7C45">
      <w:pPr>
        <w:jc w:val="both"/>
        <w:rPr>
          <w:noProof/>
        </w:rPr>
      </w:pPr>
      <w:r>
        <w:rPr>
          <w:noProof/>
        </w:rPr>
        <w:tab/>
      </w:r>
      <w:r w:rsidR="00133ADE">
        <w:rPr>
          <w:noProof/>
        </w:rPr>
        <w:t xml:space="preserve">Φαίνεται σε αυτή την εκτέλεση ότι οι ομάδες διαχωρίζονται σχετικά πλήρως. </w:t>
      </w:r>
      <w:r w:rsidR="00543117">
        <w:rPr>
          <w:noProof/>
        </w:rPr>
        <w:t>Όμως</w:t>
      </w:r>
      <w:r w:rsidR="00133ADE">
        <w:rPr>
          <w:noProof/>
        </w:rPr>
        <w:t xml:space="preserve"> αυτός δεν είνα</w:t>
      </w:r>
      <w:r w:rsidR="00AD2539">
        <w:rPr>
          <w:noProof/>
        </w:rPr>
        <w:t>ι ο κανόνας</w:t>
      </w:r>
      <w:r w:rsidR="00D6253C">
        <w:rPr>
          <w:noProof/>
        </w:rPr>
        <w:t>, όπως παρατηρήθηκε σε προηγούμενες περιπτώσεις</w:t>
      </w:r>
      <w:r w:rsidR="00AD2539">
        <w:rPr>
          <w:noProof/>
        </w:rPr>
        <w:t xml:space="preserve">. </w:t>
      </w:r>
    </w:p>
    <w:p w:rsidR="00133ADE" w:rsidRDefault="00AD2539" w:rsidP="003F7C45">
      <w:pPr>
        <w:jc w:val="both"/>
        <w:rPr>
          <w:noProof/>
        </w:rPr>
      </w:pPr>
      <w:r>
        <w:rPr>
          <w:noProof/>
        </w:rPr>
        <w:t>Για παράδειγμα στις παρακάτω γραφικές απεικονίσεις</w:t>
      </w:r>
      <w:r w:rsidR="00D22082">
        <w:rPr>
          <w:noProof/>
        </w:rPr>
        <w:t>, δ</w:t>
      </w:r>
      <w:r w:rsidR="00133ADE">
        <w:rPr>
          <w:noProof/>
        </w:rPr>
        <w:t>ιακρίν</w:t>
      </w:r>
      <w:r>
        <w:rPr>
          <w:noProof/>
        </w:rPr>
        <w:t>ε</w:t>
      </w:r>
      <w:r w:rsidR="00D22082">
        <w:rPr>
          <w:noProof/>
        </w:rPr>
        <w:t xml:space="preserve">ται η αδυναμία σωστής </w:t>
      </w:r>
      <w:r w:rsidR="00133ADE">
        <w:rPr>
          <w:noProof/>
        </w:rPr>
        <w:t>ομαδοποίησης</w:t>
      </w:r>
      <w:r w:rsidR="00D22082">
        <w:rPr>
          <w:noProof/>
        </w:rPr>
        <w:t>:</w:t>
      </w:r>
      <w:r w:rsidR="00D22082" w:rsidRPr="00D22082">
        <w:rPr>
          <w:noProof/>
        </w:rPr>
        <w:t xml:space="preserve"> </w:t>
      </w:r>
    </w:p>
    <w:p w:rsidR="00AD2539" w:rsidRPr="00134FC9" w:rsidRDefault="00D22082" w:rsidP="009A1F25">
      <w:pPr>
        <w:rPr>
          <w:noProof/>
        </w:rPr>
      </w:pPr>
      <w:r>
        <w:rPr>
          <w:noProof/>
        </w:rPr>
        <w:drawing>
          <wp:inline distT="0" distB="0" distL="0" distR="0" wp14:anchorId="7E0C8E66" wp14:editId="42BFE7CD">
            <wp:extent cx="2554014" cy="1916664"/>
            <wp:effectExtent l="0" t="0" r="0" b="7620"/>
            <wp:docPr id="20" name="Picture 20" descr="F:\MSc\Λ.07 - Εξόρυξη Δεδομένων\DM_HW_2_2018\km7clust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MSc\Λ.07 - Εξόρυξη Δεδομένων\DM_HW_2_2018\km7cluster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257" cy="1917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29E5A4" wp14:editId="715BAB01">
            <wp:extent cx="2672255" cy="1887042"/>
            <wp:effectExtent l="0" t="0" r="0" b="0"/>
            <wp:docPr id="21" name="Picture 21" descr="F:\MSc\Λ.07 - Εξόρυξη Δεδομένων\DM_HW_2_2018\km7cluster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MSc\Λ.07 - Εξόρυξη Δεδομένων\DM_HW_2_2018\km7clusters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8479" cy="1891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ab/>
      </w:r>
    </w:p>
    <w:p w:rsidR="009A1F25" w:rsidRDefault="00A1759F" w:rsidP="00A1759F">
      <w:pPr>
        <w:jc w:val="both"/>
        <w:rPr>
          <w:noProof/>
        </w:rPr>
      </w:pPr>
      <w:r>
        <w:rPr>
          <w:noProof/>
        </w:rPr>
        <w:tab/>
      </w:r>
      <w:r w:rsidR="006165ED">
        <w:rPr>
          <w:noProof/>
        </w:rPr>
        <w:t xml:space="preserve">Σημειώνεται ότι με πράσινο και κόκκινο χρώμα, αναγράφονται δύο </w:t>
      </w:r>
      <w:r w:rsidR="00193ACF">
        <w:rPr>
          <w:noProof/>
        </w:rPr>
        <w:t>ειδών ομάδες για κάθε χρώμα. Η διαφοροποίηση είναι στο σύμβολο (+ ή *).</w:t>
      </w:r>
    </w:p>
    <w:p w:rsidR="00646C75" w:rsidRDefault="00646C75" w:rsidP="00A1759F">
      <w:pPr>
        <w:jc w:val="both"/>
        <w:rPr>
          <w:noProof/>
        </w:rPr>
      </w:pPr>
    </w:p>
    <w:p w:rsidR="00646C75" w:rsidRDefault="00646C75" w:rsidP="00A1759F">
      <w:pPr>
        <w:jc w:val="both"/>
        <w:rPr>
          <w:noProof/>
        </w:rPr>
      </w:pPr>
    </w:p>
    <w:p w:rsidR="00646C75" w:rsidRDefault="00646C75" w:rsidP="00A1759F">
      <w:pPr>
        <w:jc w:val="both"/>
        <w:rPr>
          <w:noProof/>
        </w:rPr>
      </w:pPr>
    </w:p>
    <w:p w:rsidR="00646C75" w:rsidRDefault="00646C75" w:rsidP="00A1759F">
      <w:pPr>
        <w:jc w:val="both"/>
        <w:rPr>
          <w:noProof/>
        </w:rPr>
      </w:pPr>
    </w:p>
    <w:p w:rsidR="00646C75" w:rsidRDefault="00646C75" w:rsidP="00A1759F">
      <w:pPr>
        <w:jc w:val="both"/>
        <w:rPr>
          <w:noProof/>
        </w:rPr>
      </w:pPr>
    </w:p>
    <w:p w:rsidR="00646C75" w:rsidRDefault="00646C75" w:rsidP="00A1759F">
      <w:pPr>
        <w:jc w:val="both"/>
        <w:rPr>
          <w:noProof/>
        </w:rPr>
      </w:pPr>
    </w:p>
    <w:p w:rsidR="00646C75" w:rsidRDefault="00646C75" w:rsidP="00A1759F">
      <w:pPr>
        <w:jc w:val="both"/>
        <w:rPr>
          <w:noProof/>
        </w:rPr>
      </w:pPr>
    </w:p>
    <w:p w:rsidR="00646C75" w:rsidRDefault="00646C75" w:rsidP="00A1759F">
      <w:pPr>
        <w:jc w:val="both"/>
        <w:rPr>
          <w:noProof/>
        </w:rPr>
      </w:pPr>
    </w:p>
    <w:p w:rsidR="00646C75" w:rsidRDefault="00646C75" w:rsidP="00A1759F">
      <w:pPr>
        <w:jc w:val="both"/>
        <w:rPr>
          <w:noProof/>
        </w:rPr>
      </w:pPr>
    </w:p>
    <w:p w:rsidR="00646C75" w:rsidRDefault="00646C75" w:rsidP="00A1759F">
      <w:pPr>
        <w:jc w:val="both"/>
        <w:rPr>
          <w:noProof/>
        </w:rPr>
      </w:pPr>
    </w:p>
    <w:p w:rsidR="00646C75" w:rsidRDefault="00646C75" w:rsidP="00A1759F">
      <w:pPr>
        <w:jc w:val="both"/>
        <w:rPr>
          <w:noProof/>
        </w:rPr>
      </w:pPr>
    </w:p>
    <w:p w:rsidR="00646C75" w:rsidRDefault="00646C75" w:rsidP="00A1759F">
      <w:pPr>
        <w:jc w:val="both"/>
        <w:rPr>
          <w:noProof/>
        </w:rPr>
      </w:pPr>
    </w:p>
    <w:p w:rsidR="002D1E45" w:rsidRPr="00C52A69" w:rsidRDefault="002D1E45" w:rsidP="00A1759F">
      <w:pPr>
        <w:jc w:val="both"/>
        <w:rPr>
          <w:noProof/>
        </w:rPr>
      </w:pPr>
    </w:p>
    <w:p w:rsidR="00282B8F" w:rsidRPr="00DE2D47" w:rsidRDefault="00ED01FB" w:rsidP="00A1759F">
      <w:pPr>
        <w:pStyle w:val="ListParagraph"/>
        <w:numPr>
          <w:ilvl w:val="0"/>
          <w:numId w:val="1"/>
        </w:numPr>
        <w:jc w:val="both"/>
        <w:rPr>
          <w:noProof/>
          <w:lang w:val="en-US"/>
        </w:rPr>
      </w:pPr>
      <w:r w:rsidRPr="00025E07">
        <w:rPr>
          <w:b/>
          <w:i/>
          <w:noProof/>
          <w:lang w:val="en-US"/>
        </w:rPr>
        <w:lastRenderedPageBreak/>
        <w:t>Agglomerative Clustering</w:t>
      </w:r>
      <w:r w:rsidR="00282B8F">
        <w:rPr>
          <w:noProof/>
        </w:rPr>
        <w:t>:</w:t>
      </w:r>
    </w:p>
    <w:p w:rsidR="00DE2D47" w:rsidRPr="00DE2D47" w:rsidRDefault="001241EF" w:rsidP="00A1759F">
      <w:pPr>
        <w:pStyle w:val="ListParagraph"/>
        <w:ind w:left="643"/>
        <w:jc w:val="both"/>
        <w:rPr>
          <w:noProof/>
        </w:rPr>
      </w:pPr>
      <w:r>
        <w:rPr>
          <w:noProof/>
        </w:rPr>
        <w:tab/>
      </w:r>
      <w:r w:rsidR="00DE2D47">
        <w:rPr>
          <w:noProof/>
        </w:rPr>
        <w:t>Χρησιμοποιώντας ως μετρική απόστασης την Ευκλείδεια και πλήθος ομάδων το πραγματικό, παρατηρήθηκαν τα εξής αποτελέσματα σε κάθε μέθοδο</w:t>
      </w:r>
      <w:r w:rsidR="00647CAC">
        <w:rPr>
          <w:noProof/>
        </w:rPr>
        <w:t xml:space="preserve"> για το αντίστοιχο σύνολο δεδομένων</w:t>
      </w:r>
      <w:r w:rsidR="00DE2D47">
        <w:rPr>
          <w:noProof/>
        </w:rPr>
        <w:t>:</w:t>
      </w:r>
    </w:p>
    <w:p w:rsidR="00ED01FB" w:rsidRDefault="00ED01FB" w:rsidP="00A1759F">
      <w:pPr>
        <w:pStyle w:val="ListParagraph"/>
        <w:numPr>
          <w:ilvl w:val="0"/>
          <w:numId w:val="3"/>
        </w:numPr>
        <w:jc w:val="both"/>
        <w:rPr>
          <w:noProof/>
        </w:rPr>
      </w:pPr>
      <w:r w:rsidRPr="00C465AD">
        <w:rPr>
          <w:b/>
          <w:i/>
          <w:noProof/>
          <w:lang w:val="en-US"/>
        </w:rPr>
        <w:t>Single Link</w:t>
      </w:r>
      <w:r w:rsidRPr="00F065CC">
        <w:rPr>
          <w:noProof/>
        </w:rPr>
        <w:t xml:space="preserve">: </w:t>
      </w:r>
    </w:p>
    <w:p w:rsidR="00386F57" w:rsidRDefault="006F18FC" w:rsidP="00ED01FB">
      <w:pPr>
        <w:pStyle w:val="ListParagraph"/>
        <w:ind w:left="1440"/>
        <w:rPr>
          <w:noProof/>
          <w:lang w:val="en-US"/>
        </w:rPr>
      </w:pPr>
      <w:r>
        <w:rPr>
          <w:noProof/>
        </w:rPr>
        <w:drawing>
          <wp:inline distT="0" distB="0" distL="0" distR="0">
            <wp:extent cx="3444766" cy="2585132"/>
            <wp:effectExtent l="0" t="0" r="3810" b="5715"/>
            <wp:docPr id="23" name="Picture 23" descr="F:\MSc\Λ.07 - Εξόρυξη Δεδομένων\DM_HW_2_2018\AggloSingle3r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MSc\Λ.07 - Εξόρυξη Δεδομένων\DM_HW_2_2018\AggloSingle3ring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540" cy="2608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421117" cy="2567387"/>
            <wp:effectExtent l="0" t="0" r="8255" b="4445"/>
            <wp:docPr id="24" name="Picture 24" descr="F:\MSc\Λ.07 - Εξόρυξη Δεδομένων\DM_HW_2_2018\AggloSingle3w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MSc\Λ.07 - Εξόρυξη Δεδομένων\DM_HW_2_2018\AggloSingle3wing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172" cy="2631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10A74D" wp14:editId="64EF21D7">
            <wp:extent cx="3434811" cy="2577662"/>
            <wp:effectExtent l="0" t="0" r="0" b="0"/>
            <wp:docPr id="25" name="Picture 25" descr="F:\MSc\Λ.07 - Εξόρυξη Δεδομένων\DM_HW_2_2018\AggloSingle4rectang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:\MSc\Λ.07 - Εξόρυξη Δεδομένων\DM_HW_2_2018\AggloSingle4rectangles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156" cy="2606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8FC" w:rsidRDefault="006F18FC" w:rsidP="00ED01FB">
      <w:pPr>
        <w:pStyle w:val="ListParagraph"/>
        <w:ind w:left="1440"/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0A369A94" wp14:editId="6BD4CCA5">
            <wp:extent cx="3586480" cy="2691482"/>
            <wp:effectExtent l="0" t="0" r="0" b="0"/>
            <wp:docPr id="27" name="Picture 27" descr="F:\MSc\Λ.07 - Εξόρυξη Δεδομένων\DM_HW_2_2018\AggloSingle5clust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:\MSc\Λ.07 - Εξόρυξη Δεδομένων\DM_HW_2_2018\AggloSingle5cluster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833" cy="2734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8FC" w:rsidRDefault="006F18FC" w:rsidP="00ED01FB">
      <w:pPr>
        <w:pStyle w:val="ListParagraph"/>
        <w:ind w:left="1440"/>
        <w:rPr>
          <w:noProof/>
          <w:lang w:val="en-US"/>
        </w:rPr>
      </w:pPr>
      <w:r>
        <w:rPr>
          <w:noProof/>
        </w:rPr>
        <w:drawing>
          <wp:inline distT="0" distB="0" distL="0" distR="0">
            <wp:extent cx="3586655" cy="2691614"/>
            <wp:effectExtent l="0" t="0" r="0" b="0"/>
            <wp:docPr id="28" name="Picture 28" descr="F:\MSc\Λ.07 - Εξόρυξη Δεδομένων\DM_HW_2_2018\AggloSingle5Gaussi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F:\MSc\Λ.07 - Εξόρυξη Δεδομένων\DM_HW_2_2018\AggloSingle5Gaussians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041" cy="2730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8FC" w:rsidRDefault="006F18FC" w:rsidP="00ED01FB">
      <w:pPr>
        <w:pStyle w:val="ListParagraph"/>
        <w:ind w:left="1440"/>
        <w:rPr>
          <w:noProof/>
          <w:lang w:val="en-US"/>
        </w:rPr>
      </w:pPr>
      <w:r>
        <w:rPr>
          <w:noProof/>
        </w:rPr>
        <w:drawing>
          <wp:inline distT="0" distB="0" distL="0" distR="0">
            <wp:extent cx="3695700" cy="2773445"/>
            <wp:effectExtent l="0" t="0" r="0" b="8255"/>
            <wp:docPr id="26" name="Picture 26" descr="F:\MSc\Λ.07 - Εξόρυξη Δεδομένων\DM_HW_2_2018\AggloSingle5r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:\MSc\Λ.07 - Εξόρυξη Δεδομένων\DM_HW_2_2018\AggloSingle5rings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178" cy="2804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8FC" w:rsidRDefault="006F18FC" w:rsidP="00ED01FB">
      <w:pPr>
        <w:pStyle w:val="ListParagraph"/>
        <w:ind w:left="1440"/>
        <w:rPr>
          <w:noProof/>
          <w:lang w:val="en-US"/>
        </w:rPr>
      </w:pPr>
    </w:p>
    <w:p w:rsidR="00BB08F0" w:rsidRDefault="00BB08F0" w:rsidP="00ED01FB">
      <w:pPr>
        <w:pStyle w:val="ListParagraph"/>
        <w:ind w:left="1440"/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3657600" cy="2744854"/>
            <wp:effectExtent l="0" t="0" r="0" b="0"/>
            <wp:docPr id="29" name="Picture 29" descr="F:\MSc\Λ.07 - Εξόρυξη Δεδομένων\DM_HW_2_2018\AggloSingle7clust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:\MSc\Λ.07 - Εξόρυξη Δεδομένων\DM_HW_2_2018\AggloSingle7clusters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012" cy="2786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8F0" w:rsidRDefault="00BB08F0" w:rsidP="00ED01FB">
      <w:pPr>
        <w:pStyle w:val="ListParagraph"/>
        <w:ind w:left="1440"/>
        <w:rPr>
          <w:noProof/>
          <w:lang w:val="en-US"/>
        </w:rPr>
      </w:pPr>
    </w:p>
    <w:p w:rsidR="00BB08F0" w:rsidRDefault="00BB08F0" w:rsidP="00ED01FB">
      <w:pPr>
        <w:pStyle w:val="ListParagraph"/>
        <w:ind w:left="1440"/>
        <w:rPr>
          <w:noProof/>
          <w:lang w:val="en-US"/>
        </w:rPr>
      </w:pPr>
    </w:p>
    <w:p w:rsidR="00ED01FB" w:rsidRDefault="00ED01FB" w:rsidP="00ED01FB">
      <w:pPr>
        <w:pStyle w:val="ListParagraph"/>
        <w:numPr>
          <w:ilvl w:val="0"/>
          <w:numId w:val="3"/>
        </w:numPr>
        <w:rPr>
          <w:noProof/>
          <w:lang w:val="en-US"/>
        </w:rPr>
      </w:pPr>
      <w:r w:rsidRPr="00F6187E">
        <w:rPr>
          <w:b/>
          <w:i/>
          <w:noProof/>
          <w:lang w:val="en-US"/>
        </w:rPr>
        <w:t>Average Link</w:t>
      </w:r>
      <w:r>
        <w:rPr>
          <w:noProof/>
          <w:lang w:val="en-US"/>
        </w:rPr>
        <w:t xml:space="preserve">: </w:t>
      </w:r>
    </w:p>
    <w:p w:rsidR="00724653" w:rsidRDefault="00F65F00" w:rsidP="00F65F00">
      <w:pPr>
        <w:pStyle w:val="ListParagraph"/>
        <w:ind w:left="1440"/>
        <w:rPr>
          <w:noProof/>
        </w:rPr>
      </w:pPr>
      <w:r>
        <w:rPr>
          <w:noProof/>
        </w:rPr>
        <w:drawing>
          <wp:inline distT="0" distB="0" distL="0" distR="0">
            <wp:extent cx="3375318" cy="2533015"/>
            <wp:effectExtent l="0" t="0" r="0" b="635"/>
            <wp:docPr id="30" name="Picture 30" descr="F:\MSc\Λ.07 - Εξόρυξη Δεδομένων\DM_HW_2_2018\AggloAverage3r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F:\MSc\Λ.07 - Εξόρυξη Δεδομένων\DM_HW_2_2018\AggloAverage3rings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73" cy="2551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476625" cy="2764716"/>
            <wp:effectExtent l="0" t="0" r="0" b="0"/>
            <wp:docPr id="31" name="Picture 31" descr="F:\MSc\Λ.07 - Εξόρυξη Δεδομένων\DM_HW_2_2018\AggloAverage3w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F:\MSc\Λ.07 - Εξόρυξη Δεδομένων\DM_HW_2_2018\AggloAverage3wings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155" cy="2804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F81" w:rsidRDefault="00E33F81" w:rsidP="00F65F00">
      <w:pPr>
        <w:pStyle w:val="ListParagraph"/>
        <w:ind w:left="1440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3515436" cy="2638166"/>
            <wp:effectExtent l="0" t="0" r="8890" b="0"/>
            <wp:docPr id="32" name="Picture 32" descr="F:\MSc\Λ.07 - Εξόρυξη Δεδομένων\DM_HW_2_2018\AggloAverage4rectang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F:\MSc\Λ.07 - Εξόρυξη Δεδομένων\DM_HW_2_2018\AggloAverage4rectangles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254" cy="2650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F81" w:rsidRDefault="00E33F81" w:rsidP="00F65F00">
      <w:pPr>
        <w:pStyle w:val="ListParagraph"/>
        <w:ind w:left="1440"/>
        <w:rPr>
          <w:noProof/>
        </w:rPr>
      </w:pPr>
    </w:p>
    <w:p w:rsidR="00E33F81" w:rsidRDefault="00E33F81" w:rsidP="00F65F00">
      <w:pPr>
        <w:pStyle w:val="ListParagraph"/>
        <w:ind w:left="1440"/>
        <w:rPr>
          <w:noProof/>
        </w:rPr>
      </w:pPr>
    </w:p>
    <w:p w:rsidR="00E33F81" w:rsidRDefault="00E33F81" w:rsidP="00F65F00">
      <w:pPr>
        <w:pStyle w:val="ListParagraph"/>
        <w:ind w:left="1440"/>
        <w:rPr>
          <w:noProof/>
        </w:rPr>
      </w:pPr>
    </w:p>
    <w:p w:rsidR="00E33F81" w:rsidRDefault="00C54133" w:rsidP="00F65F00">
      <w:pPr>
        <w:pStyle w:val="ListParagraph"/>
        <w:ind w:left="1440"/>
        <w:rPr>
          <w:noProof/>
        </w:rPr>
      </w:pPr>
      <w:r>
        <w:rPr>
          <w:noProof/>
        </w:rPr>
        <w:drawing>
          <wp:inline distT="0" distB="0" distL="0" distR="0">
            <wp:extent cx="3600450" cy="2701965"/>
            <wp:effectExtent l="0" t="0" r="0" b="3175"/>
            <wp:docPr id="33" name="Picture 33" descr="F:\MSc\Λ.07 - Εξόρυξη Δεδομένων\DM_HW_2_2018\AggloAverage5clust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F:\MSc\Λ.07 - Εξόρυξη Δεδομένων\DM_HW_2_2018\AggloAverage5clusters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140" cy="2707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5E7" w:rsidRDefault="00C865E7" w:rsidP="00F65F00">
      <w:pPr>
        <w:pStyle w:val="ListParagraph"/>
        <w:ind w:left="1440"/>
        <w:rPr>
          <w:noProof/>
        </w:rPr>
      </w:pPr>
    </w:p>
    <w:p w:rsidR="00C54133" w:rsidRDefault="00C54133" w:rsidP="00F65F00">
      <w:pPr>
        <w:pStyle w:val="ListParagraph"/>
        <w:ind w:left="1440"/>
        <w:rPr>
          <w:noProof/>
        </w:rPr>
      </w:pPr>
      <w:r>
        <w:rPr>
          <w:noProof/>
        </w:rPr>
        <w:drawing>
          <wp:inline distT="0" distB="0" distL="0" distR="0">
            <wp:extent cx="3648075" cy="2737705"/>
            <wp:effectExtent l="0" t="0" r="0" b="5715"/>
            <wp:docPr id="34" name="Picture 34" descr="F:\MSc\Λ.07 - Εξόρυξη Δεδομένων\DM_HW_2_2018\AggloAverage5Gaussi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F:\MSc\Λ.07 - Εξόρυξη Δεδομένων\DM_HW_2_2018\AggloAverage5Gaussians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553" cy="2754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133" w:rsidRDefault="00FE15C0" w:rsidP="00F65F00">
      <w:pPr>
        <w:pStyle w:val="ListParagraph"/>
        <w:ind w:left="1440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3782320" cy="2838450"/>
            <wp:effectExtent l="0" t="0" r="8890" b="0"/>
            <wp:docPr id="35" name="Picture 35" descr="F:\MSc\Λ.07 - Εξόρυξη Δεδομένων\DM_HW_2_2018\AggloAverage5r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F:\MSc\Λ.07 - Εξόρυξη Δεδομένων\DM_HW_2_2018\AggloAverage5rings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360" cy="2841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5C0" w:rsidRDefault="00FE15C0" w:rsidP="00F65F00">
      <w:pPr>
        <w:pStyle w:val="ListParagraph"/>
        <w:ind w:left="1440"/>
        <w:rPr>
          <w:noProof/>
        </w:rPr>
      </w:pPr>
    </w:p>
    <w:p w:rsidR="00FE15C0" w:rsidRDefault="00FE15C0" w:rsidP="00F65F00">
      <w:pPr>
        <w:pStyle w:val="ListParagraph"/>
        <w:ind w:left="1440"/>
        <w:rPr>
          <w:noProof/>
        </w:rPr>
      </w:pPr>
    </w:p>
    <w:p w:rsidR="00FE15C0" w:rsidRDefault="00FE15C0" w:rsidP="00F65F00">
      <w:pPr>
        <w:pStyle w:val="ListParagraph"/>
        <w:ind w:left="1440"/>
        <w:rPr>
          <w:noProof/>
        </w:rPr>
      </w:pPr>
    </w:p>
    <w:p w:rsidR="00DA5808" w:rsidRDefault="002B20FC" w:rsidP="00F239F6">
      <w:pPr>
        <w:pStyle w:val="ListParagraph"/>
        <w:ind w:left="1440"/>
        <w:jc w:val="both"/>
        <w:rPr>
          <w:noProof/>
        </w:rPr>
      </w:pPr>
      <w:r>
        <w:rPr>
          <w:noProof/>
        </w:rPr>
        <w:drawing>
          <wp:inline distT="0" distB="0" distL="0" distR="0">
            <wp:extent cx="3789576" cy="2897446"/>
            <wp:effectExtent l="0" t="0" r="1905" b="0"/>
            <wp:docPr id="36" name="Picture 36" descr="F:\MSc\Λ.07 - Εξόρυξη Δεδομένων\DM_HW_2_2018\AggloAverage7clust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F:\MSc\Λ.07 - Εξόρυξη Δεδομένων\DM_HW_2_2018\AggloAverage7clusters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768" cy="2945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9F6" w:rsidRDefault="00664DEB" w:rsidP="00664DEB">
      <w:pPr>
        <w:jc w:val="both"/>
        <w:rPr>
          <w:noProof/>
        </w:rPr>
      </w:pPr>
      <w:r>
        <w:rPr>
          <w:noProof/>
        </w:rPr>
        <w:tab/>
      </w:r>
    </w:p>
    <w:p w:rsidR="00BF4551" w:rsidRDefault="00F239F6" w:rsidP="00D93C02">
      <w:pPr>
        <w:jc w:val="both"/>
        <w:rPr>
          <w:noProof/>
        </w:rPr>
      </w:pPr>
      <w:r>
        <w:rPr>
          <w:noProof/>
        </w:rPr>
        <w:tab/>
      </w:r>
    </w:p>
    <w:p w:rsidR="00F239F6" w:rsidRDefault="00BF4551" w:rsidP="00D93C02">
      <w:pPr>
        <w:jc w:val="both"/>
        <w:rPr>
          <w:noProof/>
        </w:rPr>
      </w:pPr>
      <w:r>
        <w:rPr>
          <w:noProof/>
        </w:rPr>
        <w:tab/>
      </w:r>
      <w:r w:rsidR="002B20FC">
        <w:rPr>
          <w:noProof/>
        </w:rPr>
        <w:t xml:space="preserve">Παρατηρούνται λοιπόν, ορισμένες διαφορές σε σχέση με την ομαδοποίηση που πραγματοποίησε ο </w:t>
      </w:r>
      <w:r w:rsidR="002B20FC" w:rsidRPr="00A56215">
        <w:rPr>
          <w:b/>
          <w:i/>
          <w:noProof/>
          <w:lang w:val="en-US"/>
        </w:rPr>
        <w:t>k</w:t>
      </w:r>
      <w:r w:rsidR="002B20FC" w:rsidRPr="00A56215">
        <w:rPr>
          <w:b/>
          <w:i/>
          <w:noProof/>
        </w:rPr>
        <w:t>-</w:t>
      </w:r>
      <w:r w:rsidR="002B20FC" w:rsidRPr="00A56215">
        <w:rPr>
          <w:b/>
          <w:i/>
          <w:noProof/>
          <w:lang w:val="en-US"/>
        </w:rPr>
        <w:t>means</w:t>
      </w:r>
      <w:r w:rsidR="002B20FC">
        <w:rPr>
          <w:noProof/>
        </w:rPr>
        <w:t xml:space="preserve">, όσον αφορά τον διαχωρισμό των ομάδων. </w:t>
      </w:r>
    </w:p>
    <w:p w:rsidR="001A6B67" w:rsidRDefault="00F239F6" w:rsidP="00D93C02">
      <w:pPr>
        <w:jc w:val="both"/>
        <w:rPr>
          <w:noProof/>
        </w:rPr>
      </w:pPr>
      <w:r>
        <w:rPr>
          <w:noProof/>
        </w:rPr>
        <w:tab/>
      </w:r>
      <w:r w:rsidR="001F36B7">
        <w:rPr>
          <w:noProof/>
        </w:rPr>
        <w:t>Πιο συγκεκριμένα, ο</w:t>
      </w:r>
      <w:r w:rsidR="002D2699" w:rsidRPr="00910F0B">
        <w:rPr>
          <w:noProof/>
        </w:rPr>
        <w:t xml:space="preserve"> </w:t>
      </w:r>
      <w:r w:rsidR="002D2699" w:rsidRPr="00005046">
        <w:rPr>
          <w:b/>
          <w:i/>
          <w:noProof/>
          <w:lang w:val="en-US"/>
        </w:rPr>
        <w:t>Agglomerative</w:t>
      </w:r>
      <w:r w:rsidR="002D2699" w:rsidRPr="00005046">
        <w:rPr>
          <w:b/>
          <w:i/>
          <w:noProof/>
        </w:rPr>
        <w:t xml:space="preserve"> </w:t>
      </w:r>
      <w:r w:rsidR="002D2699" w:rsidRPr="00005046">
        <w:rPr>
          <w:b/>
          <w:i/>
          <w:noProof/>
          <w:lang w:val="en-US"/>
        </w:rPr>
        <w:t>Single</w:t>
      </w:r>
      <w:r w:rsidR="002D2699" w:rsidRPr="00005046">
        <w:rPr>
          <w:b/>
          <w:i/>
          <w:noProof/>
        </w:rPr>
        <w:t xml:space="preserve"> </w:t>
      </w:r>
      <w:r w:rsidR="002D2699" w:rsidRPr="00005046">
        <w:rPr>
          <w:b/>
          <w:i/>
          <w:noProof/>
          <w:lang w:val="en-US"/>
        </w:rPr>
        <w:t>Link</w:t>
      </w:r>
      <w:r w:rsidR="002D2699" w:rsidRPr="00910F0B">
        <w:rPr>
          <w:noProof/>
        </w:rPr>
        <w:t xml:space="preserve"> </w:t>
      </w:r>
      <w:r w:rsidR="002D2699">
        <w:rPr>
          <w:noProof/>
        </w:rPr>
        <w:t>ομαδοποιεί</w:t>
      </w:r>
      <w:r w:rsidR="002D2699" w:rsidRPr="00910F0B">
        <w:rPr>
          <w:noProof/>
        </w:rPr>
        <w:t xml:space="preserve"> </w:t>
      </w:r>
      <w:r w:rsidR="002D2699">
        <w:rPr>
          <w:noProof/>
        </w:rPr>
        <w:t>σωστά</w:t>
      </w:r>
      <w:r w:rsidR="002D2699" w:rsidRPr="00910F0B">
        <w:rPr>
          <w:noProof/>
        </w:rPr>
        <w:t xml:space="preserve"> </w:t>
      </w:r>
      <w:r w:rsidR="002D2699">
        <w:rPr>
          <w:noProof/>
        </w:rPr>
        <w:t>τα</w:t>
      </w:r>
      <w:r w:rsidR="002D2699" w:rsidRPr="00910F0B">
        <w:rPr>
          <w:noProof/>
        </w:rPr>
        <w:t xml:space="preserve"> </w:t>
      </w:r>
      <w:r w:rsidR="002D2699">
        <w:rPr>
          <w:noProof/>
        </w:rPr>
        <w:t>σύνολα</w:t>
      </w:r>
      <w:r w:rsidR="002D2699" w:rsidRPr="00910F0B">
        <w:rPr>
          <w:noProof/>
        </w:rPr>
        <w:t xml:space="preserve"> ‘3</w:t>
      </w:r>
      <w:r w:rsidR="002D2699" w:rsidRPr="00C40A8E">
        <w:rPr>
          <w:noProof/>
          <w:lang w:val="en-US"/>
        </w:rPr>
        <w:t>rings</w:t>
      </w:r>
      <w:r w:rsidR="002D2699" w:rsidRPr="00910F0B">
        <w:rPr>
          <w:noProof/>
        </w:rPr>
        <w:t xml:space="preserve">’, </w:t>
      </w:r>
      <w:r w:rsidR="00C40A8E" w:rsidRPr="00910F0B">
        <w:rPr>
          <w:noProof/>
        </w:rPr>
        <w:t>‘4</w:t>
      </w:r>
      <w:r w:rsidR="00C40A8E" w:rsidRPr="00C40A8E">
        <w:rPr>
          <w:noProof/>
          <w:lang w:val="en-US"/>
        </w:rPr>
        <w:t>rectangles</w:t>
      </w:r>
      <w:r w:rsidR="00C40A8E" w:rsidRPr="00910F0B">
        <w:rPr>
          <w:noProof/>
        </w:rPr>
        <w:t>’, ‘5</w:t>
      </w:r>
      <w:r w:rsidR="00C40A8E" w:rsidRPr="00C40A8E">
        <w:rPr>
          <w:noProof/>
          <w:lang w:val="en-US"/>
        </w:rPr>
        <w:t>Gaussians</w:t>
      </w:r>
      <w:r w:rsidR="00C40A8E" w:rsidRPr="00910F0B">
        <w:rPr>
          <w:noProof/>
        </w:rPr>
        <w:t>’, ‘5</w:t>
      </w:r>
      <w:r w:rsidR="00C40A8E" w:rsidRPr="00C40A8E">
        <w:rPr>
          <w:noProof/>
          <w:lang w:val="en-US"/>
        </w:rPr>
        <w:t>rings</w:t>
      </w:r>
      <w:r w:rsidR="00C40A8E" w:rsidRPr="00910F0B">
        <w:rPr>
          <w:noProof/>
        </w:rPr>
        <w:t xml:space="preserve">’ </w:t>
      </w:r>
      <w:r w:rsidR="00C40A8E">
        <w:rPr>
          <w:noProof/>
        </w:rPr>
        <w:t>και</w:t>
      </w:r>
      <w:r w:rsidR="00C40A8E" w:rsidRPr="00910F0B">
        <w:rPr>
          <w:noProof/>
        </w:rPr>
        <w:t xml:space="preserve"> ‘7</w:t>
      </w:r>
      <w:r w:rsidR="00C40A8E" w:rsidRPr="00C40A8E">
        <w:rPr>
          <w:noProof/>
          <w:lang w:val="en-US"/>
        </w:rPr>
        <w:t>clusters</w:t>
      </w:r>
      <w:r w:rsidR="00C40A8E" w:rsidRPr="00910F0B">
        <w:rPr>
          <w:noProof/>
        </w:rPr>
        <w:t>’</w:t>
      </w:r>
      <w:r w:rsidR="00910F0B">
        <w:rPr>
          <w:noProof/>
        </w:rPr>
        <w:t xml:space="preserve">, ενώ αποτυγχάνει πλήρως στα </w:t>
      </w:r>
      <w:r w:rsidR="00910F0B" w:rsidRPr="00910F0B">
        <w:rPr>
          <w:noProof/>
        </w:rPr>
        <w:t>‘3</w:t>
      </w:r>
      <w:r w:rsidR="00910F0B">
        <w:rPr>
          <w:noProof/>
          <w:lang w:val="en-US"/>
        </w:rPr>
        <w:t>w</w:t>
      </w:r>
      <w:r w:rsidR="00910F0B" w:rsidRPr="00C40A8E">
        <w:rPr>
          <w:noProof/>
          <w:lang w:val="en-US"/>
        </w:rPr>
        <w:t>ings</w:t>
      </w:r>
      <w:r w:rsidR="00910F0B" w:rsidRPr="00910F0B">
        <w:rPr>
          <w:noProof/>
        </w:rPr>
        <w:t>’</w:t>
      </w:r>
      <w:r w:rsidR="00E473B4" w:rsidRPr="00E473B4">
        <w:rPr>
          <w:noProof/>
        </w:rPr>
        <w:t xml:space="preserve"> </w:t>
      </w:r>
      <w:r w:rsidR="00E473B4">
        <w:rPr>
          <w:noProof/>
        </w:rPr>
        <w:t>και ‘</w:t>
      </w:r>
      <w:r w:rsidR="00E473B4" w:rsidRPr="00E473B4">
        <w:rPr>
          <w:noProof/>
        </w:rPr>
        <w:t>5clusters</w:t>
      </w:r>
      <w:r w:rsidR="00E473B4">
        <w:rPr>
          <w:noProof/>
        </w:rPr>
        <w:t>’</w:t>
      </w:r>
      <w:r w:rsidR="00F61A41">
        <w:rPr>
          <w:noProof/>
        </w:rPr>
        <w:t xml:space="preserve">. Συνεπώς, </w:t>
      </w:r>
      <w:r w:rsidR="00F61A41" w:rsidRPr="001B15D3">
        <w:rPr>
          <w:noProof/>
        </w:rPr>
        <w:t>“</w:t>
      </w:r>
      <w:r w:rsidR="00F61A41">
        <w:rPr>
          <w:noProof/>
        </w:rPr>
        <w:t>υπερτερεί</w:t>
      </w:r>
      <w:r w:rsidR="00F61A41" w:rsidRPr="001B15D3">
        <w:rPr>
          <w:noProof/>
        </w:rPr>
        <w:t>”</w:t>
      </w:r>
      <w:r w:rsidR="00F61A41">
        <w:rPr>
          <w:noProof/>
        </w:rPr>
        <w:t xml:space="preserve"> του </w:t>
      </w:r>
      <w:r w:rsidR="00F61A41" w:rsidRPr="0083121A">
        <w:rPr>
          <w:b/>
          <w:i/>
          <w:noProof/>
          <w:lang w:val="en-US"/>
        </w:rPr>
        <w:t>k</w:t>
      </w:r>
      <w:r w:rsidR="00F61A41" w:rsidRPr="0083121A">
        <w:rPr>
          <w:b/>
          <w:i/>
          <w:noProof/>
        </w:rPr>
        <w:t>-</w:t>
      </w:r>
      <w:r w:rsidR="00F61A41" w:rsidRPr="0083121A">
        <w:rPr>
          <w:b/>
          <w:i/>
          <w:noProof/>
          <w:lang w:val="en-US"/>
        </w:rPr>
        <w:t>means</w:t>
      </w:r>
      <w:r w:rsidR="0083121A">
        <w:rPr>
          <w:noProof/>
        </w:rPr>
        <w:t xml:space="preserve"> </w:t>
      </w:r>
      <w:r w:rsidR="00F61A41">
        <w:rPr>
          <w:noProof/>
        </w:rPr>
        <w:t>στα σύνολα με δακτύλιους</w:t>
      </w:r>
      <w:r w:rsidR="001B15D3">
        <w:rPr>
          <w:noProof/>
        </w:rPr>
        <w:t xml:space="preserve">, ενώ σε σύνολα με κοντινές παρατηρήσεις ή με ομάδες που </w:t>
      </w:r>
      <w:r w:rsidR="00A265CA">
        <w:rPr>
          <w:noProof/>
        </w:rPr>
        <w:t xml:space="preserve">δεν </w:t>
      </w:r>
      <w:r w:rsidR="001B15D3">
        <w:rPr>
          <w:noProof/>
        </w:rPr>
        <w:t xml:space="preserve">είναι σαφές ότι ξεχωρίζουν, τείνει να τις </w:t>
      </w:r>
      <w:r w:rsidR="006A2DE2">
        <w:rPr>
          <w:noProof/>
        </w:rPr>
        <w:t>συμπεριλαμβάνει</w:t>
      </w:r>
      <w:r w:rsidR="001B15D3">
        <w:rPr>
          <w:noProof/>
        </w:rPr>
        <w:t xml:space="preserve"> στην ίδια ομάδα</w:t>
      </w:r>
      <w:r w:rsidR="00B7783E">
        <w:rPr>
          <w:noProof/>
        </w:rPr>
        <w:t>.</w:t>
      </w:r>
      <w:r w:rsidR="007663FC">
        <w:rPr>
          <w:noProof/>
        </w:rPr>
        <w:t xml:space="preserve"> </w:t>
      </w:r>
    </w:p>
    <w:p w:rsidR="006D2EF3" w:rsidRDefault="00461B0C" w:rsidP="00743CA3">
      <w:pPr>
        <w:jc w:val="both"/>
        <w:rPr>
          <w:noProof/>
        </w:rPr>
      </w:pPr>
      <w:r>
        <w:rPr>
          <w:noProof/>
        </w:rPr>
        <w:tab/>
      </w:r>
      <w:r w:rsidR="00567B58">
        <w:rPr>
          <w:noProof/>
        </w:rPr>
        <w:t>Ο</w:t>
      </w:r>
      <w:r w:rsidR="00567B58" w:rsidRPr="00910F0B">
        <w:rPr>
          <w:noProof/>
        </w:rPr>
        <w:t xml:space="preserve"> </w:t>
      </w:r>
      <w:r w:rsidR="00567B58" w:rsidRPr="008D6006">
        <w:rPr>
          <w:b/>
          <w:i/>
          <w:noProof/>
          <w:lang w:val="en-US"/>
        </w:rPr>
        <w:t>Agglomerative</w:t>
      </w:r>
      <w:r w:rsidR="00567B58" w:rsidRPr="008D6006">
        <w:rPr>
          <w:b/>
          <w:i/>
          <w:noProof/>
        </w:rPr>
        <w:t xml:space="preserve"> </w:t>
      </w:r>
      <w:r w:rsidR="00567B58" w:rsidRPr="008D6006">
        <w:rPr>
          <w:b/>
          <w:i/>
          <w:noProof/>
          <w:lang w:val="en-US"/>
        </w:rPr>
        <w:t>Average</w:t>
      </w:r>
      <w:r w:rsidR="00567B58" w:rsidRPr="008D6006">
        <w:rPr>
          <w:b/>
          <w:i/>
          <w:noProof/>
        </w:rPr>
        <w:t xml:space="preserve"> </w:t>
      </w:r>
      <w:r w:rsidR="00567B58" w:rsidRPr="008D6006">
        <w:rPr>
          <w:b/>
          <w:i/>
          <w:noProof/>
          <w:lang w:val="en-US"/>
        </w:rPr>
        <w:t>Link</w:t>
      </w:r>
      <w:r w:rsidR="00567B58" w:rsidRPr="00910F0B">
        <w:rPr>
          <w:noProof/>
        </w:rPr>
        <w:t xml:space="preserve"> </w:t>
      </w:r>
      <w:r w:rsidR="00567B58">
        <w:rPr>
          <w:noProof/>
        </w:rPr>
        <w:t>ομαδοποιεί</w:t>
      </w:r>
      <w:r w:rsidR="00567B58" w:rsidRPr="00910F0B">
        <w:rPr>
          <w:noProof/>
        </w:rPr>
        <w:t xml:space="preserve"> </w:t>
      </w:r>
      <w:r w:rsidR="00567B58">
        <w:rPr>
          <w:noProof/>
        </w:rPr>
        <w:t>σωστά</w:t>
      </w:r>
      <w:r w:rsidR="00567B58" w:rsidRPr="00910F0B">
        <w:rPr>
          <w:noProof/>
        </w:rPr>
        <w:t xml:space="preserve"> </w:t>
      </w:r>
      <w:r w:rsidR="00567B58">
        <w:rPr>
          <w:noProof/>
        </w:rPr>
        <w:t>τα</w:t>
      </w:r>
      <w:r w:rsidR="00567B58" w:rsidRPr="00910F0B">
        <w:rPr>
          <w:noProof/>
        </w:rPr>
        <w:t xml:space="preserve"> </w:t>
      </w:r>
      <w:r w:rsidR="00567B58">
        <w:rPr>
          <w:noProof/>
        </w:rPr>
        <w:t>σύνολα</w:t>
      </w:r>
      <w:r w:rsidR="00567B58" w:rsidRPr="00910F0B">
        <w:rPr>
          <w:noProof/>
        </w:rPr>
        <w:t xml:space="preserve">, </w:t>
      </w:r>
      <w:r w:rsidR="00BB6B5E" w:rsidRPr="00910F0B">
        <w:rPr>
          <w:noProof/>
        </w:rPr>
        <w:t>‘3</w:t>
      </w:r>
      <w:r w:rsidR="00BB6B5E">
        <w:rPr>
          <w:noProof/>
          <w:lang w:val="en-US"/>
        </w:rPr>
        <w:t>w</w:t>
      </w:r>
      <w:r w:rsidR="00BB6B5E" w:rsidRPr="00C40A8E">
        <w:rPr>
          <w:noProof/>
          <w:lang w:val="en-US"/>
        </w:rPr>
        <w:t>ings</w:t>
      </w:r>
      <w:r w:rsidR="00BB6B5E" w:rsidRPr="00910F0B">
        <w:rPr>
          <w:noProof/>
        </w:rPr>
        <w:t>’</w:t>
      </w:r>
      <w:r w:rsidR="00BB6B5E" w:rsidRPr="00E473B4">
        <w:rPr>
          <w:noProof/>
        </w:rPr>
        <w:t xml:space="preserve"> </w:t>
      </w:r>
      <w:r w:rsidR="00567B58" w:rsidRPr="00910F0B">
        <w:rPr>
          <w:noProof/>
        </w:rPr>
        <w:t>‘4</w:t>
      </w:r>
      <w:r w:rsidR="00567B58" w:rsidRPr="00C40A8E">
        <w:rPr>
          <w:noProof/>
          <w:lang w:val="en-US"/>
        </w:rPr>
        <w:t>rectangles</w:t>
      </w:r>
      <w:r w:rsidR="00567B58" w:rsidRPr="00910F0B">
        <w:rPr>
          <w:noProof/>
        </w:rPr>
        <w:t xml:space="preserve">’, </w:t>
      </w:r>
      <w:r w:rsidR="008331EF">
        <w:rPr>
          <w:noProof/>
        </w:rPr>
        <w:t>‘</w:t>
      </w:r>
      <w:r w:rsidR="008331EF" w:rsidRPr="00E473B4">
        <w:rPr>
          <w:noProof/>
        </w:rPr>
        <w:t>5clusters</w:t>
      </w:r>
      <w:r w:rsidR="008331EF">
        <w:rPr>
          <w:noProof/>
        </w:rPr>
        <w:t xml:space="preserve">’, </w:t>
      </w:r>
      <w:r w:rsidR="00567B58" w:rsidRPr="00910F0B">
        <w:rPr>
          <w:noProof/>
        </w:rPr>
        <w:t>‘5</w:t>
      </w:r>
      <w:r w:rsidR="00567B58" w:rsidRPr="00C40A8E">
        <w:rPr>
          <w:noProof/>
          <w:lang w:val="en-US"/>
        </w:rPr>
        <w:t>Gaussians</w:t>
      </w:r>
      <w:r w:rsidR="00567B58" w:rsidRPr="00910F0B">
        <w:rPr>
          <w:noProof/>
        </w:rPr>
        <w:t>’</w:t>
      </w:r>
      <w:r w:rsidR="008331EF">
        <w:rPr>
          <w:noProof/>
        </w:rPr>
        <w:t xml:space="preserve"> </w:t>
      </w:r>
      <w:r w:rsidR="00567B58">
        <w:rPr>
          <w:noProof/>
        </w:rPr>
        <w:t>και</w:t>
      </w:r>
      <w:r w:rsidR="00567B58" w:rsidRPr="00910F0B">
        <w:rPr>
          <w:noProof/>
        </w:rPr>
        <w:t xml:space="preserve"> ‘7</w:t>
      </w:r>
      <w:r w:rsidR="00567B58" w:rsidRPr="00C40A8E">
        <w:rPr>
          <w:noProof/>
          <w:lang w:val="en-US"/>
        </w:rPr>
        <w:t>clusters</w:t>
      </w:r>
      <w:r w:rsidR="00567B58" w:rsidRPr="00910F0B">
        <w:rPr>
          <w:noProof/>
        </w:rPr>
        <w:t>’</w:t>
      </w:r>
      <w:r w:rsidR="00BB6B5E">
        <w:rPr>
          <w:noProof/>
        </w:rPr>
        <w:t xml:space="preserve">, ενώ αποτυγχάνει </w:t>
      </w:r>
      <w:r w:rsidR="00567B58">
        <w:rPr>
          <w:noProof/>
        </w:rPr>
        <w:t xml:space="preserve">στα </w:t>
      </w:r>
      <w:r w:rsidR="00BB6B5E" w:rsidRPr="00910F0B">
        <w:rPr>
          <w:noProof/>
        </w:rPr>
        <w:t>‘3</w:t>
      </w:r>
      <w:r w:rsidR="00BB6B5E" w:rsidRPr="00C40A8E">
        <w:rPr>
          <w:noProof/>
          <w:lang w:val="en-US"/>
        </w:rPr>
        <w:t>rings</w:t>
      </w:r>
      <w:r w:rsidR="00BB6B5E" w:rsidRPr="00910F0B">
        <w:rPr>
          <w:noProof/>
        </w:rPr>
        <w:t>’</w:t>
      </w:r>
      <w:r w:rsidR="00F02056">
        <w:rPr>
          <w:noProof/>
        </w:rPr>
        <w:t xml:space="preserve"> και</w:t>
      </w:r>
      <w:r w:rsidR="00BB6B5E" w:rsidRPr="00BB6B5E">
        <w:rPr>
          <w:noProof/>
        </w:rPr>
        <w:t xml:space="preserve"> </w:t>
      </w:r>
      <w:r w:rsidR="00BB6B5E" w:rsidRPr="00910F0B">
        <w:rPr>
          <w:noProof/>
        </w:rPr>
        <w:t>‘5</w:t>
      </w:r>
      <w:r w:rsidR="00BB6B5E" w:rsidRPr="00C40A8E">
        <w:rPr>
          <w:noProof/>
          <w:lang w:val="en-US"/>
        </w:rPr>
        <w:t>rings</w:t>
      </w:r>
      <w:r w:rsidR="00BB6B5E" w:rsidRPr="00910F0B">
        <w:rPr>
          <w:noProof/>
        </w:rPr>
        <w:t>’</w:t>
      </w:r>
      <w:r w:rsidR="00F02056">
        <w:rPr>
          <w:noProof/>
        </w:rPr>
        <w:t>.</w:t>
      </w:r>
      <w:r w:rsidR="002809E5">
        <w:rPr>
          <w:noProof/>
        </w:rPr>
        <w:t xml:space="preserve"> Αυτό, ήταν και το αναμενόμενο, λαμβάνοντας υπόψην τον τρόπο υπολογισμού της απόστασης μεταξύ των ομάδων. </w:t>
      </w:r>
    </w:p>
    <w:p w:rsidR="00743CA3" w:rsidRDefault="00743CA3" w:rsidP="00743CA3">
      <w:pPr>
        <w:jc w:val="both"/>
        <w:rPr>
          <w:noProof/>
        </w:rPr>
      </w:pPr>
    </w:p>
    <w:p w:rsidR="001A6B67" w:rsidRPr="00D93C02" w:rsidRDefault="00C6386A" w:rsidP="00D93C02">
      <w:pPr>
        <w:pStyle w:val="ListParagraph"/>
        <w:numPr>
          <w:ilvl w:val="0"/>
          <w:numId w:val="1"/>
        </w:numPr>
        <w:jc w:val="both"/>
        <w:rPr>
          <w:noProof/>
          <w:lang w:val="en-US"/>
        </w:rPr>
      </w:pPr>
      <w:r w:rsidRPr="00EE43EC">
        <w:rPr>
          <w:b/>
          <w:i/>
          <w:noProof/>
          <w:lang w:val="en-US"/>
        </w:rPr>
        <w:lastRenderedPageBreak/>
        <w:t>Spectral Clustering</w:t>
      </w:r>
      <w:r w:rsidR="00802A64" w:rsidRPr="00EE43EC">
        <w:rPr>
          <w:b/>
          <w:i/>
          <w:noProof/>
          <w:lang w:val="en-US"/>
        </w:rPr>
        <w:t xml:space="preserve"> </w:t>
      </w:r>
      <w:r w:rsidR="00802A64" w:rsidRPr="00EE43EC">
        <w:rPr>
          <w:b/>
          <w:i/>
          <w:noProof/>
        </w:rPr>
        <w:t>με</w:t>
      </w:r>
      <w:r w:rsidR="00802A64" w:rsidRPr="00EE43EC">
        <w:rPr>
          <w:b/>
          <w:i/>
          <w:noProof/>
          <w:lang w:val="en-US"/>
        </w:rPr>
        <w:t xml:space="preserve"> RBF </w:t>
      </w:r>
      <w:r w:rsidR="00802A64" w:rsidRPr="00EE43EC">
        <w:rPr>
          <w:b/>
          <w:i/>
          <w:noProof/>
        </w:rPr>
        <w:t>πυρήνα</w:t>
      </w:r>
      <w:r w:rsidRPr="001F0DEC">
        <w:rPr>
          <w:noProof/>
          <w:lang w:val="en-US"/>
        </w:rPr>
        <w:t>:</w:t>
      </w:r>
    </w:p>
    <w:p w:rsidR="00D93C02" w:rsidRPr="00E82DFC" w:rsidRDefault="00D93C02" w:rsidP="00D93C02">
      <w:pPr>
        <w:pStyle w:val="ListParagraph"/>
        <w:ind w:left="643"/>
        <w:jc w:val="both"/>
        <w:rPr>
          <w:noProof/>
          <w:lang w:val="en-US"/>
        </w:rPr>
      </w:pPr>
    </w:p>
    <w:p w:rsidR="00654547" w:rsidRDefault="00664DEB" w:rsidP="00D93C02">
      <w:pPr>
        <w:autoSpaceDE w:val="0"/>
        <w:autoSpaceDN w:val="0"/>
        <w:adjustRightInd w:val="0"/>
        <w:jc w:val="both"/>
        <w:rPr>
          <w:noProof/>
        </w:rPr>
      </w:pPr>
      <w:r w:rsidRPr="001F0DEC">
        <w:rPr>
          <w:b/>
          <w:noProof/>
          <w:lang w:val="en-US"/>
        </w:rPr>
        <w:tab/>
      </w:r>
      <w:r>
        <w:rPr>
          <w:noProof/>
        </w:rPr>
        <w:t xml:space="preserve">Για τις διάφορες τιμές του sigma, </w:t>
      </w:r>
      <w:r w:rsidRPr="00664DEB">
        <w:rPr>
          <w:noProof/>
        </w:rPr>
        <w:t>0.1, 0.5 και 1</w:t>
      </w:r>
      <w:r w:rsidR="008B05D6">
        <w:rPr>
          <w:noProof/>
        </w:rPr>
        <w:t>,</w:t>
      </w:r>
      <w:r>
        <w:rPr>
          <w:noProof/>
        </w:rPr>
        <w:t xml:space="preserve"> έχουμε για </w:t>
      </w:r>
      <w:r w:rsidR="008B05D6">
        <w:rPr>
          <w:noProof/>
        </w:rPr>
        <w:t>τα δοθέντα σύνολα τα αντίστοιχα αποτελέσματα:</w:t>
      </w:r>
    </w:p>
    <w:p w:rsidR="00E82DFC" w:rsidRPr="00E82DFC" w:rsidRDefault="00D93C02" w:rsidP="00D93C02">
      <w:pPr>
        <w:autoSpaceDE w:val="0"/>
        <w:autoSpaceDN w:val="0"/>
        <w:adjustRightInd w:val="0"/>
        <w:jc w:val="both"/>
        <w:rPr>
          <w:noProof/>
        </w:rPr>
      </w:pPr>
      <w:r>
        <w:rPr>
          <w:noProof/>
        </w:rPr>
        <w:tab/>
      </w:r>
      <w:r w:rsidR="00E82DFC">
        <w:rPr>
          <w:noProof/>
        </w:rPr>
        <w:t>Τ</w:t>
      </w:r>
      <w:r w:rsidR="00152A27">
        <w:rPr>
          <w:noProof/>
        </w:rPr>
        <w:t>α</w:t>
      </w:r>
      <w:r w:rsidR="003155F3">
        <w:rPr>
          <w:noProof/>
        </w:rPr>
        <w:t xml:space="preserve"> </w:t>
      </w:r>
      <w:r w:rsidR="00E82DFC">
        <w:rPr>
          <w:noProof/>
        </w:rPr>
        <w:t>‘3</w:t>
      </w:r>
      <w:r w:rsidR="00E82DFC">
        <w:rPr>
          <w:noProof/>
          <w:lang w:val="en-US"/>
        </w:rPr>
        <w:t>rings</w:t>
      </w:r>
      <w:r w:rsidR="00E82DFC" w:rsidRPr="00E82DFC">
        <w:rPr>
          <w:noProof/>
        </w:rPr>
        <w:t>’</w:t>
      </w:r>
      <w:r w:rsidR="00152A27">
        <w:rPr>
          <w:noProof/>
        </w:rPr>
        <w:t xml:space="preserve">, </w:t>
      </w:r>
      <w:r w:rsidR="00152A27" w:rsidRPr="00152A27">
        <w:rPr>
          <w:noProof/>
        </w:rPr>
        <w:t>‘</w:t>
      </w:r>
      <w:r w:rsidR="00152A27">
        <w:rPr>
          <w:noProof/>
        </w:rPr>
        <w:t>4</w:t>
      </w:r>
      <w:r w:rsidR="00152A27">
        <w:rPr>
          <w:noProof/>
          <w:lang w:val="en-US"/>
        </w:rPr>
        <w:t>rectangles</w:t>
      </w:r>
      <w:r w:rsidR="00152A27" w:rsidRPr="00152A27">
        <w:rPr>
          <w:noProof/>
        </w:rPr>
        <w:t>’</w:t>
      </w:r>
      <w:r w:rsidR="008E5B7B">
        <w:rPr>
          <w:noProof/>
        </w:rPr>
        <w:t>, ‘5</w:t>
      </w:r>
      <w:r w:rsidR="008E5B7B">
        <w:rPr>
          <w:noProof/>
          <w:lang w:val="en-US"/>
        </w:rPr>
        <w:t>rings</w:t>
      </w:r>
      <w:r w:rsidR="008E5B7B" w:rsidRPr="00E82DFC">
        <w:rPr>
          <w:noProof/>
        </w:rPr>
        <w:t>’</w:t>
      </w:r>
      <w:r w:rsidR="008E5B7B">
        <w:rPr>
          <w:noProof/>
        </w:rPr>
        <w:t xml:space="preserve">, </w:t>
      </w:r>
      <w:r w:rsidR="00152A27">
        <w:rPr>
          <w:noProof/>
        </w:rPr>
        <w:t xml:space="preserve"> ομαδοποιούνται </w:t>
      </w:r>
      <w:r w:rsidR="00E82DFC">
        <w:rPr>
          <w:noProof/>
        </w:rPr>
        <w:t xml:space="preserve">με </w:t>
      </w:r>
      <w:r w:rsidR="00E82DFC">
        <w:rPr>
          <w:noProof/>
          <w:lang w:val="en-US"/>
        </w:rPr>
        <w:t>sigma</w:t>
      </w:r>
      <w:r w:rsidR="00E82DFC" w:rsidRPr="00E82DFC">
        <w:rPr>
          <w:noProof/>
        </w:rPr>
        <w:t xml:space="preserve"> 0.1</w:t>
      </w:r>
      <w:r w:rsidR="00E82DFC">
        <w:rPr>
          <w:noProof/>
        </w:rPr>
        <w:t xml:space="preserve">, ενώ στις άλλες </w:t>
      </w:r>
      <w:r w:rsidR="00152A27">
        <w:rPr>
          <w:noProof/>
        </w:rPr>
        <w:t>περιπτώσεις αποτυγχάνει η μέθοδος</w:t>
      </w:r>
      <w:r w:rsidR="00F7496E">
        <w:rPr>
          <w:noProof/>
        </w:rPr>
        <w:t>.</w:t>
      </w:r>
    </w:p>
    <w:p w:rsidR="001A6B67" w:rsidRDefault="00D93C02" w:rsidP="00D93C02">
      <w:pPr>
        <w:autoSpaceDE w:val="0"/>
        <w:autoSpaceDN w:val="0"/>
        <w:adjustRightInd w:val="0"/>
        <w:jc w:val="both"/>
        <w:rPr>
          <w:noProof/>
        </w:rPr>
      </w:pPr>
      <w:r>
        <w:rPr>
          <w:noProof/>
        </w:rPr>
        <w:tab/>
      </w:r>
      <w:r w:rsidR="006D529D">
        <w:rPr>
          <w:noProof/>
        </w:rPr>
        <w:t>Τα</w:t>
      </w:r>
      <w:r w:rsidR="003F7ADF">
        <w:rPr>
          <w:noProof/>
        </w:rPr>
        <w:t xml:space="preserve"> ‘3</w:t>
      </w:r>
      <w:r w:rsidR="003F7ADF">
        <w:rPr>
          <w:noProof/>
          <w:lang w:val="en-US"/>
        </w:rPr>
        <w:t>wings</w:t>
      </w:r>
      <w:r w:rsidR="003F7ADF" w:rsidRPr="00E95303">
        <w:rPr>
          <w:noProof/>
        </w:rPr>
        <w:t>’</w:t>
      </w:r>
      <w:r w:rsidR="003072AE">
        <w:rPr>
          <w:noProof/>
        </w:rPr>
        <w:t xml:space="preserve">, </w:t>
      </w:r>
      <w:r w:rsidR="003072AE" w:rsidRPr="003072AE">
        <w:rPr>
          <w:noProof/>
        </w:rPr>
        <w:t>‘5</w:t>
      </w:r>
      <w:r w:rsidR="003072AE">
        <w:rPr>
          <w:noProof/>
          <w:lang w:val="en-US"/>
        </w:rPr>
        <w:t>clusters</w:t>
      </w:r>
      <w:r w:rsidR="003072AE" w:rsidRPr="003072AE">
        <w:rPr>
          <w:noProof/>
        </w:rPr>
        <w:t>’</w:t>
      </w:r>
      <w:r w:rsidR="008E5B7B">
        <w:rPr>
          <w:noProof/>
        </w:rPr>
        <w:t xml:space="preserve">, </w:t>
      </w:r>
      <w:r w:rsidR="008E5B7B" w:rsidRPr="008E5B7B">
        <w:rPr>
          <w:noProof/>
        </w:rPr>
        <w:t>‘5</w:t>
      </w:r>
      <w:r w:rsidR="008E5B7B">
        <w:rPr>
          <w:noProof/>
          <w:lang w:val="en-US"/>
        </w:rPr>
        <w:t>Gaussians</w:t>
      </w:r>
      <w:r w:rsidR="008E5B7B" w:rsidRPr="008E5B7B">
        <w:rPr>
          <w:noProof/>
        </w:rPr>
        <w:t>’</w:t>
      </w:r>
      <w:r w:rsidR="003F7ADF">
        <w:rPr>
          <w:noProof/>
        </w:rPr>
        <w:t xml:space="preserve"> ομαδοποι</w:t>
      </w:r>
      <w:r w:rsidR="003072AE">
        <w:rPr>
          <w:noProof/>
        </w:rPr>
        <w:t>ούνται</w:t>
      </w:r>
      <w:r w:rsidR="003F7ADF">
        <w:rPr>
          <w:noProof/>
        </w:rPr>
        <w:t xml:space="preserve"> </w:t>
      </w:r>
      <w:r w:rsidR="00E95303">
        <w:rPr>
          <w:noProof/>
        </w:rPr>
        <w:t>σωστά</w:t>
      </w:r>
      <w:r w:rsidR="00DF02E2">
        <w:rPr>
          <w:noProof/>
        </w:rPr>
        <w:t xml:space="preserve"> (ή σχεδόν σωστά)</w:t>
      </w:r>
      <w:r w:rsidR="00E95303">
        <w:rPr>
          <w:noProof/>
        </w:rPr>
        <w:t xml:space="preserve"> με </w:t>
      </w:r>
      <w:r w:rsidR="00E95303">
        <w:rPr>
          <w:noProof/>
          <w:lang w:val="en-US"/>
        </w:rPr>
        <w:t>sigma</w:t>
      </w:r>
      <w:r w:rsidR="00E95303" w:rsidRPr="00E95303">
        <w:rPr>
          <w:noProof/>
        </w:rPr>
        <w:t xml:space="preserve"> 0.5 </w:t>
      </w:r>
      <w:r w:rsidR="00E95303">
        <w:rPr>
          <w:noProof/>
        </w:rPr>
        <w:t>και 1.</w:t>
      </w:r>
    </w:p>
    <w:p w:rsidR="00E95303" w:rsidRPr="00E95303" w:rsidRDefault="00D93C02" w:rsidP="00D93C02">
      <w:pPr>
        <w:autoSpaceDE w:val="0"/>
        <w:autoSpaceDN w:val="0"/>
        <w:adjustRightInd w:val="0"/>
        <w:jc w:val="both"/>
        <w:rPr>
          <w:noProof/>
        </w:rPr>
      </w:pPr>
      <w:r w:rsidRPr="001D2912">
        <w:rPr>
          <w:noProof/>
        </w:rPr>
        <w:tab/>
      </w:r>
      <w:r w:rsidR="00E95303">
        <w:rPr>
          <w:noProof/>
          <w:lang w:val="en-US"/>
        </w:rPr>
        <w:t>To</w:t>
      </w:r>
      <w:r w:rsidR="00E7287B">
        <w:rPr>
          <w:noProof/>
        </w:rPr>
        <w:t xml:space="preserve"> </w:t>
      </w:r>
      <w:r w:rsidR="00E7287B" w:rsidRPr="00E7287B">
        <w:rPr>
          <w:noProof/>
        </w:rPr>
        <w:t>‘7</w:t>
      </w:r>
      <w:r w:rsidR="00E7287B">
        <w:rPr>
          <w:noProof/>
          <w:lang w:val="en-US"/>
        </w:rPr>
        <w:t>clusters</w:t>
      </w:r>
      <w:r w:rsidR="00E7287B" w:rsidRPr="00E7287B">
        <w:rPr>
          <w:noProof/>
        </w:rPr>
        <w:t>’</w:t>
      </w:r>
      <w:r w:rsidR="00E7287B">
        <w:rPr>
          <w:noProof/>
        </w:rPr>
        <w:t xml:space="preserve"> δεν</w:t>
      </w:r>
      <w:r w:rsidR="00E95303" w:rsidRPr="00E7287B">
        <w:rPr>
          <w:noProof/>
        </w:rPr>
        <w:t xml:space="preserve"> </w:t>
      </w:r>
      <w:r w:rsidR="00E95303">
        <w:rPr>
          <w:noProof/>
        </w:rPr>
        <w:t>ομαδοποιείται</w:t>
      </w:r>
      <w:r w:rsidR="00E7287B">
        <w:rPr>
          <w:noProof/>
        </w:rPr>
        <w:t xml:space="preserve"> επιτυχώς </w:t>
      </w:r>
      <w:r w:rsidR="009775D1">
        <w:rPr>
          <w:noProof/>
        </w:rPr>
        <w:t>για</w:t>
      </w:r>
      <w:r w:rsidR="00E7287B">
        <w:rPr>
          <w:noProof/>
        </w:rPr>
        <w:t xml:space="preserve"> καμία από </w:t>
      </w:r>
      <w:r w:rsidR="009A7E01">
        <w:rPr>
          <w:noProof/>
        </w:rPr>
        <w:t xml:space="preserve">αυτές </w:t>
      </w:r>
      <w:r w:rsidR="00E7287B">
        <w:rPr>
          <w:noProof/>
        </w:rPr>
        <w:t xml:space="preserve">τις τιμές του </w:t>
      </w:r>
      <w:r w:rsidR="00E7287B">
        <w:rPr>
          <w:noProof/>
          <w:lang w:val="en-US"/>
        </w:rPr>
        <w:t>sigma</w:t>
      </w:r>
      <w:r>
        <w:rPr>
          <w:noProof/>
        </w:rPr>
        <w:t xml:space="preserve">. </w:t>
      </w:r>
    </w:p>
    <w:p w:rsidR="00D81A98" w:rsidRDefault="00D81A98" w:rsidP="008D58EE">
      <w:pPr>
        <w:autoSpaceDE w:val="0"/>
        <w:autoSpaceDN w:val="0"/>
        <w:adjustRightInd w:val="0"/>
        <w:jc w:val="both"/>
        <w:rPr>
          <w:noProof/>
        </w:rPr>
      </w:pPr>
    </w:p>
    <w:p w:rsidR="009A39A1" w:rsidRDefault="00D81A98" w:rsidP="008D58EE">
      <w:pPr>
        <w:autoSpaceDE w:val="0"/>
        <w:autoSpaceDN w:val="0"/>
        <w:adjustRightInd w:val="0"/>
        <w:jc w:val="both"/>
        <w:rPr>
          <w:noProof/>
        </w:rPr>
      </w:pPr>
      <w:r>
        <w:rPr>
          <w:noProof/>
        </w:rPr>
        <w:tab/>
      </w:r>
      <w:r w:rsidR="004C6020">
        <w:rPr>
          <w:noProof/>
        </w:rPr>
        <w:t xml:space="preserve">Οι γραφικές απεικονίσεις των μεθόδων για τα αντίστοιχα σύνολα δεδομένων και για το αντίστοιχο </w:t>
      </w:r>
      <w:r w:rsidR="004C6020">
        <w:rPr>
          <w:noProof/>
          <w:lang w:val="en-US"/>
        </w:rPr>
        <w:t>sigma</w:t>
      </w:r>
      <w:r w:rsidR="00315FEB">
        <w:rPr>
          <w:noProof/>
        </w:rPr>
        <w:t xml:space="preserve"> </w:t>
      </w:r>
      <w:r w:rsidR="004C6020">
        <w:rPr>
          <w:noProof/>
        </w:rPr>
        <w:t>από όπου προέκυψαν</w:t>
      </w:r>
      <w:r w:rsidR="00315FEB">
        <w:rPr>
          <w:noProof/>
        </w:rPr>
        <w:t>, καθώς επίσης</w:t>
      </w:r>
      <w:r w:rsidR="004C6020">
        <w:rPr>
          <w:noProof/>
        </w:rPr>
        <w:t xml:space="preserve"> και τα συμπεράσματα, δίνονται παρακάτω:</w:t>
      </w:r>
    </w:p>
    <w:p w:rsidR="00743CA3" w:rsidRDefault="00743CA3" w:rsidP="008D58EE">
      <w:pPr>
        <w:autoSpaceDE w:val="0"/>
        <w:autoSpaceDN w:val="0"/>
        <w:adjustRightInd w:val="0"/>
        <w:jc w:val="both"/>
        <w:rPr>
          <w:noProof/>
        </w:rPr>
      </w:pPr>
    </w:p>
    <w:p w:rsidR="00D81A98" w:rsidRDefault="00D81A98" w:rsidP="008D58EE">
      <w:pPr>
        <w:autoSpaceDE w:val="0"/>
        <w:autoSpaceDN w:val="0"/>
        <w:adjustRightInd w:val="0"/>
        <w:jc w:val="both"/>
        <w:rPr>
          <w:noProof/>
        </w:rPr>
      </w:pPr>
    </w:p>
    <w:p w:rsidR="00642635" w:rsidRPr="00642635" w:rsidRDefault="00654547" w:rsidP="00654547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noProof/>
          <w:lang w:val="en-US"/>
        </w:rPr>
      </w:pPr>
      <w:r>
        <w:rPr>
          <w:noProof/>
        </w:rPr>
        <w:t>‘3</w:t>
      </w:r>
      <w:r w:rsidRPr="00654547">
        <w:rPr>
          <w:noProof/>
          <w:lang w:val="en-US"/>
        </w:rPr>
        <w:t>rings’</w:t>
      </w:r>
      <w:r w:rsidR="00341B1F">
        <w:rPr>
          <w:noProof/>
          <w:lang w:val="en-US"/>
        </w:rPr>
        <w:t>:</w:t>
      </w:r>
    </w:p>
    <w:p w:rsidR="008B05D6" w:rsidRDefault="00642635" w:rsidP="00642635">
      <w:pPr>
        <w:pStyle w:val="ListParagraph"/>
        <w:autoSpaceDE w:val="0"/>
        <w:autoSpaceDN w:val="0"/>
        <w:adjustRightInd w:val="0"/>
        <w:ind w:left="1440"/>
        <w:rPr>
          <w:noProof/>
          <w:lang w:val="en-US"/>
        </w:rPr>
      </w:pPr>
      <w:r>
        <w:rPr>
          <w:noProof/>
        </w:rPr>
        <w:drawing>
          <wp:inline distT="0" distB="0" distL="0" distR="0" wp14:anchorId="09FDB728" wp14:editId="65683D90">
            <wp:extent cx="4201510" cy="3483579"/>
            <wp:effectExtent l="0" t="0" r="8890" b="3175"/>
            <wp:docPr id="37" name="Picture 37" descr="F:\MSc\Λ.07 - Εξόρυξη Δεδομένων\DM_HW_2_2018\Spec3ring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F:\MSc\Λ.07 - Εξόρυξη Δεδομένων\DM_HW_2_2018\Spec3rings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999" cy="3712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547" w:rsidRDefault="00642635" w:rsidP="00654547">
      <w:pPr>
        <w:pStyle w:val="ListParagraph"/>
        <w:autoSpaceDE w:val="0"/>
        <w:autoSpaceDN w:val="0"/>
        <w:adjustRightInd w:val="0"/>
        <w:ind w:left="1440"/>
        <w:rPr>
          <w:noProof/>
          <w:lang w:val="en-US"/>
        </w:rPr>
      </w:pPr>
      <w:r>
        <w:rPr>
          <w:noProof/>
        </w:rPr>
        <w:drawing>
          <wp:inline distT="0" distB="0" distL="0" distR="0">
            <wp:extent cx="2167759" cy="1624710"/>
            <wp:effectExtent l="0" t="0" r="4445" b="0"/>
            <wp:docPr id="38" name="Picture 38" descr="F:\MSc\Λ.07 - Εξόρυξη Δεδομένων\DM_HW_2_2018\Spec3ring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F:\MSc\Λ.07 - Εξόρυξη Δεδομένων\DM_HW_2_2018\Spec3rings2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572" cy="1704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2372">
        <w:rPr>
          <w:noProof/>
        </w:rPr>
        <w:drawing>
          <wp:inline distT="0" distB="0" distL="0" distR="0" wp14:anchorId="06B65EA1" wp14:editId="1D58FC70">
            <wp:extent cx="2156093" cy="1615965"/>
            <wp:effectExtent l="0" t="0" r="0" b="3810"/>
            <wp:docPr id="39" name="Picture 39" descr="F:\MSc\Λ.07 - Εξόρυξη Δεδομένων\DM_HW_2_2018\Spec3ring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F:\MSc\Λ.07 - Εξόρυξη Δεδομένων\DM_HW_2_2018\Spec3rings3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538" cy="1686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635" w:rsidRDefault="00642635" w:rsidP="00654547">
      <w:pPr>
        <w:pStyle w:val="ListParagraph"/>
        <w:autoSpaceDE w:val="0"/>
        <w:autoSpaceDN w:val="0"/>
        <w:adjustRightInd w:val="0"/>
        <w:ind w:left="1440"/>
        <w:rPr>
          <w:noProof/>
          <w:lang w:val="en-US"/>
        </w:rPr>
      </w:pPr>
    </w:p>
    <w:p w:rsidR="00C62372" w:rsidRDefault="00C62372" w:rsidP="00654547">
      <w:pPr>
        <w:pStyle w:val="ListParagraph"/>
        <w:autoSpaceDE w:val="0"/>
        <w:autoSpaceDN w:val="0"/>
        <w:adjustRightInd w:val="0"/>
        <w:ind w:left="1440"/>
        <w:rPr>
          <w:noProof/>
          <w:lang w:val="en-US"/>
        </w:rPr>
      </w:pPr>
    </w:p>
    <w:p w:rsidR="00C62372" w:rsidRDefault="00C62372" w:rsidP="00654547">
      <w:pPr>
        <w:pStyle w:val="ListParagraph"/>
        <w:autoSpaceDE w:val="0"/>
        <w:autoSpaceDN w:val="0"/>
        <w:adjustRightInd w:val="0"/>
        <w:ind w:left="1440"/>
        <w:rPr>
          <w:noProof/>
          <w:lang w:val="en-US"/>
        </w:rPr>
      </w:pPr>
    </w:p>
    <w:p w:rsidR="00702337" w:rsidRDefault="00702337" w:rsidP="00702337">
      <w:pPr>
        <w:pStyle w:val="ListParagraph"/>
        <w:autoSpaceDE w:val="0"/>
        <w:autoSpaceDN w:val="0"/>
        <w:adjustRightInd w:val="0"/>
        <w:ind w:left="1440"/>
        <w:rPr>
          <w:noProof/>
          <w:lang w:val="en-US"/>
        </w:rPr>
      </w:pPr>
    </w:p>
    <w:p w:rsidR="00E96A39" w:rsidRDefault="00E96A39" w:rsidP="00702337">
      <w:pPr>
        <w:pStyle w:val="ListParagraph"/>
        <w:autoSpaceDE w:val="0"/>
        <w:autoSpaceDN w:val="0"/>
        <w:adjustRightInd w:val="0"/>
        <w:ind w:left="1440"/>
        <w:rPr>
          <w:noProof/>
          <w:lang w:val="en-US"/>
        </w:rPr>
      </w:pPr>
    </w:p>
    <w:p w:rsidR="00605C1F" w:rsidRDefault="007720DB" w:rsidP="007720DB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noProof/>
          <w:lang w:val="en-US"/>
        </w:rPr>
      </w:pPr>
      <w:r>
        <w:rPr>
          <w:noProof/>
          <w:lang w:val="en-US"/>
        </w:rPr>
        <w:t>‘3wings’</w:t>
      </w:r>
      <w:r w:rsidR="00442215">
        <w:rPr>
          <w:noProof/>
          <w:lang w:val="en-US"/>
        </w:rPr>
        <w:t>:</w:t>
      </w:r>
    </w:p>
    <w:p w:rsidR="007720DB" w:rsidRDefault="00605C1F" w:rsidP="00605C1F">
      <w:pPr>
        <w:pStyle w:val="ListParagraph"/>
        <w:autoSpaceDE w:val="0"/>
        <w:autoSpaceDN w:val="0"/>
        <w:adjustRightInd w:val="0"/>
        <w:ind w:left="1440"/>
        <w:rPr>
          <w:noProof/>
          <w:lang w:val="en-US"/>
        </w:rPr>
      </w:pPr>
      <w:r>
        <w:rPr>
          <w:noProof/>
        </w:rPr>
        <w:drawing>
          <wp:inline distT="0" distB="0" distL="0" distR="0" wp14:anchorId="13ED0FB9" wp14:editId="0880F664">
            <wp:extent cx="3393650" cy="2543499"/>
            <wp:effectExtent l="0" t="0" r="0" b="9525"/>
            <wp:docPr id="40" name="Picture 40" descr="F:\MSc\Λ.07 - Εξόρυξη Δεδομένων\DM_HW_2_2018\Spec3wing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F:\MSc\Λ.07 - Εξόρυξη Δεδομένων\DM_HW_2_2018\Spec3wings1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215" cy="2579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0DB" w:rsidRDefault="00605C1F" w:rsidP="007720DB">
      <w:pPr>
        <w:pStyle w:val="ListParagraph"/>
        <w:autoSpaceDE w:val="0"/>
        <w:autoSpaceDN w:val="0"/>
        <w:adjustRightInd w:val="0"/>
        <w:ind w:left="1440"/>
        <w:rPr>
          <w:noProof/>
          <w:lang w:val="en-US"/>
        </w:rPr>
      </w:pPr>
      <w:r>
        <w:rPr>
          <w:noProof/>
        </w:rPr>
        <w:drawing>
          <wp:inline distT="0" distB="0" distL="0" distR="0" wp14:anchorId="4E99BD78" wp14:editId="7B0670DE">
            <wp:extent cx="3478491" cy="2607087"/>
            <wp:effectExtent l="0" t="0" r="8255" b="3175"/>
            <wp:docPr id="41" name="Picture 41" descr="F:\MSc\Λ.07 - Εξόρυξη Δεδομένων\DM_HW_2_2018\Spec3wing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F:\MSc\Λ.07 - Εξόρυξη Δεδομένων\DM_HW_2_2018\Spec3wings2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452" cy="262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C1F" w:rsidRDefault="00605C1F" w:rsidP="007720DB">
      <w:pPr>
        <w:pStyle w:val="ListParagraph"/>
        <w:autoSpaceDE w:val="0"/>
        <w:autoSpaceDN w:val="0"/>
        <w:adjustRightInd w:val="0"/>
        <w:ind w:left="1440"/>
        <w:rPr>
          <w:noProof/>
          <w:lang w:val="en-US"/>
        </w:rPr>
      </w:pPr>
      <w:r>
        <w:rPr>
          <w:noProof/>
        </w:rPr>
        <w:drawing>
          <wp:inline distT="0" distB="0" distL="0" distR="0">
            <wp:extent cx="3433527" cy="2573387"/>
            <wp:effectExtent l="0" t="0" r="0" b="0"/>
            <wp:docPr id="42" name="Picture 42" descr="F:\MSc\Λ.07 - Εξόρυξη Δεδομένων\DM_HW_2_2018\Spec3wing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F:\MSc\Λ.07 - Εξόρυξη Δεδομένων\DM_HW_2_2018\Spec3wings3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879" cy="2593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337" w:rsidRDefault="00702337" w:rsidP="007720DB">
      <w:pPr>
        <w:pStyle w:val="ListParagraph"/>
        <w:autoSpaceDE w:val="0"/>
        <w:autoSpaceDN w:val="0"/>
        <w:adjustRightInd w:val="0"/>
        <w:ind w:left="1440"/>
        <w:rPr>
          <w:noProof/>
          <w:lang w:val="en-US"/>
        </w:rPr>
      </w:pPr>
    </w:p>
    <w:p w:rsidR="00702337" w:rsidRDefault="00702337" w:rsidP="007720DB">
      <w:pPr>
        <w:pStyle w:val="ListParagraph"/>
        <w:autoSpaceDE w:val="0"/>
        <w:autoSpaceDN w:val="0"/>
        <w:adjustRightInd w:val="0"/>
        <w:ind w:left="1440"/>
        <w:rPr>
          <w:noProof/>
          <w:lang w:val="en-US"/>
        </w:rPr>
      </w:pPr>
    </w:p>
    <w:p w:rsidR="00605C1F" w:rsidRDefault="00605C1F" w:rsidP="007720DB">
      <w:pPr>
        <w:pStyle w:val="ListParagraph"/>
        <w:autoSpaceDE w:val="0"/>
        <w:autoSpaceDN w:val="0"/>
        <w:adjustRightInd w:val="0"/>
        <w:ind w:left="1440"/>
        <w:rPr>
          <w:noProof/>
          <w:lang w:val="en-US"/>
        </w:rPr>
      </w:pPr>
    </w:p>
    <w:p w:rsidR="00023F72" w:rsidRPr="003072AE" w:rsidRDefault="00605C1F" w:rsidP="00605C1F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noProof/>
          <w:lang w:val="en-US"/>
        </w:rPr>
      </w:pPr>
      <w:r>
        <w:rPr>
          <w:noProof/>
          <w:lang w:val="en-US"/>
        </w:rPr>
        <w:lastRenderedPageBreak/>
        <w:t>‘4rectangles’</w:t>
      </w:r>
      <w:r w:rsidR="00687B2A">
        <w:rPr>
          <w:noProof/>
          <w:lang w:val="en-US"/>
        </w:rPr>
        <w:t>:</w:t>
      </w:r>
      <w:r w:rsidR="00023F72">
        <w:rPr>
          <w:noProof/>
        </w:rPr>
        <w:drawing>
          <wp:inline distT="0" distB="0" distL="0" distR="0">
            <wp:extent cx="3672502" cy="2752496"/>
            <wp:effectExtent l="0" t="0" r="4445" b="0"/>
            <wp:docPr id="43" name="Picture 43" descr="F:\MSc\Λ.07 - Εξόρυξη Δεδομένων\DM_HW_2_2018\Spec4rectangle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F:\MSc\Λ.07 - Εξόρυξη Δεδομένων\DM_HW_2_2018\Spec4rectangles1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019" cy="2757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F72" w:rsidRDefault="00023F72" w:rsidP="00605C1F">
      <w:pPr>
        <w:pStyle w:val="ListParagraph"/>
        <w:autoSpaceDE w:val="0"/>
        <w:autoSpaceDN w:val="0"/>
        <w:adjustRightInd w:val="0"/>
        <w:ind w:left="1440"/>
        <w:rPr>
          <w:noProof/>
          <w:lang w:val="en-US"/>
        </w:rPr>
      </w:pPr>
      <w:r>
        <w:rPr>
          <w:noProof/>
        </w:rPr>
        <w:drawing>
          <wp:inline distT="0" distB="0" distL="0" distR="0">
            <wp:extent cx="3810262" cy="2855746"/>
            <wp:effectExtent l="0" t="0" r="0" b="1905"/>
            <wp:docPr id="44" name="Picture 44" descr="F:\MSc\Λ.07 - Εξόρυξη Δεδομένων\DM_HW_2_2018\Spec4rectangle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F:\MSc\Λ.07 - Εξόρυξη Δεδομένων\DM_HW_2_2018\Spec4rectangles2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958" cy="2864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D1E" w:rsidRDefault="00023F72" w:rsidP="00605C1F">
      <w:pPr>
        <w:pStyle w:val="ListParagraph"/>
        <w:autoSpaceDE w:val="0"/>
        <w:autoSpaceDN w:val="0"/>
        <w:adjustRightInd w:val="0"/>
        <w:ind w:left="1440"/>
        <w:rPr>
          <w:noProof/>
          <w:lang w:val="en-US"/>
        </w:rPr>
      </w:pPr>
      <w:r>
        <w:rPr>
          <w:noProof/>
        </w:rPr>
        <w:drawing>
          <wp:inline distT="0" distB="0" distL="0" distR="0">
            <wp:extent cx="3734795" cy="2799184"/>
            <wp:effectExtent l="0" t="0" r="0" b="1270"/>
            <wp:docPr id="45" name="Picture 45" descr="F:\MSc\Λ.07 - Εξόρυξη Δεδομένων\DM_HW_2_2018\Spec4rectangle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F:\MSc\Λ.07 - Εξόρυξη Δεδομένων\DM_HW_2_2018\Spec4rectangles3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912" cy="2807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262" w:rsidRPr="009E1D1E" w:rsidRDefault="004B2262" w:rsidP="004B2262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noProof/>
          <w:lang w:val="en-US"/>
        </w:rPr>
      </w:pPr>
      <w:r>
        <w:rPr>
          <w:noProof/>
          <w:lang w:val="en-US"/>
        </w:rPr>
        <w:lastRenderedPageBreak/>
        <w:t>‘5clusters’:</w:t>
      </w:r>
      <w:r w:rsidR="009E1D1E" w:rsidRPr="009E1D1E">
        <w:rPr>
          <w:rFonts w:ascii="Courier New" w:eastAsiaTheme="minorHAnsi" w:hAnsi="Courier New" w:cs="Courier New"/>
          <w:noProof/>
        </w:rPr>
        <w:t xml:space="preserve"> </w:t>
      </w:r>
      <w:r w:rsidR="009E1D1E">
        <w:rPr>
          <w:rFonts w:ascii="Courier New" w:eastAsiaTheme="minorHAnsi" w:hAnsi="Courier New" w:cs="Courier New"/>
          <w:noProof/>
        </w:rPr>
        <w:drawing>
          <wp:inline distT="0" distB="0" distL="0" distR="0" wp14:anchorId="31561B0F" wp14:editId="4F58E30B">
            <wp:extent cx="3751868" cy="2811979"/>
            <wp:effectExtent l="0" t="0" r="1270" b="7620"/>
            <wp:docPr id="46" name="Picture 46" descr="F:\MSc\Λ.07 - Εξόρυξη Δεδομένων\DM_HW_2_2018\Spec5cluster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F:\MSc\Λ.07 - Εξόρυξη Δεδομένων\DM_HW_2_2018\Spec5clusters1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729" cy="2820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D1E" w:rsidRDefault="00827BA3" w:rsidP="009E1D1E">
      <w:pPr>
        <w:pStyle w:val="ListParagraph"/>
        <w:autoSpaceDE w:val="0"/>
        <w:autoSpaceDN w:val="0"/>
        <w:adjustRightInd w:val="0"/>
        <w:ind w:left="1440"/>
        <w:rPr>
          <w:noProof/>
          <w:lang w:val="en-US"/>
        </w:rPr>
      </w:pPr>
      <w:r>
        <w:rPr>
          <w:rFonts w:ascii="Courier New" w:eastAsiaTheme="minorHAnsi" w:hAnsi="Courier New" w:cs="Courier New"/>
          <w:noProof/>
        </w:rPr>
        <w:drawing>
          <wp:inline distT="0" distB="0" distL="0" distR="0">
            <wp:extent cx="3597036" cy="2695935"/>
            <wp:effectExtent l="0" t="0" r="3810" b="9525"/>
            <wp:docPr id="47" name="Picture 47" descr="F:\MSc\Λ.07 - Εξόρυξη Δεδομένων\DM_HW_2_2018\Spec5cluster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F:\MSc\Λ.07 - Εξόρυξη Δεδομένων\DM_HW_2_2018\Spec5clusters2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286" cy="2705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BA3" w:rsidRDefault="00827BA3" w:rsidP="009E1D1E">
      <w:pPr>
        <w:pStyle w:val="ListParagraph"/>
        <w:autoSpaceDE w:val="0"/>
        <w:autoSpaceDN w:val="0"/>
        <w:adjustRightInd w:val="0"/>
        <w:ind w:left="1440"/>
        <w:rPr>
          <w:noProof/>
          <w:lang w:val="en-US"/>
        </w:rPr>
      </w:pPr>
      <w:r>
        <w:rPr>
          <w:noProof/>
        </w:rPr>
        <w:drawing>
          <wp:inline distT="0" distB="0" distL="0" distR="0">
            <wp:extent cx="3571882" cy="2677082"/>
            <wp:effectExtent l="0" t="0" r="0" b="9525"/>
            <wp:docPr id="48" name="Picture 48" descr="F:\MSc\Λ.07 - Εξόρυξη Δεδομένων\DM_HW_2_2018\Spec5cluster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F:\MSc\Λ.07 - Εξόρυξη Δεδομένων\DM_HW_2_2018\Spec5clusters3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749" cy="2688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337" w:rsidRDefault="00702337" w:rsidP="009E1D1E">
      <w:pPr>
        <w:pStyle w:val="ListParagraph"/>
        <w:autoSpaceDE w:val="0"/>
        <w:autoSpaceDN w:val="0"/>
        <w:adjustRightInd w:val="0"/>
        <w:ind w:left="1440"/>
        <w:rPr>
          <w:noProof/>
          <w:lang w:val="en-US"/>
        </w:rPr>
      </w:pPr>
    </w:p>
    <w:p w:rsidR="00702337" w:rsidRDefault="00702337" w:rsidP="009E1D1E">
      <w:pPr>
        <w:pStyle w:val="ListParagraph"/>
        <w:autoSpaceDE w:val="0"/>
        <w:autoSpaceDN w:val="0"/>
        <w:adjustRightInd w:val="0"/>
        <w:ind w:left="1440"/>
        <w:rPr>
          <w:noProof/>
          <w:lang w:val="en-US"/>
        </w:rPr>
      </w:pPr>
    </w:p>
    <w:p w:rsidR="00827BA3" w:rsidRDefault="00A06748" w:rsidP="00A0674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noProof/>
          <w:lang w:val="en-US"/>
        </w:rPr>
      </w:pPr>
      <w:r>
        <w:rPr>
          <w:noProof/>
          <w:lang w:val="en-US"/>
        </w:rPr>
        <w:lastRenderedPageBreak/>
        <w:t>‘5Gaussians’:</w:t>
      </w:r>
    </w:p>
    <w:p w:rsidR="00A06748" w:rsidRDefault="0051656B" w:rsidP="00A06748">
      <w:pPr>
        <w:pStyle w:val="ListParagraph"/>
        <w:autoSpaceDE w:val="0"/>
        <w:autoSpaceDN w:val="0"/>
        <w:adjustRightInd w:val="0"/>
        <w:ind w:left="1440"/>
        <w:rPr>
          <w:noProof/>
          <w:lang w:val="en-US"/>
        </w:rPr>
      </w:pPr>
      <w:r>
        <w:rPr>
          <w:noProof/>
        </w:rPr>
        <w:drawing>
          <wp:inline distT="0" distB="0" distL="0" distR="0">
            <wp:extent cx="3587787" cy="2689002"/>
            <wp:effectExtent l="0" t="0" r="0" b="0"/>
            <wp:docPr id="49" name="Picture 49" descr="F:\MSc\Λ.07 - Εξόρυξη Δεδομένων\DM_HW_2_2018\Spec5Gaussian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F:\MSc\Λ.07 - Εξόρυξη Δεδομένων\DM_HW_2_2018\Spec5Gaussians1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389" cy="2699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56B" w:rsidRDefault="0051656B" w:rsidP="00A06748">
      <w:pPr>
        <w:pStyle w:val="ListParagraph"/>
        <w:autoSpaceDE w:val="0"/>
        <w:autoSpaceDN w:val="0"/>
        <w:adjustRightInd w:val="0"/>
        <w:ind w:left="1440"/>
        <w:rPr>
          <w:noProof/>
          <w:lang w:val="en-US"/>
        </w:rPr>
      </w:pPr>
    </w:p>
    <w:p w:rsidR="0051656B" w:rsidRDefault="0051656B" w:rsidP="00A06748">
      <w:pPr>
        <w:pStyle w:val="ListParagraph"/>
        <w:autoSpaceDE w:val="0"/>
        <w:autoSpaceDN w:val="0"/>
        <w:adjustRightInd w:val="0"/>
        <w:ind w:left="1440"/>
        <w:rPr>
          <w:noProof/>
          <w:lang w:val="en-US"/>
        </w:rPr>
      </w:pPr>
    </w:p>
    <w:p w:rsidR="0051656B" w:rsidRDefault="0051656B" w:rsidP="00A06748">
      <w:pPr>
        <w:pStyle w:val="ListParagraph"/>
        <w:autoSpaceDE w:val="0"/>
        <w:autoSpaceDN w:val="0"/>
        <w:adjustRightInd w:val="0"/>
        <w:ind w:left="1440"/>
        <w:rPr>
          <w:noProof/>
          <w:lang w:val="en-US"/>
        </w:rPr>
      </w:pPr>
      <w:r>
        <w:rPr>
          <w:noProof/>
        </w:rPr>
        <w:drawing>
          <wp:inline distT="0" distB="0" distL="0" distR="0">
            <wp:extent cx="3546726" cy="2658228"/>
            <wp:effectExtent l="0" t="0" r="0" b="8890"/>
            <wp:docPr id="50" name="Picture 50" descr="F:\MSc\Λ.07 - Εξόρυξη Δεδομένων\DM_HW_2_2018\Spec5Gaussian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F:\MSc\Λ.07 - Εξόρυξη Δεδομένων\DM_HW_2_2018\Spec5Gaussians2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764" cy="2663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56B" w:rsidRDefault="0051656B" w:rsidP="00A06748">
      <w:pPr>
        <w:pStyle w:val="ListParagraph"/>
        <w:autoSpaceDE w:val="0"/>
        <w:autoSpaceDN w:val="0"/>
        <w:adjustRightInd w:val="0"/>
        <w:ind w:left="1440"/>
        <w:rPr>
          <w:noProof/>
          <w:lang w:val="en-US"/>
        </w:rPr>
      </w:pPr>
      <w:r>
        <w:rPr>
          <w:noProof/>
        </w:rPr>
        <w:drawing>
          <wp:inline distT="0" distB="0" distL="0" distR="0">
            <wp:extent cx="3508993" cy="2629948"/>
            <wp:effectExtent l="0" t="0" r="0" b="0"/>
            <wp:docPr id="51" name="Picture 51" descr="F:\MSc\Λ.07 - Εξόρυξη Δεδομένων\DM_HW_2_2018\Spec5Gaussian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F:\MSc\Λ.07 - Εξόρυξη Δεδομένων\DM_HW_2_2018\Spec5Gaussians3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209" cy="2639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337" w:rsidRDefault="00702337" w:rsidP="00A06748">
      <w:pPr>
        <w:pStyle w:val="ListParagraph"/>
        <w:autoSpaceDE w:val="0"/>
        <w:autoSpaceDN w:val="0"/>
        <w:adjustRightInd w:val="0"/>
        <w:ind w:left="1440"/>
        <w:rPr>
          <w:noProof/>
          <w:lang w:val="en-US"/>
        </w:rPr>
      </w:pPr>
    </w:p>
    <w:p w:rsidR="00702337" w:rsidRDefault="00702337" w:rsidP="00A06748">
      <w:pPr>
        <w:pStyle w:val="ListParagraph"/>
        <w:autoSpaceDE w:val="0"/>
        <w:autoSpaceDN w:val="0"/>
        <w:adjustRightInd w:val="0"/>
        <w:ind w:left="1440"/>
        <w:rPr>
          <w:noProof/>
          <w:lang w:val="en-US"/>
        </w:rPr>
      </w:pPr>
    </w:p>
    <w:p w:rsidR="005821D1" w:rsidRPr="00702337" w:rsidRDefault="00831C4B" w:rsidP="00831C4B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noProof/>
          <w:lang w:val="en-US"/>
        </w:rPr>
      </w:pPr>
      <w:r>
        <w:rPr>
          <w:noProof/>
          <w:lang w:val="en-US"/>
        </w:rPr>
        <w:lastRenderedPageBreak/>
        <w:t>‘5rings’</w:t>
      </w:r>
      <w:r w:rsidR="005821D1">
        <w:rPr>
          <w:noProof/>
        </w:rPr>
        <w:drawing>
          <wp:inline distT="0" distB="0" distL="0" distR="0">
            <wp:extent cx="3898900" cy="2922179"/>
            <wp:effectExtent l="0" t="0" r="6350" b="0"/>
            <wp:docPr id="52" name="Picture 52" descr="F:\MSc\Λ.07 - Εξόρυξη Δεδομένων\DM_HW_2_2018\Spec5ring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F:\MSc\Λ.07 - Εξόρυξη Δεδομένων\DM_HW_2_2018\Spec5rings1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142" cy="2941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1D1" w:rsidRDefault="005821D1" w:rsidP="00831C4B">
      <w:pPr>
        <w:pStyle w:val="ListParagraph"/>
        <w:autoSpaceDE w:val="0"/>
        <w:autoSpaceDN w:val="0"/>
        <w:adjustRightInd w:val="0"/>
        <w:ind w:left="1440"/>
        <w:rPr>
          <w:noProof/>
          <w:lang w:val="en-US"/>
        </w:rPr>
      </w:pPr>
      <w:r>
        <w:rPr>
          <w:noProof/>
        </w:rPr>
        <w:drawing>
          <wp:inline distT="0" distB="0" distL="0" distR="0">
            <wp:extent cx="3846136" cy="2882632"/>
            <wp:effectExtent l="0" t="0" r="2540" b="0"/>
            <wp:docPr id="53" name="Picture 53" descr="F:\MSc\Λ.07 - Εξόρυξη Δεδομένων\DM_HW_2_2018\Spec5ring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F:\MSc\Λ.07 - Εξόρυξη Δεδομένων\DM_HW_2_2018\Spec5rings2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6263" cy="2897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1D1" w:rsidRDefault="005821D1" w:rsidP="00831C4B">
      <w:pPr>
        <w:pStyle w:val="ListParagraph"/>
        <w:autoSpaceDE w:val="0"/>
        <w:autoSpaceDN w:val="0"/>
        <w:adjustRightInd w:val="0"/>
        <w:ind w:left="1440"/>
        <w:rPr>
          <w:noProof/>
          <w:lang w:val="en-US"/>
        </w:rPr>
      </w:pPr>
      <w:r>
        <w:rPr>
          <w:noProof/>
        </w:rPr>
        <w:drawing>
          <wp:inline distT="0" distB="0" distL="0" distR="0">
            <wp:extent cx="3836710" cy="2875568"/>
            <wp:effectExtent l="0" t="0" r="0" b="1270"/>
            <wp:docPr id="54" name="Picture 54" descr="F:\MSc\Λ.07 - Εξόρυξη Δεδομένων\DM_HW_2_2018\Spec5ring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F:\MSc\Λ.07 - Εξόρυξη Δεδομένων\DM_HW_2_2018\Spec5rings3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591" cy="2893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1D1" w:rsidRDefault="000A35FC" w:rsidP="000A35FC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noProof/>
          <w:lang w:val="en-US"/>
        </w:rPr>
      </w:pPr>
      <w:r>
        <w:rPr>
          <w:noProof/>
          <w:lang w:val="en-US"/>
        </w:rPr>
        <w:lastRenderedPageBreak/>
        <w:t>‘7clusters’:</w:t>
      </w:r>
    </w:p>
    <w:p w:rsidR="000A35FC" w:rsidRDefault="004646F0" w:rsidP="000A35FC">
      <w:pPr>
        <w:pStyle w:val="ListParagraph"/>
        <w:autoSpaceDE w:val="0"/>
        <w:autoSpaceDN w:val="0"/>
        <w:adjustRightInd w:val="0"/>
        <w:ind w:left="1440"/>
        <w:rPr>
          <w:noProof/>
          <w:lang w:val="en-US"/>
        </w:rPr>
      </w:pPr>
      <w:r>
        <w:rPr>
          <w:noProof/>
        </w:rPr>
        <w:drawing>
          <wp:inline distT="0" distB="0" distL="0" distR="0">
            <wp:extent cx="3697657" cy="2771349"/>
            <wp:effectExtent l="0" t="0" r="0" b="0"/>
            <wp:docPr id="55" name="Picture 55" descr="F:\MSc\Λ.07 - Εξόρυξη Δεδομένων\DM_HW_2_2018\Spec7cluster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F:\MSc\Λ.07 - Εξόρυξη Δεδομένων\DM_HW_2_2018\Spec7clusters1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439" cy="2774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6F0" w:rsidRDefault="004646F0" w:rsidP="000A35FC">
      <w:pPr>
        <w:pStyle w:val="ListParagraph"/>
        <w:autoSpaceDE w:val="0"/>
        <w:autoSpaceDN w:val="0"/>
        <w:adjustRightInd w:val="0"/>
        <w:ind w:left="1440"/>
        <w:rPr>
          <w:noProof/>
          <w:lang w:val="en-US"/>
        </w:rPr>
      </w:pPr>
      <w:r>
        <w:rPr>
          <w:noProof/>
        </w:rPr>
        <w:drawing>
          <wp:inline distT="0" distB="0" distL="0" distR="0">
            <wp:extent cx="3559479" cy="2667786"/>
            <wp:effectExtent l="0" t="0" r="3175" b="0"/>
            <wp:docPr id="56" name="Picture 56" descr="F:\MSc\Λ.07 - Εξόρυξη Δεδομένων\DM_HW_2_2018\Spec7cluster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F:\MSc\Λ.07 - Εξόρυξη Δεδομένων\DM_HW_2_2018\Spec7clusters2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484" cy="2855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6F0" w:rsidRDefault="002A6F60" w:rsidP="000A35FC">
      <w:pPr>
        <w:pStyle w:val="ListParagraph"/>
        <w:autoSpaceDE w:val="0"/>
        <w:autoSpaceDN w:val="0"/>
        <w:adjustRightInd w:val="0"/>
        <w:ind w:left="1440"/>
        <w:rPr>
          <w:noProof/>
          <w:lang w:val="en-US"/>
        </w:rPr>
      </w:pPr>
      <w:r>
        <w:rPr>
          <w:noProof/>
        </w:rPr>
        <w:drawing>
          <wp:inline distT="0" distB="0" distL="0" distR="0">
            <wp:extent cx="3546726" cy="2658228"/>
            <wp:effectExtent l="0" t="0" r="0" b="8890"/>
            <wp:docPr id="57" name="Picture 57" descr="F:\MSc\Λ.07 - Εξόρυξη Δεδομένων\DM_HW_2_2018\Spec7cluster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F:\MSc\Λ.07 - Εξόρυξη Δεδομένων\DM_HW_2_2018\Spec7clusters3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941" cy="2673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48B" w:rsidRDefault="003E548B" w:rsidP="000A35FC">
      <w:pPr>
        <w:pStyle w:val="ListParagraph"/>
        <w:autoSpaceDE w:val="0"/>
        <w:autoSpaceDN w:val="0"/>
        <w:adjustRightInd w:val="0"/>
        <w:ind w:left="1440"/>
        <w:rPr>
          <w:noProof/>
          <w:lang w:val="en-US"/>
        </w:rPr>
      </w:pPr>
    </w:p>
    <w:p w:rsidR="00A06748" w:rsidRDefault="00A06748" w:rsidP="009E1D1E">
      <w:pPr>
        <w:pStyle w:val="ListParagraph"/>
        <w:autoSpaceDE w:val="0"/>
        <w:autoSpaceDN w:val="0"/>
        <w:adjustRightInd w:val="0"/>
        <w:ind w:left="1440"/>
        <w:rPr>
          <w:noProof/>
          <w:lang w:val="en-US"/>
        </w:rPr>
      </w:pPr>
    </w:p>
    <w:p w:rsidR="001D2912" w:rsidRPr="001D2912" w:rsidRDefault="001D2912" w:rsidP="001D2912">
      <w:pPr>
        <w:pStyle w:val="ListParagraph"/>
        <w:autoSpaceDE w:val="0"/>
        <w:autoSpaceDN w:val="0"/>
        <w:adjustRightInd w:val="0"/>
        <w:ind w:left="1440"/>
        <w:jc w:val="both"/>
        <w:rPr>
          <w:noProof/>
        </w:rPr>
      </w:pPr>
    </w:p>
    <w:p w:rsidR="00664DEB" w:rsidRDefault="001D2912" w:rsidP="00664DEB">
      <w:pPr>
        <w:autoSpaceDE w:val="0"/>
        <w:autoSpaceDN w:val="0"/>
        <w:adjustRightInd w:val="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lastRenderedPageBreak/>
        <w:t xml:space="preserve">Για την εύρεση του κατάλληλου </w:t>
      </w:r>
      <w:r>
        <w:rPr>
          <w:rFonts w:eastAsiaTheme="minorHAnsi"/>
          <w:lang w:val="en-US" w:eastAsia="en-US"/>
        </w:rPr>
        <w:t>sigma</w:t>
      </w:r>
      <w:r w:rsidRPr="001D2912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εντός του διαστήματος [0.1, 0.4], </w:t>
      </w:r>
      <w:r w:rsidR="00B30126">
        <w:rPr>
          <w:rFonts w:eastAsiaTheme="minorHAnsi"/>
          <w:lang w:eastAsia="en-US"/>
        </w:rPr>
        <w:t xml:space="preserve">που ομαδοποιεί σωστά το σύνολο δεδομένων </w:t>
      </w:r>
      <w:r w:rsidR="00B30126" w:rsidRPr="001D2912">
        <w:rPr>
          <w:rFonts w:eastAsiaTheme="minorHAnsi"/>
          <w:lang w:eastAsia="en-US"/>
        </w:rPr>
        <w:t>‘</w:t>
      </w:r>
      <w:proofErr w:type="spellStart"/>
      <w:r w:rsidR="00B30126">
        <w:rPr>
          <w:rFonts w:eastAsiaTheme="minorHAnsi"/>
          <w:lang w:val="en-US" w:eastAsia="en-US"/>
        </w:rPr>
        <w:t>gaussian</w:t>
      </w:r>
      <w:proofErr w:type="spellEnd"/>
      <w:r w:rsidR="00B30126" w:rsidRPr="001D2912">
        <w:rPr>
          <w:rFonts w:eastAsiaTheme="minorHAnsi"/>
          <w:lang w:eastAsia="en-US"/>
        </w:rPr>
        <w:t>_</w:t>
      </w:r>
      <w:r w:rsidR="00B30126">
        <w:rPr>
          <w:rFonts w:eastAsiaTheme="minorHAnsi"/>
          <w:lang w:val="en-US" w:eastAsia="en-US"/>
        </w:rPr>
        <w:t>rings</w:t>
      </w:r>
      <w:r w:rsidR="00B30126" w:rsidRPr="001D2912">
        <w:rPr>
          <w:rFonts w:eastAsiaTheme="minorHAnsi"/>
          <w:lang w:eastAsia="en-US"/>
        </w:rPr>
        <w:t>’</w:t>
      </w:r>
      <w:r w:rsidR="00B30126">
        <w:rPr>
          <w:rFonts w:eastAsiaTheme="minorHAnsi"/>
          <w:lang w:eastAsia="en-US"/>
        </w:rPr>
        <w:t xml:space="preserve">, </w:t>
      </w:r>
      <w:r>
        <w:rPr>
          <w:rFonts w:eastAsiaTheme="minorHAnsi"/>
          <w:lang w:eastAsia="en-US"/>
        </w:rPr>
        <w:t xml:space="preserve">έγινε η εξής προσέγγιση: </w:t>
      </w:r>
    </w:p>
    <w:p w:rsidR="001D2912" w:rsidRDefault="001D2912" w:rsidP="001D291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Αρχικά, εκτελέστηκε ο αλγόριθμος ‘</w:t>
      </w:r>
      <w:r w:rsidRPr="00522F56">
        <w:rPr>
          <w:rFonts w:eastAsiaTheme="minorHAnsi"/>
          <w:b/>
          <w:i/>
          <w:lang w:val="en-US" w:eastAsia="en-US"/>
        </w:rPr>
        <w:t>spectral</w:t>
      </w:r>
      <w:r>
        <w:rPr>
          <w:rFonts w:eastAsiaTheme="minorHAnsi"/>
          <w:lang w:eastAsia="en-US"/>
        </w:rPr>
        <w:t xml:space="preserve">’ με είσοδο το αρχείο δεδομένων </w:t>
      </w:r>
      <w:r w:rsidRPr="001D2912">
        <w:rPr>
          <w:rFonts w:eastAsiaTheme="minorHAnsi"/>
          <w:lang w:eastAsia="en-US"/>
        </w:rPr>
        <w:t>‘</w:t>
      </w:r>
      <w:proofErr w:type="spellStart"/>
      <w:r>
        <w:rPr>
          <w:rFonts w:eastAsiaTheme="minorHAnsi"/>
          <w:lang w:val="en-US" w:eastAsia="en-US"/>
        </w:rPr>
        <w:t>gaussian</w:t>
      </w:r>
      <w:proofErr w:type="spellEnd"/>
      <w:r w:rsidRPr="001D2912">
        <w:rPr>
          <w:rFonts w:eastAsiaTheme="minorHAnsi"/>
          <w:lang w:eastAsia="en-US"/>
        </w:rPr>
        <w:t>_</w:t>
      </w:r>
      <w:r>
        <w:rPr>
          <w:rFonts w:eastAsiaTheme="minorHAnsi"/>
          <w:lang w:val="en-US" w:eastAsia="en-US"/>
        </w:rPr>
        <w:t>rings</w:t>
      </w:r>
      <w:r w:rsidRPr="001D2912">
        <w:rPr>
          <w:rFonts w:eastAsiaTheme="minorHAnsi"/>
          <w:lang w:eastAsia="en-US"/>
        </w:rPr>
        <w:t>’</w:t>
      </w:r>
      <w:r>
        <w:rPr>
          <w:rFonts w:eastAsiaTheme="minorHAnsi"/>
          <w:lang w:eastAsia="en-US"/>
        </w:rPr>
        <w:t>,</w:t>
      </w:r>
      <w:r w:rsidR="007509E8">
        <w:rPr>
          <w:rFonts w:eastAsiaTheme="minorHAnsi"/>
          <w:lang w:eastAsia="en-US"/>
        </w:rPr>
        <w:t xml:space="preserve"> όπου ως</w:t>
      </w:r>
      <w:r>
        <w:rPr>
          <w:rFonts w:eastAsiaTheme="minorHAnsi"/>
          <w:lang w:eastAsia="en-US"/>
        </w:rPr>
        <w:t xml:space="preserve"> παράμετρος πλήθους ομάδων τέθηκε υποθετικά ένας ακέραιος (συγκεκριμένα το ‘3’)  και ως παράμετρος </w:t>
      </w:r>
      <w:r>
        <w:rPr>
          <w:rFonts w:eastAsiaTheme="minorHAnsi"/>
          <w:lang w:val="en-US" w:eastAsia="en-US"/>
        </w:rPr>
        <w:t>sigma</w:t>
      </w:r>
      <w:r>
        <w:rPr>
          <w:rFonts w:eastAsiaTheme="minorHAnsi"/>
          <w:lang w:eastAsia="en-US"/>
        </w:rPr>
        <w:t xml:space="preserve"> το 0.1.</w:t>
      </w:r>
    </w:p>
    <w:p w:rsidR="001D2912" w:rsidRDefault="001D2912" w:rsidP="001D291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Έχοντας λάβει τα αποτελέσματα της εκτέλεσης του προαναφερθέντος αλγορίθμου και την γραφική απεικόνιση, έγινε η </w:t>
      </w:r>
      <w:r w:rsidR="00D94ACE">
        <w:rPr>
          <w:rFonts w:eastAsiaTheme="minorHAnsi"/>
          <w:lang w:eastAsia="en-US"/>
        </w:rPr>
        <w:t>εκτίμηση</w:t>
      </w:r>
      <w:r>
        <w:rPr>
          <w:rFonts w:eastAsiaTheme="minorHAnsi"/>
          <w:lang w:eastAsia="en-US"/>
        </w:rPr>
        <w:t xml:space="preserve"> του πραγματικού πλήθους των ομάδων.</w:t>
      </w:r>
    </w:p>
    <w:p w:rsidR="001D2912" w:rsidRDefault="00D53ADC" w:rsidP="001D291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Υποθέτοντας ότι το φαινομενικό πλήθος των ομάδων (πέντε (5)) είναι και το πραγματικό,</w:t>
      </w:r>
      <w:r w:rsidR="001D2912">
        <w:rPr>
          <w:rFonts w:eastAsiaTheme="minorHAnsi"/>
          <w:lang w:eastAsia="en-US"/>
        </w:rPr>
        <w:t xml:space="preserve"> υλοποιήθηκε μια επαναληπτική διαδικασία δοκιμής παραμέτρων </w:t>
      </w:r>
      <w:r w:rsidR="001D2912">
        <w:rPr>
          <w:rFonts w:eastAsiaTheme="minorHAnsi"/>
          <w:lang w:val="en-US" w:eastAsia="en-US"/>
        </w:rPr>
        <w:t>sigma</w:t>
      </w:r>
      <w:r w:rsidR="001D2912">
        <w:rPr>
          <w:rFonts w:eastAsiaTheme="minorHAnsi"/>
          <w:lang w:eastAsia="en-US"/>
        </w:rPr>
        <w:t xml:space="preserve"> στο δεδομένο διάστημα με βήμα 0.01.</w:t>
      </w:r>
    </w:p>
    <w:p w:rsidR="00601909" w:rsidRDefault="001D2912" w:rsidP="00601909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Διαπιστώθηκε ότι από το 0.1, δηλαδή την αρχή του διαστήματος, έως και το 0.21, ο αλγόριθμος </w:t>
      </w:r>
      <w:r w:rsidRPr="001D2912">
        <w:rPr>
          <w:rFonts w:eastAsiaTheme="minorHAnsi"/>
          <w:lang w:eastAsia="en-US"/>
        </w:rPr>
        <w:t>‘</w:t>
      </w:r>
      <w:r>
        <w:rPr>
          <w:rFonts w:eastAsiaTheme="minorHAnsi"/>
          <w:lang w:val="en-US" w:eastAsia="en-US"/>
        </w:rPr>
        <w:t>spectral</w:t>
      </w:r>
      <w:r w:rsidRPr="001D2912">
        <w:rPr>
          <w:rFonts w:eastAsiaTheme="minorHAnsi"/>
          <w:lang w:eastAsia="en-US"/>
        </w:rPr>
        <w:t>’</w:t>
      </w:r>
      <w:r>
        <w:rPr>
          <w:rFonts w:eastAsiaTheme="minorHAnsi"/>
          <w:lang w:eastAsia="en-US"/>
        </w:rPr>
        <w:t>, κατάφερνει να βρει τη λύση.</w:t>
      </w:r>
    </w:p>
    <w:p w:rsidR="00601909" w:rsidRDefault="00601909" w:rsidP="00601909">
      <w:pPr>
        <w:pStyle w:val="ListParagraph"/>
        <w:autoSpaceDE w:val="0"/>
        <w:autoSpaceDN w:val="0"/>
        <w:adjustRightInd w:val="0"/>
        <w:ind w:left="643"/>
        <w:rPr>
          <w:rFonts w:eastAsiaTheme="minorHAnsi"/>
          <w:lang w:eastAsia="en-US"/>
        </w:rPr>
      </w:pPr>
    </w:p>
    <w:p w:rsidR="00ED1262" w:rsidRDefault="005A23FB" w:rsidP="006A3EFF">
      <w:pPr>
        <w:pStyle w:val="ListParagraph"/>
        <w:autoSpaceDE w:val="0"/>
        <w:autoSpaceDN w:val="0"/>
        <w:adjustRightInd w:val="0"/>
        <w:ind w:left="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ab/>
      </w:r>
      <w:r w:rsidR="00601909" w:rsidRPr="00601909">
        <w:rPr>
          <w:rFonts w:eastAsiaTheme="minorHAnsi"/>
          <w:lang w:eastAsia="en-US"/>
        </w:rPr>
        <w:t xml:space="preserve">Ώστε </w:t>
      </w:r>
      <w:r w:rsidR="00601909">
        <w:rPr>
          <w:rFonts w:eastAsiaTheme="minorHAnsi"/>
          <w:lang w:eastAsia="en-US"/>
        </w:rPr>
        <w:t xml:space="preserve">για οποιαδήποτε τιμή του </w:t>
      </w:r>
      <w:r w:rsidR="00601909">
        <w:rPr>
          <w:rFonts w:eastAsiaTheme="minorHAnsi"/>
          <w:lang w:val="en-US" w:eastAsia="en-US"/>
        </w:rPr>
        <w:t>sigma</w:t>
      </w:r>
      <w:r w:rsidR="00601909">
        <w:rPr>
          <w:rFonts w:eastAsiaTheme="minorHAnsi"/>
          <w:lang w:eastAsia="en-US"/>
        </w:rPr>
        <w:t xml:space="preserve"> εντός του [0.1, 0.21], ο αλγόριθμος </w:t>
      </w:r>
      <w:r w:rsidR="00601909" w:rsidRPr="00601909">
        <w:rPr>
          <w:rFonts w:eastAsiaTheme="minorHAnsi"/>
          <w:lang w:eastAsia="en-US"/>
        </w:rPr>
        <w:t>‘</w:t>
      </w:r>
      <w:r w:rsidR="00601909">
        <w:rPr>
          <w:rFonts w:eastAsiaTheme="minorHAnsi"/>
          <w:lang w:val="en-US" w:eastAsia="en-US"/>
        </w:rPr>
        <w:t>spectral</w:t>
      </w:r>
      <w:r w:rsidR="00601909" w:rsidRPr="00601909">
        <w:rPr>
          <w:rFonts w:eastAsiaTheme="minorHAnsi"/>
          <w:lang w:eastAsia="en-US"/>
        </w:rPr>
        <w:t>’</w:t>
      </w:r>
      <w:r w:rsidR="00601909">
        <w:rPr>
          <w:rFonts w:eastAsiaTheme="minorHAnsi"/>
          <w:lang w:eastAsia="en-US"/>
        </w:rPr>
        <w:t xml:space="preserve"> βρίσκει τη ζητούμενη λύση</w:t>
      </w:r>
      <w:r w:rsidR="00F20DE8">
        <w:rPr>
          <w:rFonts w:eastAsiaTheme="minorHAnsi"/>
          <w:lang w:eastAsia="en-US"/>
        </w:rPr>
        <w:t xml:space="preserve">. Ενδεικτικά παρατίθενται οι παρακάτω γραφικές απεικονίσεις της λειτουργίας της μεθόδου για τις τιμές του </w:t>
      </w:r>
      <w:r w:rsidR="00F20DE8">
        <w:rPr>
          <w:rFonts w:eastAsiaTheme="minorHAnsi"/>
          <w:lang w:val="en-US" w:eastAsia="en-US"/>
        </w:rPr>
        <w:t>sigma</w:t>
      </w:r>
      <w:r w:rsidR="00F20DE8" w:rsidRPr="00F20DE8">
        <w:rPr>
          <w:rFonts w:eastAsiaTheme="minorHAnsi"/>
          <w:lang w:eastAsia="en-US"/>
        </w:rPr>
        <w:t xml:space="preserve"> </w:t>
      </w:r>
      <w:r w:rsidR="00F20DE8">
        <w:rPr>
          <w:rFonts w:eastAsiaTheme="minorHAnsi"/>
          <w:lang w:eastAsia="en-US"/>
        </w:rPr>
        <w:t>0.1, 0.2, 0.3 και 0.4 αντίστοιχα:</w:t>
      </w:r>
    </w:p>
    <w:p w:rsidR="006A3EFF" w:rsidRDefault="006A3EFF" w:rsidP="006A3EFF">
      <w:pPr>
        <w:pStyle w:val="ListParagraph"/>
        <w:autoSpaceDE w:val="0"/>
        <w:autoSpaceDN w:val="0"/>
        <w:adjustRightInd w:val="0"/>
        <w:ind w:left="0"/>
        <w:rPr>
          <w:rFonts w:eastAsiaTheme="minorHAnsi"/>
          <w:lang w:eastAsia="en-US"/>
        </w:rPr>
      </w:pPr>
    </w:p>
    <w:p w:rsidR="006A3EFF" w:rsidRDefault="00100C69" w:rsidP="006A3EFF">
      <w:pPr>
        <w:pStyle w:val="ListParagraph"/>
        <w:autoSpaceDE w:val="0"/>
        <w:autoSpaceDN w:val="0"/>
        <w:adjustRightInd w:val="0"/>
        <w:ind w:left="0"/>
        <w:rPr>
          <w:rFonts w:eastAsiaTheme="minorHAnsi"/>
          <w:lang w:eastAsia="en-US"/>
        </w:rPr>
      </w:pPr>
      <w:r>
        <w:rPr>
          <w:rFonts w:eastAsiaTheme="minorHAnsi"/>
          <w:noProof/>
        </w:rPr>
        <w:drawing>
          <wp:inline distT="0" distB="0" distL="0" distR="0">
            <wp:extent cx="2075138" cy="1555291"/>
            <wp:effectExtent l="0" t="0" r="1905" b="6985"/>
            <wp:docPr id="1" name="Picture 1" descr="F:\MSc\Λ.07 - Εξόρυξη Δεδομένων\DM_HW_2_2018\Gaussian Rings\GR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MSc\Λ.07 - Εξόρυξη Δεδομένων\DM_HW_2_2018\Gaussian Rings\GR01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968" cy="1586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lang w:eastAsia="en-US"/>
        </w:rPr>
        <w:tab/>
      </w:r>
      <w:r>
        <w:rPr>
          <w:rFonts w:eastAsiaTheme="minorHAnsi"/>
          <w:noProof/>
        </w:rPr>
        <w:drawing>
          <wp:inline distT="0" distB="0" distL="0" distR="0">
            <wp:extent cx="2163182" cy="1621279"/>
            <wp:effectExtent l="0" t="0" r="8890" b="0"/>
            <wp:docPr id="2" name="Picture 2" descr="F:\MSc\Λ.07 - Εξόρυξη Δεδομένων\DM_HW_2_2018\Gaussian Rings\GR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MSc\Λ.07 - Εξόρυξη Δεδομένων\DM_HW_2_2018\Gaussian Rings\GR02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9458" cy="1640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C69" w:rsidRDefault="00100C69" w:rsidP="006A3EFF">
      <w:pPr>
        <w:pStyle w:val="ListParagraph"/>
        <w:autoSpaceDE w:val="0"/>
        <w:autoSpaceDN w:val="0"/>
        <w:adjustRightInd w:val="0"/>
        <w:ind w:left="0"/>
        <w:rPr>
          <w:rFonts w:eastAsiaTheme="minorHAnsi"/>
          <w:lang w:eastAsia="en-US"/>
        </w:rPr>
      </w:pPr>
      <w:r>
        <w:rPr>
          <w:rFonts w:eastAsiaTheme="minorHAnsi"/>
          <w:noProof/>
        </w:rPr>
        <w:drawing>
          <wp:inline distT="0" distB="0" distL="0" distR="0">
            <wp:extent cx="2175674" cy="1630641"/>
            <wp:effectExtent l="0" t="0" r="0" b="8255"/>
            <wp:docPr id="3" name="Picture 3" descr="F:\MSc\Λ.07 - Εξόρυξη Δεδομένων\DM_HW_2_2018\Gaussian Rings\GR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MSc\Λ.07 - Εξόρυξη Δεδομένων\DM_HW_2_2018\Gaussian Rings\GR03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448" cy="1670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lang w:eastAsia="en-US"/>
        </w:rPr>
        <w:tab/>
      </w:r>
      <w:r>
        <w:rPr>
          <w:rFonts w:eastAsiaTheme="minorHAnsi"/>
          <w:noProof/>
        </w:rPr>
        <w:drawing>
          <wp:inline distT="0" distB="0" distL="0" distR="0">
            <wp:extent cx="2213133" cy="1658717"/>
            <wp:effectExtent l="0" t="0" r="0" b="0"/>
            <wp:docPr id="11" name="Picture 11" descr="F:\MSc\Λ.07 - Εξόρυξη Δεδομένων\DM_HW_2_2018\Gaussian Rings\GR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MSc\Λ.07 - Εξόρυξη Δεδομένων\DM_HW_2_2018\Gaussian Rings\GR04.png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616" cy="1674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C69" w:rsidRDefault="00100C69" w:rsidP="006A3EFF">
      <w:pPr>
        <w:pStyle w:val="ListParagraph"/>
        <w:autoSpaceDE w:val="0"/>
        <w:autoSpaceDN w:val="0"/>
        <w:adjustRightInd w:val="0"/>
        <w:ind w:left="0"/>
        <w:rPr>
          <w:rFonts w:eastAsiaTheme="minorHAnsi"/>
          <w:lang w:eastAsia="en-US"/>
        </w:rPr>
      </w:pPr>
    </w:p>
    <w:p w:rsidR="00ED1262" w:rsidRDefault="00E14779" w:rsidP="00DB6A94">
      <w:pPr>
        <w:pStyle w:val="ListParagraph"/>
        <w:autoSpaceDE w:val="0"/>
        <w:autoSpaceDN w:val="0"/>
        <w:adjustRightInd w:val="0"/>
        <w:ind w:left="0"/>
        <w:jc w:val="both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ab/>
        <w:t xml:space="preserve">Παρατηρείται, ότι για </w:t>
      </w:r>
      <w:r>
        <w:rPr>
          <w:rFonts w:eastAsiaTheme="minorHAnsi"/>
          <w:lang w:val="en-US" w:eastAsia="en-US"/>
        </w:rPr>
        <w:t>sigma</w:t>
      </w:r>
      <w:r>
        <w:rPr>
          <w:rFonts w:eastAsiaTheme="minorHAnsi"/>
          <w:lang w:eastAsia="en-US"/>
        </w:rPr>
        <w:t xml:space="preserve"> 0.3 και 0.4, η μέθοδος αποτυγχάνει να ομαδοποιήσει σωστά τα δεδομένα.</w:t>
      </w:r>
    </w:p>
    <w:p w:rsidR="00CF6C92" w:rsidRDefault="00CF6C92" w:rsidP="00DB6A94">
      <w:pPr>
        <w:pStyle w:val="ListParagraph"/>
        <w:autoSpaceDE w:val="0"/>
        <w:autoSpaceDN w:val="0"/>
        <w:adjustRightInd w:val="0"/>
        <w:ind w:left="0"/>
        <w:jc w:val="both"/>
        <w:rPr>
          <w:rFonts w:eastAsiaTheme="minorHAnsi"/>
          <w:lang w:eastAsia="en-US"/>
        </w:rPr>
      </w:pPr>
    </w:p>
    <w:p w:rsidR="002D5E5B" w:rsidRDefault="00E06E86" w:rsidP="00F772CA">
      <w:pPr>
        <w:pStyle w:val="ListParagraph"/>
        <w:autoSpaceDE w:val="0"/>
        <w:autoSpaceDN w:val="0"/>
        <w:adjustRightInd w:val="0"/>
        <w:ind w:left="0"/>
        <w:jc w:val="both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ab/>
      </w:r>
      <w:r w:rsidR="00ED1262">
        <w:rPr>
          <w:rFonts w:eastAsiaTheme="minorHAnsi"/>
          <w:lang w:eastAsia="en-US"/>
        </w:rPr>
        <w:t xml:space="preserve">Υποθέτοντας εναλλακτικά, ότι οι ομάδες μπορούν να διαχωριστούν περεταίρω σε έξι (6), η παράμετρος </w:t>
      </w:r>
      <w:r w:rsidR="00ED1262">
        <w:rPr>
          <w:rFonts w:eastAsiaTheme="minorHAnsi"/>
          <w:lang w:val="en-US" w:eastAsia="en-US"/>
        </w:rPr>
        <w:t>sigma</w:t>
      </w:r>
      <w:r w:rsidR="00ED1262" w:rsidRPr="00597F85">
        <w:rPr>
          <w:rFonts w:eastAsiaTheme="minorHAnsi"/>
          <w:lang w:eastAsia="en-US"/>
        </w:rPr>
        <w:t xml:space="preserve"> </w:t>
      </w:r>
      <w:r w:rsidR="00597F85">
        <w:rPr>
          <w:rFonts w:eastAsiaTheme="minorHAnsi"/>
          <w:lang w:eastAsia="en-US"/>
        </w:rPr>
        <w:t>κυμαίνεται από 0.15 έως και 0.25</w:t>
      </w:r>
      <w:r w:rsidR="00B4145C">
        <w:rPr>
          <w:rFonts w:eastAsiaTheme="minorHAnsi"/>
          <w:lang w:eastAsia="en-US"/>
        </w:rPr>
        <w:t>. Αυτό προκύπτει θέτοντας ως όρισμα του αλγορίθμου ‘</w:t>
      </w:r>
      <w:r w:rsidR="00B4145C" w:rsidRPr="00FE49A1">
        <w:rPr>
          <w:rFonts w:eastAsiaTheme="minorHAnsi"/>
          <w:b/>
          <w:i/>
          <w:lang w:val="en-US" w:eastAsia="en-US"/>
        </w:rPr>
        <w:t>spectral</w:t>
      </w:r>
      <w:r w:rsidR="00B4145C" w:rsidRPr="00B4145C">
        <w:rPr>
          <w:rFonts w:eastAsiaTheme="minorHAnsi"/>
          <w:lang w:eastAsia="en-US"/>
        </w:rPr>
        <w:t>’</w:t>
      </w:r>
      <w:r w:rsidR="00B4145C">
        <w:rPr>
          <w:rFonts w:eastAsiaTheme="minorHAnsi"/>
          <w:lang w:eastAsia="en-US"/>
        </w:rPr>
        <w:t xml:space="preserve"> το 6</w:t>
      </w:r>
      <w:r w:rsidR="00D5778A">
        <w:rPr>
          <w:rFonts w:eastAsiaTheme="minorHAnsi"/>
          <w:lang w:eastAsia="en-US"/>
        </w:rPr>
        <w:t>,</w:t>
      </w:r>
      <w:r w:rsidR="00B4145C">
        <w:rPr>
          <w:rFonts w:eastAsiaTheme="minorHAnsi"/>
          <w:lang w:eastAsia="en-US"/>
        </w:rPr>
        <w:t xml:space="preserve"> στο πλήθος των ομάδων και ύστερα με την επαναληπτική μέθοδο, αναζητώντας το κατάλληλο </w:t>
      </w:r>
      <w:r w:rsidR="00B4145C">
        <w:rPr>
          <w:rFonts w:eastAsiaTheme="minorHAnsi"/>
          <w:lang w:val="en-US" w:eastAsia="en-US"/>
        </w:rPr>
        <w:t>sigma</w:t>
      </w:r>
      <w:r w:rsidR="00F648A7">
        <w:rPr>
          <w:rFonts w:eastAsiaTheme="minorHAnsi"/>
          <w:lang w:eastAsia="en-US"/>
        </w:rPr>
        <w:t xml:space="preserve"> βάσει </w:t>
      </w:r>
      <w:r w:rsidR="00BC3DF1">
        <w:rPr>
          <w:rFonts w:eastAsiaTheme="minorHAnsi"/>
          <w:lang w:eastAsia="en-US"/>
        </w:rPr>
        <w:t xml:space="preserve">των </w:t>
      </w:r>
      <w:r w:rsidR="00F648A7">
        <w:rPr>
          <w:rFonts w:eastAsiaTheme="minorHAnsi"/>
          <w:lang w:eastAsia="en-US"/>
        </w:rPr>
        <w:t>αποτελεσμάτων.</w:t>
      </w:r>
      <w:r w:rsidR="004B7BCA">
        <w:rPr>
          <w:rFonts w:eastAsiaTheme="minorHAnsi"/>
          <w:lang w:eastAsia="en-US"/>
        </w:rPr>
        <w:t xml:space="preserve"> </w:t>
      </w:r>
    </w:p>
    <w:p w:rsidR="00100C69" w:rsidRDefault="002D5E5B" w:rsidP="00DB6A94">
      <w:pPr>
        <w:pStyle w:val="ListParagraph"/>
        <w:autoSpaceDE w:val="0"/>
        <w:autoSpaceDN w:val="0"/>
        <w:adjustRightInd w:val="0"/>
        <w:ind w:left="0"/>
        <w:jc w:val="both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ab/>
      </w:r>
      <w:r w:rsidR="004B7BCA">
        <w:rPr>
          <w:rFonts w:eastAsiaTheme="minorHAnsi"/>
          <w:lang w:eastAsia="en-US"/>
        </w:rPr>
        <w:t>Ενδεικτικά, παρατίθενται ορισμένες από τις γραφικές απεικονίσεις που προέκυψαν κατά τις δοκιμές</w:t>
      </w:r>
      <w:r w:rsidR="003242A7">
        <w:rPr>
          <w:rFonts w:eastAsiaTheme="minorHAnsi"/>
          <w:lang w:eastAsia="en-US"/>
        </w:rPr>
        <w:t>, με πρώτ</w:t>
      </w:r>
      <w:r w:rsidR="007C381A">
        <w:rPr>
          <w:rFonts w:eastAsiaTheme="minorHAnsi"/>
          <w:lang w:eastAsia="en-US"/>
        </w:rPr>
        <w:t>η</w:t>
      </w:r>
      <w:r w:rsidR="003242A7">
        <w:rPr>
          <w:rFonts w:eastAsiaTheme="minorHAnsi"/>
          <w:lang w:eastAsia="en-US"/>
        </w:rPr>
        <w:t xml:space="preserve"> τ</w:t>
      </w:r>
      <w:r w:rsidR="007C381A">
        <w:rPr>
          <w:rFonts w:eastAsiaTheme="minorHAnsi"/>
          <w:lang w:eastAsia="en-US"/>
        </w:rPr>
        <w:t xml:space="preserve">ην </w:t>
      </w:r>
      <w:r w:rsidR="003242A7">
        <w:rPr>
          <w:rFonts w:eastAsiaTheme="minorHAnsi"/>
          <w:lang w:eastAsia="en-US"/>
        </w:rPr>
        <w:t>αποτυχί</w:t>
      </w:r>
      <w:r w:rsidR="007C381A">
        <w:rPr>
          <w:rFonts w:eastAsiaTheme="minorHAnsi"/>
          <w:lang w:eastAsia="en-US"/>
        </w:rPr>
        <w:t>α</w:t>
      </w:r>
      <w:r w:rsidR="003242A7">
        <w:rPr>
          <w:rFonts w:eastAsiaTheme="minorHAnsi"/>
          <w:lang w:eastAsia="en-US"/>
        </w:rPr>
        <w:t xml:space="preserve"> της μεθόδου και τελευταί</w:t>
      </w:r>
      <w:r w:rsidR="007A0880">
        <w:rPr>
          <w:rFonts w:eastAsiaTheme="minorHAnsi"/>
          <w:lang w:eastAsia="en-US"/>
        </w:rPr>
        <w:t>ες</w:t>
      </w:r>
      <w:r w:rsidR="003242A7">
        <w:rPr>
          <w:rFonts w:eastAsiaTheme="minorHAnsi"/>
          <w:lang w:eastAsia="en-US"/>
        </w:rPr>
        <w:t xml:space="preserve"> τ</w:t>
      </w:r>
      <w:r w:rsidR="007A0880">
        <w:rPr>
          <w:rFonts w:eastAsiaTheme="minorHAnsi"/>
          <w:lang w:eastAsia="en-US"/>
        </w:rPr>
        <w:t>ις επιτυχίες</w:t>
      </w:r>
      <w:r w:rsidR="004B7BCA">
        <w:rPr>
          <w:rFonts w:eastAsiaTheme="minorHAnsi"/>
          <w:lang w:eastAsia="en-US"/>
        </w:rPr>
        <w:t>:</w:t>
      </w:r>
    </w:p>
    <w:p w:rsidR="00100C69" w:rsidRDefault="00100C69" w:rsidP="00ED1262">
      <w:pPr>
        <w:pStyle w:val="ListParagraph"/>
        <w:autoSpaceDE w:val="0"/>
        <w:autoSpaceDN w:val="0"/>
        <w:adjustRightInd w:val="0"/>
        <w:ind w:left="0"/>
        <w:rPr>
          <w:rFonts w:eastAsiaTheme="minorHAnsi"/>
          <w:lang w:eastAsia="en-US"/>
        </w:rPr>
      </w:pPr>
      <w:r>
        <w:rPr>
          <w:rFonts w:eastAsiaTheme="minorHAnsi"/>
          <w:noProof/>
        </w:rPr>
        <w:lastRenderedPageBreak/>
        <w:drawing>
          <wp:inline distT="0" distB="0" distL="0" distR="0">
            <wp:extent cx="3871176" cy="2900855"/>
            <wp:effectExtent l="0" t="0" r="0" b="0"/>
            <wp:docPr id="12" name="Picture 12" descr="F:\MSc\Λ.07 - Εξόρυξη Δεδομένων\DM_HW_2_2018\Gaussian Rings\GR6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MSc\Λ.07 - Εξόρυξη Δεδομένων\DM_HW_2_2018\Gaussian Rings\GR6_01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067" cy="2922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</w:rPr>
        <w:drawing>
          <wp:inline distT="0" distB="0" distL="0" distR="0" wp14:anchorId="5F8BB302" wp14:editId="0D5F3D01">
            <wp:extent cx="3924231" cy="2941163"/>
            <wp:effectExtent l="0" t="0" r="635" b="0"/>
            <wp:docPr id="13" name="Picture 13" descr="F:\MSc\Λ.07 - Εξόρυξη Δεδομένων\DM_HW_2_2018\Gaussian Rings\GR6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MSc\Λ.07 - Εξόρυξη Δεδομένων\DM_HW_2_2018\Gaussian Rings\GR6_02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862" cy="3005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lang w:eastAsia="en-US"/>
        </w:rPr>
        <w:tab/>
      </w:r>
    </w:p>
    <w:p w:rsidR="00100C69" w:rsidRDefault="00100C69" w:rsidP="00ED1262">
      <w:pPr>
        <w:pStyle w:val="ListParagraph"/>
        <w:autoSpaceDE w:val="0"/>
        <w:autoSpaceDN w:val="0"/>
        <w:adjustRightInd w:val="0"/>
        <w:ind w:left="0"/>
        <w:rPr>
          <w:rFonts w:eastAsiaTheme="minorHAnsi"/>
          <w:lang w:eastAsia="en-US"/>
        </w:rPr>
      </w:pPr>
      <w:r>
        <w:rPr>
          <w:rFonts w:eastAsiaTheme="minorHAnsi"/>
          <w:noProof/>
        </w:rPr>
        <w:drawing>
          <wp:inline distT="0" distB="0" distL="0" distR="0">
            <wp:extent cx="4015819" cy="3009807"/>
            <wp:effectExtent l="0" t="0" r="3810" b="635"/>
            <wp:docPr id="18" name="Picture 18" descr="F:\MSc\Λ.07 - Εξόρυξη Δεδομένων\DM_HW_2_2018\Gaussian Rings\GR6_0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MSc\Λ.07 - Εξόρυξη Δεδομένων\DM_HW_2_2018\Gaussian Rings\GR6_02_2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638" cy="3028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02A" w:rsidRDefault="00CB4E31" w:rsidP="00ED1262">
      <w:pPr>
        <w:pStyle w:val="ListParagraph"/>
        <w:autoSpaceDE w:val="0"/>
        <w:autoSpaceDN w:val="0"/>
        <w:adjustRightInd w:val="0"/>
        <w:ind w:left="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lastRenderedPageBreak/>
        <w:tab/>
      </w:r>
      <w:r w:rsidR="00E3402A">
        <w:rPr>
          <w:rFonts w:eastAsiaTheme="minorHAnsi"/>
          <w:lang w:eastAsia="en-US"/>
        </w:rPr>
        <w:t xml:space="preserve">Τέλος, αν υποτεθεί ότι το πλήθος των ομάδων είναι επτά (7), </w:t>
      </w:r>
      <w:r w:rsidR="004B7BCA">
        <w:rPr>
          <w:rFonts w:eastAsiaTheme="minorHAnsi"/>
          <w:lang w:eastAsia="en-US"/>
        </w:rPr>
        <w:t xml:space="preserve"> τότε το κατάλληλο </w:t>
      </w:r>
      <w:r w:rsidR="004B7BCA">
        <w:rPr>
          <w:rFonts w:eastAsiaTheme="minorHAnsi"/>
          <w:lang w:val="en-US" w:eastAsia="en-US"/>
        </w:rPr>
        <w:t>sigma</w:t>
      </w:r>
      <w:r w:rsidR="004B7BCA" w:rsidRPr="004B7BCA">
        <w:rPr>
          <w:rFonts w:eastAsiaTheme="minorHAnsi"/>
          <w:lang w:eastAsia="en-US"/>
        </w:rPr>
        <w:t xml:space="preserve"> </w:t>
      </w:r>
      <w:r w:rsidR="004B7BCA">
        <w:rPr>
          <w:rFonts w:eastAsiaTheme="minorHAnsi"/>
          <w:lang w:eastAsia="en-US"/>
        </w:rPr>
        <w:t>βρίσκεται σχετικά πιο δύσκολα και έχει πολύ μικρότερο εύρος</w:t>
      </w:r>
      <w:r w:rsidR="007E77A8">
        <w:rPr>
          <w:rFonts w:eastAsiaTheme="minorHAnsi"/>
          <w:lang w:eastAsia="en-US"/>
        </w:rPr>
        <w:t xml:space="preserve"> (</w:t>
      </w:r>
      <w:r w:rsidR="004B7BCA">
        <w:rPr>
          <w:rFonts w:eastAsiaTheme="minorHAnsi"/>
          <w:lang w:eastAsia="en-US"/>
        </w:rPr>
        <w:t>της τάξης των δεκάτων</w:t>
      </w:r>
      <w:r w:rsidR="007E77A8">
        <w:rPr>
          <w:rFonts w:eastAsiaTheme="minorHAnsi"/>
          <w:lang w:eastAsia="en-US"/>
        </w:rPr>
        <w:t>)</w:t>
      </w:r>
      <w:r w:rsidR="004B7BCA">
        <w:rPr>
          <w:rFonts w:eastAsiaTheme="minorHAnsi"/>
          <w:lang w:eastAsia="en-US"/>
        </w:rPr>
        <w:t>. Αρκετές επαναλήψεις και δοκιμές, κατέληξαν στην τιμή 0.25 για την εύρεση λύσης σε αυτή την περίπτωση.</w:t>
      </w:r>
      <w:r w:rsidR="00E3402A">
        <w:rPr>
          <w:rFonts w:eastAsiaTheme="minorHAnsi"/>
          <w:lang w:eastAsia="en-US"/>
        </w:rPr>
        <w:t xml:space="preserve"> </w:t>
      </w:r>
      <w:r w:rsidR="004B7BCA">
        <w:rPr>
          <w:rFonts w:eastAsiaTheme="minorHAnsi"/>
          <w:lang w:eastAsia="en-US"/>
        </w:rPr>
        <w:t>Παρακάτω φαίνονται κάποιες από τις δοκιμές και τα αντίστοιχα αποτελέσματα αυτών</w:t>
      </w:r>
      <w:r w:rsidR="00100C69">
        <w:rPr>
          <w:rFonts w:eastAsiaTheme="minorHAnsi"/>
          <w:lang w:eastAsia="en-US"/>
        </w:rPr>
        <w:t>, με πρώτες τις αποτυχημένες προσπάθειες και τελευταία την επιτυχ</w:t>
      </w:r>
      <w:r w:rsidR="00036D81">
        <w:rPr>
          <w:rFonts w:eastAsiaTheme="minorHAnsi"/>
          <w:lang w:eastAsia="en-US"/>
        </w:rPr>
        <w:t>ημένη</w:t>
      </w:r>
      <w:r w:rsidR="00100C69">
        <w:rPr>
          <w:rFonts w:eastAsiaTheme="minorHAnsi"/>
          <w:lang w:eastAsia="en-US"/>
        </w:rPr>
        <w:t>:</w:t>
      </w:r>
    </w:p>
    <w:p w:rsidR="004B7BCA" w:rsidRDefault="004B7BCA" w:rsidP="00ED1262">
      <w:pPr>
        <w:pStyle w:val="ListParagraph"/>
        <w:autoSpaceDE w:val="0"/>
        <w:autoSpaceDN w:val="0"/>
        <w:adjustRightInd w:val="0"/>
        <w:ind w:left="0"/>
        <w:rPr>
          <w:rFonts w:eastAsiaTheme="minorHAnsi"/>
          <w:lang w:eastAsia="en-US"/>
        </w:rPr>
      </w:pPr>
    </w:p>
    <w:p w:rsidR="00100C69" w:rsidRDefault="00100C69" w:rsidP="00ED1262">
      <w:pPr>
        <w:pStyle w:val="ListParagraph"/>
        <w:autoSpaceDE w:val="0"/>
        <w:autoSpaceDN w:val="0"/>
        <w:adjustRightInd w:val="0"/>
        <w:ind w:left="0"/>
        <w:rPr>
          <w:rFonts w:eastAsiaTheme="minorHAnsi"/>
          <w:lang w:eastAsia="en-US"/>
        </w:rPr>
      </w:pPr>
      <w:r>
        <w:rPr>
          <w:rFonts w:eastAsiaTheme="minorHAnsi"/>
          <w:noProof/>
        </w:rPr>
        <w:drawing>
          <wp:inline distT="0" distB="0" distL="0" distR="0">
            <wp:extent cx="2160294" cy="1909563"/>
            <wp:effectExtent l="0" t="0" r="0" b="0"/>
            <wp:docPr id="22" name="Picture 22" descr="F:\MSc\Λ.07 - Εξόρυξη Δεδομένων\DM_HW_2_2018\Gaussian Rings\GR7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MSc\Λ.07 - Εξόρυξη Δεδομένων\DM_HW_2_2018\Gaussian Rings\GR7_01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391" cy="1982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lang w:eastAsia="en-US"/>
        </w:rPr>
        <w:tab/>
      </w:r>
      <w:r>
        <w:rPr>
          <w:rFonts w:eastAsiaTheme="minorHAnsi"/>
          <w:noProof/>
        </w:rPr>
        <w:drawing>
          <wp:inline distT="0" distB="0" distL="0" distR="0">
            <wp:extent cx="2464907" cy="1847418"/>
            <wp:effectExtent l="0" t="0" r="0" b="635"/>
            <wp:docPr id="58" name="Picture 58" descr="F:\MSc\Λ.07 - Εξόρυξη Δεδομένων\DM_HW_2_2018\Gaussian Rings\GR7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MSc\Λ.07 - Εξόρυξη Δεδομένων\DM_HW_2_2018\Gaussian Rings\GR7_02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859" cy="1896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C69" w:rsidRDefault="00100C69" w:rsidP="00ED1262">
      <w:pPr>
        <w:pStyle w:val="ListParagraph"/>
        <w:autoSpaceDE w:val="0"/>
        <w:autoSpaceDN w:val="0"/>
        <w:adjustRightInd w:val="0"/>
        <w:ind w:left="0"/>
        <w:rPr>
          <w:rFonts w:eastAsiaTheme="minorHAnsi"/>
          <w:lang w:eastAsia="en-US"/>
        </w:rPr>
      </w:pPr>
      <w:r>
        <w:rPr>
          <w:rFonts w:eastAsiaTheme="minorHAnsi"/>
          <w:noProof/>
        </w:rPr>
        <w:drawing>
          <wp:inline distT="0" distB="0" distL="0" distR="0">
            <wp:extent cx="2326691" cy="1743827"/>
            <wp:effectExtent l="0" t="0" r="0" b="8890"/>
            <wp:docPr id="59" name="Picture 59" descr="F:\MSc\Λ.07 - Εξόρυξη Δεδομένων\DM_HW_2_2018\Gaussian Rings\GR7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MSc\Λ.07 - Εξόρυξη Δεδομένων\DM_HW_2_2018\Gaussian Rings\GR7_04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6838" cy="1766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</w:rPr>
        <w:drawing>
          <wp:inline distT="0" distB="0" distL="0" distR="0">
            <wp:extent cx="2414735" cy="1809815"/>
            <wp:effectExtent l="0" t="0" r="5080" b="0"/>
            <wp:docPr id="60" name="Picture 60" descr="F:\MSc\Λ.07 - Εξόρυξη Δεδομένων\DM_HW_2_2018\Gaussian Rings\GR7_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MSc\Λ.07 - Εξόρυξη Δεδομένων\DM_HW_2_2018\Gaussian Rings\GR7_008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233" cy="1834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C69" w:rsidRDefault="00100C69" w:rsidP="00ED1262">
      <w:pPr>
        <w:pStyle w:val="ListParagraph"/>
        <w:autoSpaceDE w:val="0"/>
        <w:autoSpaceDN w:val="0"/>
        <w:adjustRightInd w:val="0"/>
        <w:ind w:left="0"/>
        <w:rPr>
          <w:rFonts w:eastAsiaTheme="minorHAnsi"/>
          <w:lang w:eastAsia="en-US"/>
        </w:rPr>
      </w:pPr>
      <w:r>
        <w:rPr>
          <w:rFonts w:eastAsiaTheme="minorHAnsi"/>
          <w:noProof/>
        </w:rPr>
        <w:drawing>
          <wp:inline distT="0" distB="0" distL="0" distR="0">
            <wp:extent cx="4642945" cy="3479831"/>
            <wp:effectExtent l="0" t="0" r="5715" b="6350"/>
            <wp:docPr id="61" name="Picture 61" descr="F:\MSc\Λ.07 - Εξόρυξη Δεδομένων\DM_HW_2_2018\Gaussian Rings\GR7_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MSc\Λ.07 - Εξόρυξη Δεδομένων\DM_HW_2_2018\Gaussian Rings\GR7_025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233" cy="3494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77A" w:rsidRDefault="00F772CA" w:rsidP="00D16B31">
      <w:pPr>
        <w:pStyle w:val="ListParagraph"/>
        <w:autoSpaceDE w:val="0"/>
        <w:autoSpaceDN w:val="0"/>
        <w:adjustRightInd w:val="0"/>
        <w:ind w:left="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ab/>
        <w:t>Σημειώνεται</w:t>
      </w:r>
      <w:r w:rsidR="00B21B13">
        <w:rPr>
          <w:rFonts w:eastAsiaTheme="minorHAnsi"/>
          <w:lang w:eastAsia="en-US"/>
        </w:rPr>
        <w:t>,</w:t>
      </w:r>
      <w:r>
        <w:rPr>
          <w:rFonts w:eastAsiaTheme="minorHAnsi"/>
          <w:lang w:eastAsia="en-US"/>
        </w:rPr>
        <w:t xml:space="preserve"> ότι η </w:t>
      </w:r>
      <w:proofErr w:type="spellStart"/>
      <w:r w:rsidRPr="009335EA">
        <w:rPr>
          <w:rFonts w:eastAsiaTheme="minorHAnsi"/>
          <w:b/>
          <w:i/>
          <w:lang w:val="en-US" w:eastAsia="en-US"/>
        </w:rPr>
        <w:t>evalclusters</w:t>
      </w:r>
      <w:proofErr w:type="spellEnd"/>
      <w:r w:rsidRPr="00F772CA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με κριτήριο αξιολόγησης το </w:t>
      </w:r>
      <w:r>
        <w:rPr>
          <w:rFonts w:eastAsiaTheme="minorHAnsi"/>
          <w:lang w:val="en-US" w:eastAsia="en-US"/>
        </w:rPr>
        <w:t>silhouette</w:t>
      </w:r>
      <w:r w:rsidRPr="00F772CA">
        <w:rPr>
          <w:rFonts w:eastAsiaTheme="minorHAnsi"/>
          <w:lang w:eastAsia="en-US"/>
        </w:rPr>
        <w:t xml:space="preserve">, </w:t>
      </w:r>
      <w:r>
        <w:rPr>
          <w:rFonts w:eastAsiaTheme="minorHAnsi"/>
          <w:lang w:eastAsia="en-US"/>
        </w:rPr>
        <w:t xml:space="preserve">εκτιμάει ότι το πραγματικό πλήθος των ομάδων, σε αυτό το σύνολο, είναι το </w:t>
      </w:r>
      <w:r w:rsidR="00D16B31">
        <w:rPr>
          <w:rFonts w:eastAsiaTheme="minorHAnsi"/>
          <w:lang w:eastAsia="en-US"/>
        </w:rPr>
        <w:t>7.</w:t>
      </w:r>
    </w:p>
    <w:p w:rsidR="002F2B1D" w:rsidRDefault="00AF677A" w:rsidP="00D16B31">
      <w:pPr>
        <w:pStyle w:val="ListParagraph"/>
        <w:ind w:left="0"/>
        <w:jc w:val="both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lastRenderedPageBreak/>
        <w:tab/>
      </w:r>
    </w:p>
    <w:p w:rsidR="00B85349" w:rsidRDefault="002F2B1D" w:rsidP="00D16B31">
      <w:pPr>
        <w:pStyle w:val="ListParagraph"/>
        <w:ind w:left="0"/>
        <w:jc w:val="both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ab/>
      </w:r>
      <w:r w:rsidR="001B6292">
        <w:rPr>
          <w:rFonts w:eastAsiaTheme="minorHAnsi"/>
          <w:lang w:eastAsia="en-US"/>
        </w:rPr>
        <w:t>Στη συνέχεια, γ</w:t>
      </w:r>
      <w:r w:rsidR="001B6292" w:rsidRPr="001B6292">
        <w:rPr>
          <w:rFonts w:eastAsiaTheme="minorHAnsi"/>
          <w:lang w:eastAsia="en-US"/>
        </w:rPr>
        <w:t xml:space="preserve">ια τα αρχεία δεδομένων </w:t>
      </w:r>
      <w:r w:rsidR="001B6292">
        <w:rPr>
          <w:rFonts w:eastAsiaTheme="minorHAnsi"/>
          <w:lang w:eastAsia="en-US"/>
        </w:rPr>
        <w:t>‘3</w:t>
      </w:r>
      <w:r w:rsidR="001B6292">
        <w:rPr>
          <w:rFonts w:eastAsiaTheme="minorHAnsi"/>
          <w:lang w:val="en-US" w:eastAsia="en-US"/>
        </w:rPr>
        <w:t>wings</w:t>
      </w:r>
      <w:r w:rsidR="001B6292" w:rsidRPr="001B6292">
        <w:rPr>
          <w:rFonts w:eastAsiaTheme="minorHAnsi"/>
          <w:lang w:eastAsia="en-US"/>
        </w:rPr>
        <w:t>’, ‘4</w:t>
      </w:r>
      <w:r w:rsidR="001B6292">
        <w:rPr>
          <w:rFonts w:eastAsiaTheme="minorHAnsi"/>
          <w:lang w:val="en-US" w:eastAsia="en-US"/>
        </w:rPr>
        <w:t>rectangles</w:t>
      </w:r>
      <w:r w:rsidR="001B6292" w:rsidRPr="001B6292">
        <w:rPr>
          <w:rFonts w:eastAsiaTheme="minorHAnsi"/>
          <w:lang w:eastAsia="en-US"/>
        </w:rPr>
        <w:t>’, ‘5</w:t>
      </w:r>
      <w:r w:rsidR="001B6292">
        <w:rPr>
          <w:rFonts w:eastAsiaTheme="minorHAnsi"/>
          <w:lang w:val="en-US" w:eastAsia="en-US"/>
        </w:rPr>
        <w:t>clusters</w:t>
      </w:r>
      <w:r w:rsidR="001B6292" w:rsidRPr="001B6292">
        <w:rPr>
          <w:rFonts w:eastAsiaTheme="minorHAnsi"/>
          <w:lang w:eastAsia="en-US"/>
        </w:rPr>
        <w:t>’, ‘5</w:t>
      </w:r>
      <w:r w:rsidR="001B6292">
        <w:rPr>
          <w:rFonts w:eastAsiaTheme="minorHAnsi"/>
          <w:lang w:val="en-US" w:eastAsia="en-US"/>
        </w:rPr>
        <w:t>Gaussians</w:t>
      </w:r>
      <w:r w:rsidR="001B6292" w:rsidRPr="001B6292">
        <w:rPr>
          <w:rFonts w:eastAsiaTheme="minorHAnsi"/>
          <w:lang w:eastAsia="en-US"/>
        </w:rPr>
        <w:t>’</w:t>
      </w:r>
      <w:r w:rsidR="001B6292">
        <w:rPr>
          <w:rFonts w:eastAsiaTheme="minorHAnsi"/>
          <w:lang w:eastAsia="en-US"/>
        </w:rPr>
        <w:t xml:space="preserve"> και ‘7</w:t>
      </w:r>
      <w:r w:rsidR="001B6292">
        <w:rPr>
          <w:rFonts w:eastAsiaTheme="minorHAnsi"/>
          <w:lang w:val="en-US" w:eastAsia="en-US"/>
        </w:rPr>
        <w:t>clusters</w:t>
      </w:r>
      <w:r w:rsidR="001B6292" w:rsidRPr="001B6292">
        <w:rPr>
          <w:rFonts w:eastAsiaTheme="minorHAnsi"/>
          <w:lang w:eastAsia="en-US"/>
        </w:rPr>
        <w:t xml:space="preserve">’, </w:t>
      </w:r>
      <w:r w:rsidR="001B6292">
        <w:rPr>
          <w:rFonts w:eastAsiaTheme="minorHAnsi"/>
          <w:lang w:eastAsia="en-US"/>
        </w:rPr>
        <w:t>δηλαδή των συνόλων</w:t>
      </w:r>
      <w:r w:rsidR="001B6292" w:rsidRPr="001B6292">
        <w:rPr>
          <w:rFonts w:eastAsiaTheme="minorHAnsi"/>
          <w:lang w:eastAsia="en-US"/>
        </w:rPr>
        <w:t xml:space="preserve"> που δεν περιέχουν δακτυλίους,</w:t>
      </w:r>
      <w:r w:rsidR="001B6292">
        <w:rPr>
          <w:rFonts w:eastAsiaTheme="minorHAnsi"/>
          <w:lang w:eastAsia="en-US"/>
        </w:rPr>
        <w:t xml:space="preserve"> </w:t>
      </w:r>
      <w:r w:rsidR="001B6292" w:rsidRPr="001B6292">
        <w:rPr>
          <w:rFonts w:eastAsiaTheme="minorHAnsi"/>
          <w:lang w:eastAsia="en-US"/>
        </w:rPr>
        <w:t xml:space="preserve">εκτιμούμε μέσω της </w:t>
      </w:r>
      <w:r w:rsidR="001B6292">
        <w:rPr>
          <w:rFonts w:eastAsiaTheme="minorHAnsi"/>
          <w:lang w:eastAsia="en-US"/>
        </w:rPr>
        <w:t>μεθόδου ‘</w:t>
      </w:r>
      <w:r w:rsidR="001B6292" w:rsidRPr="008E68AC">
        <w:rPr>
          <w:rFonts w:eastAsiaTheme="minorHAnsi"/>
          <w:b/>
          <w:i/>
          <w:lang w:eastAsia="en-US"/>
        </w:rPr>
        <w:t>evalclusters</w:t>
      </w:r>
      <w:r w:rsidR="001B6292">
        <w:rPr>
          <w:rFonts w:eastAsiaTheme="minorHAnsi"/>
          <w:lang w:eastAsia="en-US"/>
        </w:rPr>
        <w:t xml:space="preserve">’ του </w:t>
      </w:r>
      <w:proofErr w:type="spellStart"/>
      <w:r w:rsidR="001B6292" w:rsidRPr="005E2599">
        <w:rPr>
          <w:rFonts w:eastAsiaTheme="minorHAnsi"/>
          <w:b/>
          <w:i/>
          <w:lang w:val="en-US" w:eastAsia="en-US"/>
        </w:rPr>
        <w:t>Matlab</w:t>
      </w:r>
      <w:proofErr w:type="spellEnd"/>
      <w:r w:rsidR="001B6292" w:rsidRPr="001B6292">
        <w:rPr>
          <w:rFonts w:eastAsiaTheme="minorHAnsi"/>
          <w:lang w:eastAsia="en-US"/>
        </w:rPr>
        <w:t>, το πλήθος των ομάδων</w:t>
      </w:r>
      <w:r w:rsidR="001B6292">
        <w:rPr>
          <w:rFonts w:eastAsiaTheme="minorHAnsi"/>
          <w:lang w:eastAsia="en-US"/>
        </w:rPr>
        <w:t xml:space="preserve"> </w:t>
      </w:r>
      <w:r w:rsidR="001B6292" w:rsidRPr="001B6292">
        <w:rPr>
          <w:rFonts w:eastAsiaTheme="minorHAnsi"/>
          <w:lang w:eastAsia="en-US"/>
        </w:rPr>
        <w:t xml:space="preserve">κάθε συνόλου. </w:t>
      </w:r>
      <w:r w:rsidR="001B6292">
        <w:rPr>
          <w:rFonts w:eastAsiaTheme="minorHAnsi"/>
          <w:lang w:eastAsia="en-US"/>
        </w:rPr>
        <w:t>Θεωρείται ότι α</w:t>
      </w:r>
      <w:r w:rsidR="001B6292" w:rsidRPr="001B6292">
        <w:rPr>
          <w:rFonts w:eastAsiaTheme="minorHAnsi"/>
          <w:lang w:eastAsia="en-US"/>
        </w:rPr>
        <w:t xml:space="preserve">λγόριθμος ομαδοποίησης είναι ο </w:t>
      </w:r>
      <w:r w:rsidR="001B6292" w:rsidRPr="007362C2">
        <w:rPr>
          <w:rFonts w:eastAsiaTheme="minorHAnsi"/>
          <w:b/>
          <w:i/>
          <w:lang w:eastAsia="en-US"/>
        </w:rPr>
        <w:t>k-means</w:t>
      </w:r>
      <w:r w:rsidR="001B6292" w:rsidRPr="001B6292">
        <w:rPr>
          <w:rFonts w:eastAsiaTheme="minorHAnsi"/>
          <w:lang w:eastAsia="en-US"/>
        </w:rPr>
        <w:t xml:space="preserve"> και κριτήριο αξιολόγησης το silhouette.</w:t>
      </w:r>
      <w:r w:rsidR="00C741D6">
        <w:rPr>
          <w:rFonts w:eastAsiaTheme="minorHAnsi"/>
          <w:lang w:eastAsia="en-US"/>
        </w:rPr>
        <w:t xml:space="preserve"> </w:t>
      </w:r>
    </w:p>
    <w:p w:rsidR="00CC112A" w:rsidRDefault="00B85349" w:rsidP="00D16B31">
      <w:pPr>
        <w:pStyle w:val="ListParagraph"/>
        <w:ind w:left="0"/>
        <w:jc w:val="both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ab/>
      </w:r>
      <w:r w:rsidR="00C741D6">
        <w:rPr>
          <w:rFonts w:eastAsiaTheme="minorHAnsi"/>
          <w:lang w:eastAsia="en-US"/>
        </w:rPr>
        <w:t xml:space="preserve">Με βάση τα παραπάνω έχουμε ότι οι ομάδες στα αντίστοιχα σύνολα δεδομένων είναι 3, 5, 5, 5 και 8. </w:t>
      </w:r>
      <w:r w:rsidR="00F07429">
        <w:rPr>
          <w:rFonts w:eastAsiaTheme="minorHAnsi"/>
          <w:lang w:eastAsia="en-US"/>
        </w:rPr>
        <w:t xml:space="preserve">Σημειώνεται ότι το εύρος αναζήτησης πλήθους ομάδων ορίστηκε </w:t>
      </w:r>
      <w:r w:rsidR="00F07429">
        <w:rPr>
          <w:rFonts w:eastAsiaTheme="minorHAnsi"/>
          <w:lang w:eastAsia="en-US"/>
        </w:rPr>
        <w:t>τυχαία</w:t>
      </w:r>
      <w:r w:rsidR="00F07429">
        <w:rPr>
          <w:rFonts w:eastAsiaTheme="minorHAnsi"/>
          <w:lang w:eastAsia="en-US"/>
        </w:rPr>
        <w:t>,</w:t>
      </w:r>
      <w:r w:rsidR="00F07429">
        <w:rPr>
          <w:rFonts w:eastAsiaTheme="minorHAnsi"/>
          <w:lang w:eastAsia="en-US"/>
        </w:rPr>
        <w:t xml:space="preserve"> </w:t>
      </w:r>
      <w:r w:rsidR="00F07429">
        <w:rPr>
          <w:rFonts w:eastAsiaTheme="minorHAnsi"/>
          <w:lang w:eastAsia="en-US"/>
        </w:rPr>
        <w:t xml:space="preserve">στις αντίστοιχες περιπτώσεις, το [1,7], [2,9], </w:t>
      </w:r>
      <w:r w:rsidR="00F07429">
        <w:rPr>
          <w:rFonts w:eastAsiaTheme="minorHAnsi"/>
          <w:lang w:eastAsia="en-US"/>
        </w:rPr>
        <w:t>[2</w:t>
      </w:r>
      <w:r w:rsidR="00F07429">
        <w:rPr>
          <w:rFonts w:eastAsiaTheme="minorHAnsi"/>
          <w:lang w:eastAsia="en-US"/>
        </w:rPr>
        <w:t>,8</w:t>
      </w:r>
      <w:r w:rsidR="00F07429">
        <w:rPr>
          <w:rFonts w:eastAsiaTheme="minorHAnsi"/>
          <w:lang w:eastAsia="en-US"/>
        </w:rPr>
        <w:t>],</w:t>
      </w:r>
      <w:r w:rsidR="00F07429">
        <w:rPr>
          <w:rFonts w:eastAsiaTheme="minorHAnsi"/>
          <w:lang w:eastAsia="en-US"/>
        </w:rPr>
        <w:t xml:space="preserve"> [3,10] και [4,12], χωρίς βέβαια αυτό να παίζει κάποιο ιδιαίτερο ρόλο. </w:t>
      </w:r>
    </w:p>
    <w:p w:rsidR="001B6292" w:rsidRPr="0079434D" w:rsidRDefault="0079434D" w:rsidP="00D16B31">
      <w:pPr>
        <w:pStyle w:val="ListParagraph"/>
        <w:ind w:left="0"/>
        <w:jc w:val="both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ab/>
        <w:t xml:space="preserve">Παρατηρείται λοιπόν, ότι στα σύνολα </w:t>
      </w:r>
      <w:r>
        <w:rPr>
          <w:rFonts w:eastAsiaTheme="minorHAnsi"/>
          <w:lang w:eastAsia="en-US"/>
        </w:rPr>
        <w:t>‘3</w:t>
      </w:r>
      <w:r>
        <w:rPr>
          <w:rFonts w:eastAsiaTheme="minorHAnsi"/>
          <w:lang w:val="en-US" w:eastAsia="en-US"/>
        </w:rPr>
        <w:t>wings</w:t>
      </w:r>
      <w:r w:rsidRPr="001B6292">
        <w:rPr>
          <w:rFonts w:eastAsiaTheme="minorHAnsi"/>
          <w:lang w:eastAsia="en-US"/>
        </w:rPr>
        <w:t>’, ‘5</w:t>
      </w:r>
      <w:r>
        <w:rPr>
          <w:rFonts w:eastAsiaTheme="minorHAnsi"/>
          <w:lang w:val="en-US" w:eastAsia="en-US"/>
        </w:rPr>
        <w:t>clusters</w:t>
      </w:r>
      <w:r w:rsidRPr="001B6292">
        <w:rPr>
          <w:rFonts w:eastAsiaTheme="minorHAnsi"/>
          <w:lang w:eastAsia="en-US"/>
        </w:rPr>
        <w:t>’</w:t>
      </w:r>
      <w:r>
        <w:rPr>
          <w:rFonts w:eastAsiaTheme="minorHAnsi"/>
          <w:lang w:eastAsia="en-US"/>
        </w:rPr>
        <w:t xml:space="preserve"> και </w:t>
      </w:r>
      <w:r w:rsidRPr="001B6292">
        <w:rPr>
          <w:rFonts w:eastAsiaTheme="minorHAnsi"/>
          <w:lang w:eastAsia="en-US"/>
        </w:rPr>
        <w:t>‘5</w:t>
      </w:r>
      <w:r>
        <w:rPr>
          <w:rFonts w:eastAsiaTheme="minorHAnsi"/>
          <w:lang w:val="en-US" w:eastAsia="en-US"/>
        </w:rPr>
        <w:t>Gaussians</w:t>
      </w:r>
      <w:r w:rsidRPr="001B6292">
        <w:rPr>
          <w:rFonts w:eastAsiaTheme="minorHAnsi"/>
          <w:lang w:eastAsia="en-US"/>
        </w:rPr>
        <w:t>’</w:t>
      </w:r>
      <w:r>
        <w:rPr>
          <w:rFonts w:eastAsiaTheme="minorHAnsi"/>
          <w:lang w:eastAsia="en-US"/>
        </w:rPr>
        <w:t xml:space="preserve">, η εκτίμηση των ομάδων είναι σωστή. Αντιθέτως, στα υπόλοιπα σύνολα, η μέθοδος αποτυγχάνει στην ορθή εκτίμηση των ομάδων. Αυτό οφείλεται στο κριτήριο αξιολόγησης των ταξινομητών </w:t>
      </w:r>
      <w:r w:rsidRPr="001E246C">
        <w:rPr>
          <w:rFonts w:eastAsiaTheme="minorHAnsi"/>
          <w:b/>
          <w:i/>
          <w:lang w:val="en-US" w:eastAsia="en-US"/>
        </w:rPr>
        <w:t>k</w:t>
      </w:r>
      <w:r w:rsidRPr="001E246C">
        <w:rPr>
          <w:rFonts w:eastAsiaTheme="minorHAnsi"/>
          <w:b/>
          <w:i/>
          <w:lang w:eastAsia="en-US"/>
        </w:rPr>
        <w:t>-</w:t>
      </w:r>
      <w:r w:rsidRPr="001E246C">
        <w:rPr>
          <w:rFonts w:eastAsiaTheme="minorHAnsi"/>
          <w:b/>
          <w:i/>
          <w:lang w:val="en-US" w:eastAsia="en-US"/>
        </w:rPr>
        <w:t>means</w:t>
      </w:r>
      <w:r>
        <w:rPr>
          <w:rFonts w:eastAsiaTheme="minorHAnsi"/>
          <w:lang w:eastAsia="en-US"/>
        </w:rPr>
        <w:t xml:space="preserve"> για τις διάφορες τιμές του </w:t>
      </w:r>
      <w:r>
        <w:rPr>
          <w:rFonts w:eastAsiaTheme="minorHAnsi"/>
          <w:lang w:val="en-US" w:eastAsia="en-US"/>
        </w:rPr>
        <w:t>k</w:t>
      </w:r>
      <w:r w:rsidRPr="0079434D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στα αντίστοιχα διαστήματα.</w:t>
      </w:r>
    </w:p>
    <w:p w:rsidR="00B8772F" w:rsidRDefault="00B8772F" w:rsidP="00ED1262">
      <w:pPr>
        <w:pStyle w:val="ListParagraph"/>
        <w:autoSpaceDE w:val="0"/>
        <w:autoSpaceDN w:val="0"/>
        <w:adjustRightInd w:val="0"/>
        <w:ind w:left="0"/>
        <w:rPr>
          <w:rFonts w:eastAsiaTheme="minorHAnsi"/>
          <w:lang w:eastAsia="en-US"/>
        </w:rPr>
      </w:pPr>
    </w:p>
    <w:p w:rsidR="000966A2" w:rsidRDefault="000966A2" w:rsidP="00ED1262">
      <w:pPr>
        <w:pStyle w:val="ListParagraph"/>
        <w:autoSpaceDE w:val="0"/>
        <w:autoSpaceDN w:val="0"/>
        <w:adjustRightInd w:val="0"/>
        <w:ind w:left="0"/>
        <w:rPr>
          <w:rFonts w:eastAsiaTheme="minorHAnsi"/>
          <w:lang w:eastAsia="en-US"/>
        </w:rPr>
      </w:pPr>
    </w:p>
    <w:p w:rsidR="000966A2" w:rsidRDefault="000966A2" w:rsidP="00ED1262">
      <w:pPr>
        <w:pStyle w:val="ListParagraph"/>
        <w:autoSpaceDE w:val="0"/>
        <w:autoSpaceDN w:val="0"/>
        <w:adjustRightInd w:val="0"/>
        <w:ind w:left="0"/>
        <w:rPr>
          <w:rFonts w:eastAsiaTheme="minorHAnsi"/>
          <w:lang w:eastAsia="en-US"/>
        </w:rPr>
      </w:pPr>
    </w:p>
    <w:p w:rsidR="000966A2" w:rsidRDefault="000966A2" w:rsidP="00ED1262">
      <w:pPr>
        <w:pStyle w:val="ListParagraph"/>
        <w:autoSpaceDE w:val="0"/>
        <w:autoSpaceDN w:val="0"/>
        <w:adjustRightInd w:val="0"/>
        <w:ind w:left="0"/>
        <w:rPr>
          <w:rFonts w:eastAsiaTheme="minorHAnsi"/>
          <w:lang w:eastAsia="en-US"/>
        </w:rPr>
      </w:pPr>
    </w:p>
    <w:p w:rsidR="000966A2" w:rsidRDefault="000966A2" w:rsidP="00ED1262">
      <w:pPr>
        <w:pStyle w:val="ListParagraph"/>
        <w:autoSpaceDE w:val="0"/>
        <w:autoSpaceDN w:val="0"/>
        <w:adjustRightInd w:val="0"/>
        <w:ind w:left="0"/>
        <w:rPr>
          <w:rFonts w:eastAsiaTheme="minorHAnsi"/>
          <w:lang w:eastAsia="en-US"/>
        </w:rPr>
      </w:pPr>
    </w:p>
    <w:p w:rsidR="000966A2" w:rsidRDefault="000966A2" w:rsidP="00ED1262">
      <w:pPr>
        <w:pStyle w:val="ListParagraph"/>
        <w:autoSpaceDE w:val="0"/>
        <w:autoSpaceDN w:val="0"/>
        <w:adjustRightInd w:val="0"/>
        <w:ind w:left="0"/>
        <w:rPr>
          <w:rFonts w:eastAsiaTheme="minorHAnsi"/>
          <w:lang w:eastAsia="en-US"/>
        </w:rPr>
      </w:pPr>
    </w:p>
    <w:p w:rsidR="000966A2" w:rsidRDefault="000966A2" w:rsidP="00ED1262">
      <w:pPr>
        <w:pStyle w:val="ListParagraph"/>
        <w:autoSpaceDE w:val="0"/>
        <w:autoSpaceDN w:val="0"/>
        <w:adjustRightInd w:val="0"/>
        <w:ind w:left="0"/>
        <w:rPr>
          <w:rFonts w:eastAsiaTheme="minorHAnsi"/>
          <w:lang w:eastAsia="en-US"/>
        </w:rPr>
      </w:pPr>
    </w:p>
    <w:p w:rsidR="000966A2" w:rsidRDefault="000966A2" w:rsidP="00ED1262">
      <w:pPr>
        <w:pStyle w:val="ListParagraph"/>
        <w:autoSpaceDE w:val="0"/>
        <w:autoSpaceDN w:val="0"/>
        <w:adjustRightInd w:val="0"/>
        <w:ind w:left="0"/>
        <w:rPr>
          <w:rFonts w:eastAsiaTheme="minorHAnsi"/>
          <w:lang w:eastAsia="en-US"/>
        </w:rPr>
      </w:pPr>
    </w:p>
    <w:p w:rsidR="000966A2" w:rsidRDefault="000966A2" w:rsidP="00ED1262">
      <w:pPr>
        <w:pStyle w:val="ListParagraph"/>
        <w:autoSpaceDE w:val="0"/>
        <w:autoSpaceDN w:val="0"/>
        <w:adjustRightInd w:val="0"/>
        <w:ind w:left="0"/>
        <w:rPr>
          <w:rFonts w:eastAsiaTheme="minorHAnsi"/>
          <w:lang w:eastAsia="en-US"/>
        </w:rPr>
      </w:pPr>
    </w:p>
    <w:p w:rsidR="000966A2" w:rsidRDefault="000966A2" w:rsidP="00ED1262">
      <w:pPr>
        <w:pStyle w:val="ListParagraph"/>
        <w:autoSpaceDE w:val="0"/>
        <w:autoSpaceDN w:val="0"/>
        <w:adjustRightInd w:val="0"/>
        <w:ind w:left="0"/>
        <w:rPr>
          <w:rFonts w:eastAsiaTheme="minorHAnsi"/>
          <w:lang w:eastAsia="en-US"/>
        </w:rPr>
      </w:pPr>
    </w:p>
    <w:p w:rsidR="000966A2" w:rsidRDefault="000966A2" w:rsidP="00ED1262">
      <w:pPr>
        <w:pStyle w:val="ListParagraph"/>
        <w:autoSpaceDE w:val="0"/>
        <w:autoSpaceDN w:val="0"/>
        <w:adjustRightInd w:val="0"/>
        <w:ind w:left="0"/>
        <w:rPr>
          <w:rFonts w:eastAsiaTheme="minorHAnsi"/>
          <w:lang w:eastAsia="en-US"/>
        </w:rPr>
      </w:pPr>
    </w:p>
    <w:p w:rsidR="000966A2" w:rsidRDefault="000966A2" w:rsidP="00ED1262">
      <w:pPr>
        <w:pStyle w:val="ListParagraph"/>
        <w:autoSpaceDE w:val="0"/>
        <w:autoSpaceDN w:val="0"/>
        <w:adjustRightInd w:val="0"/>
        <w:ind w:left="0"/>
        <w:rPr>
          <w:rFonts w:eastAsiaTheme="minorHAnsi"/>
          <w:lang w:eastAsia="en-US"/>
        </w:rPr>
      </w:pPr>
    </w:p>
    <w:p w:rsidR="000966A2" w:rsidRDefault="000966A2" w:rsidP="00ED1262">
      <w:pPr>
        <w:pStyle w:val="ListParagraph"/>
        <w:autoSpaceDE w:val="0"/>
        <w:autoSpaceDN w:val="0"/>
        <w:adjustRightInd w:val="0"/>
        <w:ind w:left="0"/>
        <w:rPr>
          <w:rFonts w:eastAsiaTheme="minorHAnsi"/>
          <w:lang w:eastAsia="en-US"/>
        </w:rPr>
      </w:pPr>
    </w:p>
    <w:p w:rsidR="000966A2" w:rsidRDefault="000966A2" w:rsidP="00ED1262">
      <w:pPr>
        <w:pStyle w:val="ListParagraph"/>
        <w:autoSpaceDE w:val="0"/>
        <w:autoSpaceDN w:val="0"/>
        <w:adjustRightInd w:val="0"/>
        <w:ind w:left="0"/>
        <w:rPr>
          <w:rFonts w:eastAsiaTheme="minorHAnsi"/>
          <w:lang w:eastAsia="en-US"/>
        </w:rPr>
      </w:pPr>
    </w:p>
    <w:p w:rsidR="000966A2" w:rsidRDefault="000966A2" w:rsidP="00ED1262">
      <w:pPr>
        <w:pStyle w:val="ListParagraph"/>
        <w:autoSpaceDE w:val="0"/>
        <w:autoSpaceDN w:val="0"/>
        <w:adjustRightInd w:val="0"/>
        <w:ind w:left="0"/>
        <w:rPr>
          <w:rFonts w:eastAsiaTheme="minorHAnsi"/>
          <w:lang w:eastAsia="en-US"/>
        </w:rPr>
      </w:pPr>
    </w:p>
    <w:p w:rsidR="000966A2" w:rsidRDefault="000966A2" w:rsidP="00ED1262">
      <w:pPr>
        <w:pStyle w:val="ListParagraph"/>
        <w:autoSpaceDE w:val="0"/>
        <w:autoSpaceDN w:val="0"/>
        <w:adjustRightInd w:val="0"/>
        <w:ind w:left="0"/>
        <w:rPr>
          <w:rFonts w:eastAsiaTheme="minorHAnsi"/>
          <w:lang w:eastAsia="en-US"/>
        </w:rPr>
      </w:pPr>
    </w:p>
    <w:p w:rsidR="000966A2" w:rsidRDefault="000966A2" w:rsidP="00ED1262">
      <w:pPr>
        <w:pStyle w:val="ListParagraph"/>
        <w:autoSpaceDE w:val="0"/>
        <w:autoSpaceDN w:val="0"/>
        <w:adjustRightInd w:val="0"/>
        <w:ind w:left="0"/>
        <w:rPr>
          <w:rFonts w:eastAsiaTheme="minorHAnsi"/>
          <w:lang w:eastAsia="en-US"/>
        </w:rPr>
      </w:pPr>
    </w:p>
    <w:p w:rsidR="000966A2" w:rsidRDefault="000966A2" w:rsidP="00ED1262">
      <w:pPr>
        <w:pStyle w:val="ListParagraph"/>
        <w:autoSpaceDE w:val="0"/>
        <w:autoSpaceDN w:val="0"/>
        <w:adjustRightInd w:val="0"/>
        <w:ind w:left="0"/>
        <w:rPr>
          <w:rFonts w:eastAsiaTheme="minorHAnsi"/>
          <w:lang w:eastAsia="en-US"/>
        </w:rPr>
      </w:pPr>
    </w:p>
    <w:p w:rsidR="000966A2" w:rsidRDefault="000966A2" w:rsidP="00ED1262">
      <w:pPr>
        <w:pStyle w:val="ListParagraph"/>
        <w:autoSpaceDE w:val="0"/>
        <w:autoSpaceDN w:val="0"/>
        <w:adjustRightInd w:val="0"/>
        <w:ind w:left="0"/>
        <w:rPr>
          <w:rFonts w:eastAsiaTheme="minorHAnsi"/>
          <w:lang w:eastAsia="en-US"/>
        </w:rPr>
      </w:pPr>
    </w:p>
    <w:p w:rsidR="000966A2" w:rsidRDefault="000966A2" w:rsidP="00ED1262">
      <w:pPr>
        <w:pStyle w:val="ListParagraph"/>
        <w:autoSpaceDE w:val="0"/>
        <w:autoSpaceDN w:val="0"/>
        <w:adjustRightInd w:val="0"/>
        <w:ind w:left="0"/>
        <w:rPr>
          <w:rFonts w:eastAsiaTheme="minorHAnsi"/>
          <w:lang w:eastAsia="en-US"/>
        </w:rPr>
      </w:pPr>
    </w:p>
    <w:p w:rsidR="000966A2" w:rsidRDefault="000966A2" w:rsidP="00ED1262">
      <w:pPr>
        <w:pStyle w:val="ListParagraph"/>
        <w:autoSpaceDE w:val="0"/>
        <w:autoSpaceDN w:val="0"/>
        <w:adjustRightInd w:val="0"/>
        <w:ind w:left="0"/>
        <w:rPr>
          <w:rFonts w:eastAsiaTheme="minorHAnsi"/>
          <w:lang w:eastAsia="en-US"/>
        </w:rPr>
      </w:pPr>
    </w:p>
    <w:p w:rsidR="000966A2" w:rsidRDefault="000966A2" w:rsidP="00ED1262">
      <w:pPr>
        <w:pStyle w:val="ListParagraph"/>
        <w:autoSpaceDE w:val="0"/>
        <w:autoSpaceDN w:val="0"/>
        <w:adjustRightInd w:val="0"/>
        <w:ind w:left="0"/>
        <w:rPr>
          <w:rFonts w:eastAsiaTheme="minorHAnsi"/>
          <w:lang w:eastAsia="en-US"/>
        </w:rPr>
      </w:pPr>
    </w:p>
    <w:p w:rsidR="000966A2" w:rsidRDefault="000966A2" w:rsidP="00ED1262">
      <w:pPr>
        <w:pStyle w:val="ListParagraph"/>
        <w:autoSpaceDE w:val="0"/>
        <w:autoSpaceDN w:val="0"/>
        <w:adjustRightInd w:val="0"/>
        <w:ind w:left="0"/>
        <w:rPr>
          <w:rFonts w:eastAsiaTheme="minorHAnsi"/>
          <w:lang w:eastAsia="en-US"/>
        </w:rPr>
      </w:pPr>
    </w:p>
    <w:p w:rsidR="000966A2" w:rsidRDefault="000966A2" w:rsidP="00ED1262">
      <w:pPr>
        <w:pStyle w:val="ListParagraph"/>
        <w:autoSpaceDE w:val="0"/>
        <w:autoSpaceDN w:val="0"/>
        <w:adjustRightInd w:val="0"/>
        <w:ind w:left="0"/>
        <w:rPr>
          <w:rFonts w:eastAsiaTheme="minorHAnsi"/>
          <w:lang w:eastAsia="en-US"/>
        </w:rPr>
      </w:pPr>
    </w:p>
    <w:p w:rsidR="000966A2" w:rsidRDefault="000966A2" w:rsidP="00ED1262">
      <w:pPr>
        <w:pStyle w:val="ListParagraph"/>
        <w:autoSpaceDE w:val="0"/>
        <w:autoSpaceDN w:val="0"/>
        <w:adjustRightInd w:val="0"/>
        <w:ind w:left="0"/>
        <w:rPr>
          <w:rFonts w:eastAsiaTheme="minorHAnsi"/>
          <w:lang w:eastAsia="en-US"/>
        </w:rPr>
      </w:pPr>
    </w:p>
    <w:p w:rsidR="000966A2" w:rsidRDefault="000966A2" w:rsidP="00ED1262">
      <w:pPr>
        <w:pStyle w:val="ListParagraph"/>
        <w:autoSpaceDE w:val="0"/>
        <w:autoSpaceDN w:val="0"/>
        <w:adjustRightInd w:val="0"/>
        <w:ind w:left="0"/>
        <w:rPr>
          <w:rFonts w:eastAsiaTheme="minorHAnsi"/>
          <w:lang w:eastAsia="en-US"/>
        </w:rPr>
      </w:pPr>
    </w:p>
    <w:p w:rsidR="000966A2" w:rsidRDefault="000966A2" w:rsidP="00ED1262">
      <w:pPr>
        <w:pStyle w:val="ListParagraph"/>
        <w:autoSpaceDE w:val="0"/>
        <w:autoSpaceDN w:val="0"/>
        <w:adjustRightInd w:val="0"/>
        <w:ind w:left="0"/>
        <w:rPr>
          <w:rFonts w:eastAsiaTheme="minorHAnsi"/>
          <w:lang w:eastAsia="en-US"/>
        </w:rPr>
      </w:pPr>
    </w:p>
    <w:p w:rsidR="000966A2" w:rsidRDefault="000966A2" w:rsidP="00ED1262">
      <w:pPr>
        <w:pStyle w:val="ListParagraph"/>
        <w:autoSpaceDE w:val="0"/>
        <w:autoSpaceDN w:val="0"/>
        <w:adjustRightInd w:val="0"/>
        <w:ind w:left="0"/>
        <w:rPr>
          <w:rFonts w:eastAsiaTheme="minorHAnsi"/>
          <w:lang w:eastAsia="en-US"/>
        </w:rPr>
      </w:pPr>
    </w:p>
    <w:p w:rsidR="000966A2" w:rsidRDefault="000966A2" w:rsidP="00ED1262">
      <w:pPr>
        <w:pStyle w:val="ListParagraph"/>
        <w:autoSpaceDE w:val="0"/>
        <w:autoSpaceDN w:val="0"/>
        <w:adjustRightInd w:val="0"/>
        <w:ind w:left="0"/>
        <w:rPr>
          <w:rFonts w:eastAsiaTheme="minorHAnsi"/>
          <w:lang w:eastAsia="en-US"/>
        </w:rPr>
      </w:pPr>
    </w:p>
    <w:p w:rsidR="000966A2" w:rsidRDefault="000966A2" w:rsidP="00ED1262">
      <w:pPr>
        <w:pStyle w:val="ListParagraph"/>
        <w:autoSpaceDE w:val="0"/>
        <w:autoSpaceDN w:val="0"/>
        <w:adjustRightInd w:val="0"/>
        <w:ind w:left="0"/>
        <w:rPr>
          <w:rFonts w:eastAsiaTheme="minorHAnsi"/>
          <w:lang w:eastAsia="en-US"/>
        </w:rPr>
      </w:pPr>
    </w:p>
    <w:p w:rsidR="000966A2" w:rsidRDefault="000966A2" w:rsidP="00ED1262">
      <w:pPr>
        <w:pStyle w:val="ListParagraph"/>
        <w:autoSpaceDE w:val="0"/>
        <w:autoSpaceDN w:val="0"/>
        <w:adjustRightInd w:val="0"/>
        <w:ind w:left="0"/>
        <w:rPr>
          <w:rFonts w:eastAsiaTheme="minorHAnsi"/>
          <w:lang w:eastAsia="en-US"/>
        </w:rPr>
      </w:pPr>
    </w:p>
    <w:p w:rsidR="000966A2" w:rsidRDefault="000966A2" w:rsidP="00ED1262">
      <w:pPr>
        <w:pStyle w:val="ListParagraph"/>
        <w:autoSpaceDE w:val="0"/>
        <w:autoSpaceDN w:val="0"/>
        <w:adjustRightInd w:val="0"/>
        <w:ind w:left="0"/>
        <w:rPr>
          <w:rFonts w:eastAsiaTheme="minorHAnsi"/>
          <w:lang w:eastAsia="en-US"/>
        </w:rPr>
      </w:pPr>
    </w:p>
    <w:p w:rsidR="000966A2" w:rsidRDefault="000966A2" w:rsidP="00ED1262">
      <w:pPr>
        <w:pStyle w:val="ListParagraph"/>
        <w:autoSpaceDE w:val="0"/>
        <w:autoSpaceDN w:val="0"/>
        <w:adjustRightInd w:val="0"/>
        <w:ind w:left="0"/>
        <w:rPr>
          <w:rFonts w:eastAsiaTheme="minorHAnsi"/>
          <w:lang w:eastAsia="en-US"/>
        </w:rPr>
      </w:pPr>
    </w:p>
    <w:p w:rsidR="000966A2" w:rsidRDefault="000966A2" w:rsidP="00ED1262">
      <w:pPr>
        <w:pStyle w:val="ListParagraph"/>
        <w:autoSpaceDE w:val="0"/>
        <w:autoSpaceDN w:val="0"/>
        <w:adjustRightInd w:val="0"/>
        <w:ind w:left="0"/>
        <w:rPr>
          <w:rFonts w:eastAsiaTheme="minorHAnsi"/>
          <w:lang w:eastAsia="en-US"/>
        </w:rPr>
      </w:pPr>
    </w:p>
    <w:p w:rsidR="000966A2" w:rsidRDefault="000966A2" w:rsidP="00ED1262">
      <w:pPr>
        <w:pStyle w:val="ListParagraph"/>
        <w:autoSpaceDE w:val="0"/>
        <w:autoSpaceDN w:val="0"/>
        <w:adjustRightInd w:val="0"/>
        <w:ind w:left="0"/>
        <w:rPr>
          <w:rFonts w:eastAsiaTheme="minorHAnsi"/>
          <w:lang w:eastAsia="en-US"/>
        </w:rPr>
      </w:pPr>
      <w:bookmarkStart w:id="0" w:name="_GoBack"/>
      <w:bookmarkEnd w:id="0"/>
    </w:p>
    <w:p w:rsidR="000966A2" w:rsidRDefault="000966A2" w:rsidP="00FC2FE5">
      <w:pPr>
        <w:pStyle w:val="ListParagraph"/>
        <w:numPr>
          <w:ilvl w:val="0"/>
          <w:numId w:val="5"/>
        </w:numPr>
        <w:autoSpaceDE w:val="0"/>
        <w:autoSpaceDN w:val="0"/>
        <w:adjustRightInd w:val="0"/>
        <w:ind w:left="0"/>
        <w:rPr>
          <w:rFonts w:eastAsiaTheme="minorHAnsi"/>
          <w:lang w:eastAsia="en-US"/>
        </w:rPr>
      </w:pPr>
      <w:r w:rsidRPr="00A24BEA">
        <w:rPr>
          <w:rFonts w:eastAsiaTheme="minorHAnsi"/>
          <w:b/>
          <w:lang w:eastAsia="en-US"/>
        </w:rPr>
        <w:lastRenderedPageBreak/>
        <w:t>Παράρτημα</w:t>
      </w:r>
      <w:r w:rsidRPr="00A24BEA">
        <w:rPr>
          <w:rFonts w:eastAsiaTheme="minorHAnsi"/>
          <w:lang w:eastAsia="en-US"/>
        </w:rPr>
        <w:t>:</w:t>
      </w:r>
    </w:p>
    <w:p w:rsidR="00A24BEA" w:rsidRPr="00A24BEA" w:rsidRDefault="00A24BEA" w:rsidP="00A24BEA">
      <w:pPr>
        <w:pStyle w:val="ListParagraph"/>
        <w:autoSpaceDE w:val="0"/>
        <w:autoSpaceDN w:val="0"/>
        <w:adjustRightInd w:val="0"/>
        <w:ind w:left="0"/>
        <w:rPr>
          <w:rFonts w:eastAsiaTheme="minorHAnsi"/>
          <w:lang w:eastAsia="en-US"/>
        </w:rPr>
      </w:pPr>
    </w:p>
    <w:p w:rsidR="000966A2" w:rsidRDefault="000966A2" w:rsidP="000966A2">
      <w:pPr>
        <w:pStyle w:val="MATLABCode"/>
        <w:rPr>
          <w:color w:val="000000"/>
        </w:rPr>
      </w:pPr>
      <w:r w:rsidRPr="00ED1994">
        <w:rPr>
          <w:color w:val="008000"/>
        </w:rPr>
        <w:t>%&amp;%&amp;%&amp;%&amp;%&amp;%&amp;%&amp;%&amp;%&amp;%&amp;%&amp;%&amp;%&amp;%&amp;%&amp;%&amp;%&amp;%&amp;%&amp;%&amp;%&amp;%&amp;%&amp;%&amp;%&amp;%&amp;%&amp;%&amp;%</w:t>
      </w:r>
      <w:r>
        <w:rPr>
          <w:color w:val="000000"/>
        </w:rPr>
        <w:br/>
      </w:r>
      <w:r w:rsidRPr="00ED1994">
        <w:rPr>
          <w:color w:val="008000"/>
        </w:rPr>
        <w:t>%&amp;%                                                   %&amp;%</w:t>
      </w:r>
      <w:r>
        <w:rPr>
          <w:color w:val="000000"/>
        </w:rPr>
        <w:br/>
      </w:r>
      <w:r w:rsidRPr="00ED1994">
        <w:rPr>
          <w:color w:val="008000"/>
        </w:rPr>
        <w:t>%&amp;%             Λ.07 - ΕΞΟΡΥΞΗ ΔΕΔΟΜΕΝΩΝ              %&amp;%</w:t>
      </w:r>
      <w:r>
        <w:rPr>
          <w:color w:val="000000"/>
        </w:rPr>
        <w:br/>
      </w:r>
      <w:r w:rsidRPr="00ED1994">
        <w:rPr>
          <w:color w:val="008000"/>
        </w:rPr>
        <w:t>%&amp;%                2Η Σειρά Ασκήσεων                  %&amp;%</w:t>
      </w:r>
      <w:r>
        <w:rPr>
          <w:color w:val="000000"/>
        </w:rPr>
        <w:br/>
      </w:r>
      <w:r w:rsidRPr="00ED1994">
        <w:rPr>
          <w:color w:val="008000"/>
        </w:rPr>
        <w:t>%&amp;%                                                   %&amp;%</w:t>
      </w:r>
      <w:r>
        <w:rPr>
          <w:color w:val="000000"/>
        </w:rPr>
        <w:br/>
      </w:r>
      <w:r w:rsidRPr="00ED1994">
        <w:rPr>
          <w:color w:val="008000"/>
        </w:rPr>
        <w:t>%&amp;%                   Υλοποίηση:                      %&amp;%</w:t>
      </w:r>
      <w:r>
        <w:rPr>
          <w:color w:val="000000"/>
        </w:rPr>
        <w:br/>
      </w:r>
      <w:r w:rsidRPr="00ED1994">
        <w:rPr>
          <w:color w:val="008000"/>
        </w:rPr>
        <w:t>%&amp;%                                                   %&amp;%</w:t>
      </w:r>
      <w:r>
        <w:rPr>
          <w:color w:val="000000"/>
        </w:rPr>
        <w:br/>
      </w:r>
      <w:r w:rsidRPr="00ED1994">
        <w:rPr>
          <w:color w:val="008000"/>
        </w:rPr>
        <w:t>%&amp;%             Μπάτση Σοφία     Α.Μ.:372             %&amp;%</w:t>
      </w:r>
      <w:r>
        <w:rPr>
          <w:color w:val="000000"/>
        </w:rPr>
        <w:br/>
      </w:r>
      <w:r w:rsidRPr="00ED1994">
        <w:rPr>
          <w:color w:val="008000"/>
        </w:rPr>
        <w:t>%&amp;%         Δημητριάδης Σωκράτης Α.Μ.:359             %&amp;%</w:t>
      </w:r>
      <w:r>
        <w:rPr>
          <w:color w:val="000000"/>
        </w:rPr>
        <w:br/>
      </w:r>
      <w:r w:rsidRPr="00ED1994">
        <w:rPr>
          <w:color w:val="008000"/>
        </w:rPr>
        <w:t>%&amp;%                                                   %&amp;%</w:t>
      </w:r>
      <w:r>
        <w:rPr>
          <w:color w:val="000000"/>
        </w:rPr>
        <w:br/>
      </w:r>
      <w:r w:rsidRPr="00ED1994">
        <w:rPr>
          <w:color w:val="008000"/>
        </w:rPr>
        <w:t>%&amp;%&amp;%&amp;%&amp;%&amp;%&amp;%&amp;%&amp;%&amp;%&amp;%&amp;%&amp;%&amp;%&amp;%&amp;%&amp;%&amp;%&amp;%&amp;%&amp;%&amp;%&amp;%&amp;%&amp;%&amp;%&amp;%&amp;%&amp;%</w:t>
      </w:r>
    </w:p>
    <w:p w:rsidR="000966A2" w:rsidRDefault="000966A2" w:rsidP="000966A2">
      <w:pPr>
        <w:pStyle w:val="MATLABCode"/>
        <w:rPr>
          <w:color w:val="000000"/>
        </w:rPr>
      </w:pPr>
      <w:r>
        <w:t xml:space="preserve">clear </w:t>
      </w:r>
      <w:r w:rsidRPr="00ED1994">
        <w:rPr>
          <w:color w:val="800000"/>
        </w:rPr>
        <w:t>all</w:t>
      </w:r>
      <w:r>
        <w:rPr>
          <w:color w:val="000000"/>
        </w:rPr>
        <w:t>;</w:t>
      </w:r>
      <w:r>
        <w:rPr>
          <w:color w:val="000000"/>
        </w:rPr>
        <w:br/>
        <w:t>clc;</w:t>
      </w:r>
      <w:r>
        <w:rPr>
          <w:color w:val="000000"/>
        </w:rPr>
        <w:br/>
      </w:r>
      <w:r>
        <w:rPr>
          <w:color w:val="000000"/>
        </w:rPr>
        <w:br/>
      </w:r>
      <w:r w:rsidRPr="00ED1994">
        <w:rPr>
          <w:color w:val="008000"/>
        </w:rPr>
        <w:t>% Φόρτωση του αρχείου δεδομένων/καταχωρήσεων</w:t>
      </w:r>
      <w:r>
        <w:rPr>
          <w:color w:val="000000"/>
        </w:rPr>
        <w:br/>
        <w:t>load (</w:t>
      </w:r>
      <w:r w:rsidRPr="00ED1994">
        <w:rPr>
          <w:color w:val="800000"/>
        </w:rPr>
        <w:t>'BatsiDimitriadisData.mat'</w:t>
      </w:r>
      <w:r>
        <w:rPr>
          <w:color w:val="000000"/>
        </w:rPr>
        <w:t>);</w:t>
      </w:r>
    </w:p>
    <w:p w:rsidR="000966A2" w:rsidRDefault="000966A2" w:rsidP="000966A2">
      <w:pPr>
        <w:pStyle w:val="Heading2"/>
      </w:pPr>
      <w:bookmarkStart w:id="1" w:name="_Toc515914896"/>
      <w:r>
        <w:t>Άσκηση 1: Ταξινόμηση με τη μέθοδο Bagging και με random forest:</w:t>
      </w:r>
      <w:bookmarkEnd w:id="1"/>
    </w:p>
    <w:p w:rsidR="000966A2" w:rsidRPr="000966A2" w:rsidRDefault="000966A2" w:rsidP="000966A2">
      <w:pPr>
        <w:pStyle w:val="MATLABCode"/>
        <w:rPr>
          <w:color w:val="008000"/>
        </w:rPr>
      </w:pPr>
      <w:r w:rsidRPr="00ED1994">
        <w:rPr>
          <w:color w:val="008000"/>
        </w:rPr>
        <w:t>% Α) Μέθοδος Bagging για Ensemble Learning:</w:t>
      </w:r>
      <w:r>
        <w:rPr>
          <w:color w:val="000000"/>
        </w:rPr>
        <w:br/>
      </w:r>
      <w:r w:rsidRPr="00ED1994">
        <w:rPr>
          <w:color w:val="008000"/>
        </w:rPr>
        <w:t>%</w:t>
      </w:r>
      <w:r>
        <w:rPr>
          <w:color w:val="000000"/>
        </w:rPr>
        <w:br/>
      </w:r>
      <w:r w:rsidRPr="00ED1994">
        <w:rPr>
          <w:color w:val="008000"/>
        </w:rPr>
        <w:t>% -&gt;Mέτρηση της ικανότητας γενίκευσης:</w:t>
      </w:r>
      <w:r>
        <w:rPr>
          <w:color w:val="000000"/>
        </w:rPr>
        <w:br/>
      </w:r>
      <w:r w:rsidRPr="00ED1994">
        <w:rPr>
          <w:color w:val="008000"/>
        </w:rPr>
        <w:t>% Κάνοντας χρήση του cross-validation</w:t>
      </w:r>
      <w:r>
        <w:rPr>
          <w:color w:val="000000"/>
        </w:rPr>
        <w:br/>
      </w:r>
      <w:r w:rsidRPr="00ED1994">
        <w:rPr>
          <w:color w:val="008000"/>
        </w:rPr>
        <w:t>% -&gt;Πλήθος ταξινομητών ανά μέθοδο:</w:t>
      </w:r>
      <w:r>
        <w:rPr>
          <w:color w:val="000000"/>
        </w:rPr>
        <w:br/>
      </w:r>
      <w:r w:rsidRPr="00ED1994">
        <w:rPr>
          <w:color w:val="008000"/>
        </w:rPr>
        <w:t>% 25,50,75 και 100 αντίστοιχα</w:t>
      </w:r>
      <w:r>
        <w:rPr>
          <w:color w:val="000000"/>
        </w:rPr>
        <w:br/>
        <w:t>Bagging25Model = fitcensemble(X,classes,</w:t>
      </w:r>
      <w:r w:rsidRPr="00ED1994">
        <w:rPr>
          <w:color w:val="800000"/>
        </w:rPr>
        <w:t>'Method'</w:t>
      </w:r>
      <w:r>
        <w:rPr>
          <w:color w:val="000000"/>
        </w:rPr>
        <w:t>,</w:t>
      </w:r>
      <w:r w:rsidRPr="00ED1994">
        <w:rPr>
          <w:color w:val="800000"/>
        </w:rPr>
        <w:t>'Bag'</w:t>
      </w:r>
      <w:r>
        <w:rPr>
          <w:color w:val="000000"/>
        </w:rPr>
        <w:t>,</w:t>
      </w:r>
      <w:r w:rsidRPr="00ED1994">
        <w:rPr>
          <w:color w:val="800000"/>
        </w:rPr>
        <w:t>'NumLearningCycles'</w:t>
      </w:r>
      <w:r>
        <w:rPr>
          <w:color w:val="000000"/>
        </w:rPr>
        <w:t>,25,</w:t>
      </w:r>
      <w:r w:rsidRPr="00ED1994">
        <w:rPr>
          <w:color w:val="800000"/>
        </w:rPr>
        <w:t>'CrossVal'</w:t>
      </w:r>
      <w:r>
        <w:rPr>
          <w:color w:val="000000"/>
        </w:rPr>
        <w:t>,</w:t>
      </w:r>
      <w:r w:rsidRPr="00ED1994">
        <w:rPr>
          <w:color w:val="800000"/>
        </w:rPr>
        <w:t>'on'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  <w:t>Bagging50Model = fitcensemble(X,classes,</w:t>
      </w:r>
      <w:r w:rsidRPr="00ED1994">
        <w:rPr>
          <w:color w:val="800000"/>
        </w:rPr>
        <w:t>'Method'</w:t>
      </w:r>
      <w:r>
        <w:rPr>
          <w:color w:val="000000"/>
        </w:rPr>
        <w:t>,</w:t>
      </w:r>
      <w:r w:rsidRPr="00ED1994">
        <w:rPr>
          <w:color w:val="800000"/>
        </w:rPr>
        <w:t>'Bag'</w:t>
      </w:r>
      <w:r>
        <w:rPr>
          <w:color w:val="000000"/>
        </w:rPr>
        <w:t>,</w:t>
      </w:r>
      <w:r w:rsidRPr="00ED1994">
        <w:rPr>
          <w:color w:val="800000"/>
        </w:rPr>
        <w:t>'NumLearningCycles'</w:t>
      </w:r>
      <w:r>
        <w:rPr>
          <w:color w:val="000000"/>
        </w:rPr>
        <w:t>,50,</w:t>
      </w:r>
      <w:r w:rsidRPr="00ED1994">
        <w:rPr>
          <w:color w:val="800000"/>
        </w:rPr>
        <w:t>'CrossVal'</w:t>
      </w:r>
      <w:r>
        <w:rPr>
          <w:color w:val="000000"/>
        </w:rPr>
        <w:t>,</w:t>
      </w:r>
      <w:r w:rsidRPr="00ED1994">
        <w:rPr>
          <w:color w:val="800000"/>
        </w:rPr>
        <w:t>'on'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  <w:t>Bagging75Model = fitcensemble(X,classes,</w:t>
      </w:r>
      <w:r w:rsidRPr="00ED1994">
        <w:rPr>
          <w:color w:val="800000"/>
        </w:rPr>
        <w:t>'Method'</w:t>
      </w:r>
      <w:r>
        <w:rPr>
          <w:color w:val="000000"/>
        </w:rPr>
        <w:t>,</w:t>
      </w:r>
      <w:r w:rsidRPr="00ED1994">
        <w:rPr>
          <w:color w:val="800000"/>
        </w:rPr>
        <w:t>'Bag'</w:t>
      </w:r>
      <w:r>
        <w:rPr>
          <w:color w:val="000000"/>
        </w:rPr>
        <w:t>,</w:t>
      </w:r>
      <w:r w:rsidRPr="00ED1994">
        <w:rPr>
          <w:color w:val="800000"/>
        </w:rPr>
        <w:t>'NumLearningCycles'</w:t>
      </w:r>
      <w:r>
        <w:rPr>
          <w:color w:val="000000"/>
        </w:rPr>
        <w:t>,75,</w:t>
      </w:r>
      <w:r w:rsidRPr="00ED1994">
        <w:rPr>
          <w:color w:val="800000"/>
        </w:rPr>
        <w:t>'CrossVal'</w:t>
      </w:r>
      <w:r>
        <w:rPr>
          <w:color w:val="000000"/>
        </w:rPr>
        <w:t>,</w:t>
      </w:r>
      <w:r w:rsidRPr="00ED1994">
        <w:rPr>
          <w:color w:val="800000"/>
        </w:rPr>
        <w:t>'on'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  <w:t>Bagging100Model = fitcensemble(X,classes,</w:t>
      </w:r>
      <w:r w:rsidRPr="00ED1994">
        <w:rPr>
          <w:color w:val="800000"/>
        </w:rPr>
        <w:t>'Method'</w:t>
      </w:r>
      <w:r>
        <w:rPr>
          <w:color w:val="000000"/>
        </w:rPr>
        <w:t>,</w:t>
      </w:r>
      <w:r w:rsidRPr="00ED1994">
        <w:rPr>
          <w:color w:val="800000"/>
        </w:rPr>
        <w:t>'Bag'</w:t>
      </w:r>
      <w:r>
        <w:rPr>
          <w:color w:val="000000"/>
        </w:rPr>
        <w:t>,</w:t>
      </w:r>
      <w:r w:rsidRPr="00ED1994">
        <w:rPr>
          <w:color w:val="800000"/>
        </w:rPr>
        <w:t>'NumLearningCycles'</w:t>
      </w:r>
      <w:r>
        <w:rPr>
          <w:color w:val="000000"/>
        </w:rPr>
        <w:t>,100,</w:t>
      </w:r>
      <w:r w:rsidRPr="00ED1994">
        <w:rPr>
          <w:color w:val="800000"/>
        </w:rPr>
        <w:t>'CrossVal'</w:t>
      </w:r>
      <w:r>
        <w:rPr>
          <w:color w:val="000000"/>
        </w:rPr>
        <w:t>,</w:t>
      </w:r>
      <w:r w:rsidRPr="00ED1994">
        <w:rPr>
          <w:color w:val="800000"/>
        </w:rPr>
        <w:t>'on'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  <w:t>kfL25 = kfoldLoss(Bagging25Model,</w:t>
      </w:r>
      <w:r w:rsidRPr="00ED1994">
        <w:rPr>
          <w:color w:val="800000"/>
        </w:rPr>
        <w:t>'Mode'</w:t>
      </w:r>
      <w:r>
        <w:rPr>
          <w:color w:val="000000"/>
        </w:rPr>
        <w:t>,</w:t>
      </w:r>
      <w:r w:rsidRPr="00ED1994">
        <w:rPr>
          <w:color w:val="800000"/>
        </w:rPr>
        <w:t>'cumulative'</w:t>
      </w:r>
      <w:r>
        <w:rPr>
          <w:color w:val="000000"/>
        </w:rPr>
        <w:t>);</w:t>
      </w:r>
      <w:r>
        <w:rPr>
          <w:color w:val="000000"/>
        </w:rPr>
        <w:br/>
        <w:t>figure;</w:t>
      </w:r>
      <w:r>
        <w:rPr>
          <w:color w:val="000000"/>
        </w:rPr>
        <w:br/>
        <w:t>plot(kfL25);</w:t>
      </w:r>
      <w:r>
        <w:rPr>
          <w:color w:val="000000"/>
        </w:rPr>
        <w:br/>
        <w:t>ylabel(</w:t>
      </w:r>
      <w:r w:rsidRPr="00ED1994">
        <w:rPr>
          <w:color w:val="800000"/>
        </w:rPr>
        <w:t>'10-fold Misclassification rate'</w:t>
      </w:r>
      <w:r>
        <w:rPr>
          <w:color w:val="000000"/>
        </w:rPr>
        <w:t>);</w:t>
      </w:r>
      <w:r>
        <w:rPr>
          <w:color w:val="000000"/>
        </w:rPr>
        <w:br/>
        <w:t>xlabel(</w:t>
      </w:r>
      <w:r w:rsidRPr="00ED1994">
        <w:rPr>
          <w:color w:val="800000"/>
        </w:rPr>
        <w:t>'Learning cycle'</w:t>
      </w:r>
      <w:r>
        <w:rPr>
          <w:color w:val="000000"/>
        </w:rPr>
        <w:t>);</w:t>
      </w:r>
      <w:r>
        <w:rPr>
          <w:color w:val="000000"/>
        </w:rPr>
        <w:br/>
        <w:t>disp(min(kfL25));</w:t>
      </w:r>
      <w:r>
        <w:rPr>
          <w:color w:val="000000"/>
        </w:rPr>
        <w:br/>
      </w:r>
      <w:r>
        <w:rPr>
          <w:color w:val="000000"/>
        </w:rPr>
        <w:br/>
        <w:t>kfL50 = kfoldLoss(Bagging50Model,</w:t>
      </w:r>
      <w:r w:rsidRPr="00ED1994">
        <w:rPr>
          <w:color w:val="800000"/>
        </w:rPr>
        <w:t>'Mode'</w:t>
      </w:r>
      <w:r>
        <w:rPr>
          <w:color w:val="000000"/>
        </w:rPr>
        <w:t>,</w:t>
      </w:r>
      <w:r w:rsidRPr="00ED1994">
        <w:rPr>
          <w:color w:val="800000"/>
        </w:rPr>
        <w:t>'cumulative'</w:t>
      </w:r>
      <w:r>
        <w:rPr>
          <w:color w:val="000000"/>
        </w:rPr>
        <w:t>);</w:t>
      </w:r>
      <w:r>
        <w:rPr>
          <w:color w:val="000000"/>
        </w:rPr>
        <w:br/>
        <w:t>figure;</w:t>
      </w:r>
      <w:r>
        <w:rPr>
          <w:color w:val="000000"/>
        </w:rPr>
        <w:br/>
        <w:t>plot(kfL50);</w:t>
      </w:r>
      <w:r>
        <w:rPr>
          <w:color w:val="000000"/>
        </w:rPr>
        <w:br/>
        <w:t>ylabel(</w:t>
      </w:r>
      <w:r w:rsidRPr="00ED1994">
        <w:rPr>
          <w:color w:val="800000"/>
        </w:rPr>
        <w:t>'10-fold Misclassification rate'</w:t>
      </w:r>
      <w:r>
        <w:rPr>
          <w:color w:val="000000"/>
        </w:rPr>
        <w:t>);</w:t>
      </w:r>
      <w:r>
        <w:rPr>
          <w:color w:val="000000"/>
        </w:rPr>
        <w:br/>
        <w:t>xlabel(</w:t>
      </w:r>
      <w:r w:rsidRPr="00ED1994">
        <w:rPr>
          <w:color w:val="800000"/>
        </w:rPr>
        <w:t>'Learning cycle'</w:t>
      </w:r>
      <w:r>
        <w:rPr>
          <w:color w:val="000000"/>
        </w:rPr>
        <w:t>);</w:t>
      </w:r>
      <w:r>
        <w:rPr>
          <w:color w:val="000000"/>
        </w:rPr>
        <w:br/>
        <w:t>disp(min(kfL50));</w:t>
      </w:r>
      <w:r>
        <w:rPr>
          <w:color w:val="000000"/>
        </w:rPr>
        <w:br/>
      </w:r>
      <w:r w:rsidR="00A9519D">
        <w:rPr>
          <w:color w:val="000000"/>
        </w:rPr>
        <w:br/>
      </w:r>
      <w:r>
        <w:rPr>
          <w:color w:val="000000"/>
        </w:rPr>
        <w:br/>
      </w:r>
      <w:r w:rsidR="006B3B99">
        <w:rPr>
          <w:color w:val="000000"/>
        </w:rPr>
        <w:br/>
      </w:r>
      <w:r>
        <w:rPr>
          <w:color w:val="000000"/>
        </w:rPr>
        <w:lastRenderedPageBreak/>
        <w:t>kfL75 = kfoldLoss(Bagging75Model,</w:t>
      </w:r>
      <w:r w:rsidRPr="00ED1994">
        <w:rPr>
          <w:color w:val="800000"/>
        </w:rPr>
        <w:t>'Mode'</w:t>
      </w:r>
      <w:r>
        <w:rPr>
          <w:color w:val="000000"/>
        </w:rPr>
        <w:t>,</w:t>
      </w:r>
      <w:r w:rsidRPr="00ED1994">
        <w:rPr>
          <w:color w:val="800000"/>
        </w:rPr>
        <w:t>'cumulative'</w:t>
      </w:r>
      <w:r>
        <w:rPr>
          <w:color w:val="000000"/>
        </w:rPr>
        <w:t>);</w:t>
      </w:r>
      <w:r>
        <w:rPr>
          <w:color w:val="000000"/>
        </w:rPr>
        <w:br/>
        <w:t>figure;</w:t>
      </w:r>
      <w:r>
        <w:rPr>
          <w:color w:val="000000"/>
        </w:rPr>
        <w:br/>
        <w:t>plot(kfL75);</w:t>
      </w:r>
      <w:r>
        <w:rPr>
          <w:color w:val="000000"/>
        </w:rPr>
        <w:br/>
        <w:t>ylabel(</w:t>
      </w:r>
      <w:r w:rsidRPr="00ED1994">
        <w:rPr>
          <w:color w:val="800000"/>
        </w:rPr>
        <w:t>'10-fold Misclassification rate'</w:t>
      </w:r>
      <w:r>
        <w:rPr>
          <w:color w:val="000000"/>
        </w:rPr>
        <w:t>);</w:t>
      </w:r>
      <w:r>
        <w:rPr>
          <w:color w:val="000000"/>
        </w:rPr>
        <w:br/>
        <w:t>xlabel(</w:t>
      </w:r>
      <w:r w:rsidRPr="00ED1994">
        <w:rPr>
          <w:color w:val="800000"/>
        </w:rPr>
        <w:t>'Learning cycle'</w:t>
      </w:r>
      <w:r>
        <w:rPr>
          <w:color w:val="000000"/>
        </w:rPr>
        <w:t>);</w:t>
      </w:r>
      <w:r>
        <w:rPr>
          <w:color w:val="000000"/>
        </w:rPr>
        <w:br/>
        <w:t>disp(min(kfL75));</w:t>
      </w:r>
      <w:r>
        <w:rPr>
          <w:color w:val="000000"/>
        </w:rPr>
        <w:br/>
      </w:r>
      <w:r>
        <w:rPr>
          <w:color w:val="000000"/>
        </w:rPr>
        <w:br/>
        <w:t>kfL100 = kfoldLoss(Bagging100Model,</w:t>
      </w:r>
      <w:r w:rsidRPr="00ED1994">
        <w:rPr>
          <w:color w:val="800000"/>
        </w:rPr>
        <w:t>'Mode'</w:t>
      </w:r>
      <w:r>
        <w:rPr>
          <w:color w:val="000000"/>
        </w:rPr>
        <w:t>,</w:t>
      </w:r>
      <w:r w:rsidRPr="00ED1994">
        <w:rPr>
          <w:color w:val="800000"/>
        </w:rPr>
        <w:t>'cumulative'</w:t>
      </w:r>
      <w:r>
        <w:rPr>
          <w:color w:val="000000"/>
        </w:rPr>
        <w:t>);</w:t>
      </w:r>
      <w:r>
        <w:rPr>
          <w:color w:val="000000"/>
        </w:rPr>
        <w:br/>
        <w:t>figure;</w:t>
      </w:r>
      <w:r>
        <w:rPr>
          <w:color w:val="000000"/>
        </w:rPr>
        <w:br/>
        <w:t>plot(kfL100);</w:t>
      </w:r>
      <w:r>
        <w:rPr>
          <w:color w:val="000000"/>
        </w:rPr>
        <w:br/>
        <w:t>ylabel(</w:t>
      </w:r>
      <w:r w:rsidRPr="00ED1994">
        <w:rPr>
          <w:color w:val="800000"/>
        </w:rPr>
        <w:t>'10-fold Misclassification rate'</w:t>
      </w:r>
      <w:r>
        <w:rPr>
          <w:color w:val="000000"/>
        </w:rPr>
        <w:t>);</w:t>
      </w:r>
      <w:r>
        <w:rPr>
          <w:color w:val="000000"/>
        </w:rPr>
        <w:br/>
        <w:t>xlabel(</w:t>
      </w:r>
      <w:r w:rsidRPr="00ED1994">
        <w:rPr>
          <w:color w:val="800000"/>
        </w:rPr>
        <w:t>'Learning cycle'</w:t>
      </w:r>
      <w:r>
        <w:rPr>
          <w:color w:val="000000"/>
        </w:rPr>
        <w:t>);</w:t>
      </w:r>
      <w:r>
        <w:rPr>
          <w:color w:val="000000"/>
        </w:rPr>
        <w:br/>
        <w:t>disp(min(kfL100));</w:t>
      </w:r>
      <w:r>
        <w:rPr>
          <w:color w:val="000000"/>
        </w:rPr>
        <w:br/>
      </w:r>
      <w:r>
        <w:rPr>
          <w:color w:val="000000"/>
        </w:rPr>
        <w:br/>
      </w:r>
      <w:r w:rsidRPr="00ED1994">
        <w:rPr>
          <w:color w:val="008000"/>
        </w:rPr>
        <w:t>% Για οποιοδήποτε k, το αντίστοιχο k-fold</w:t>
      </w:r>
      <w:r>
        <w:rPr>
          <w:color w:val="000000"/>
        </w:rPr>
        <w:br/>
      </w:r>
      <w:r w:rsidRPr="00ED1994">
        <w:rPr>
          <w:color w:val="008000"/>
        </w:rPr>
        <w:t>% cross-validation μπορεί να πραγματοποιηθεί</w:t>
      </w:r>
      <w:r>
        <w:rPr>
          <w:color w:val="000000"/>
        </w:rPr>
        <w:br/>
      </w:r>
      <w:r w:rsidRPr="00ED1994">
        <w:rPr>
          <w:color w:val="008000"/>
        </w:rPr>
        <w:t>% επιλέγοντας τις παραμέτρους για κάθε μοντέλο:</w:t>
      </w:r>
      <w:r>
        <w:rPr>
          <w:color w:val="000000"/>
        </w:rPr>
        <w:br/>
      </w:r>
      <w:r w:rsidRPr="00ED1994">
        <w:rPr>
          <w:color w:val="008000"/>
        </w:rPr>
        <w:t>% cvp = cvpartition(PartitionSize,'KFold',k)</w:t>
      </w:r>
      <w:r>
        <w:rPr>
          <w:color w:val="000000"/>
        </w:rPr>
        <w:br/>
      </w:r>
      <w:r w:rsidRPr="00ED1994">
        <w:rPr>
          <w:color w:val="008000"/>
        </w:rPr>
        <w:t>% fitcensemble(...,'CVPartition',cvp,...)</w:t>
      </w:r>
      <w:r>
        <w:rPr>
          <w:color w:val="000000"/>
        </w:rPr>
        <w:br/>
      </w:r>
      <w:r w:rsidRPr="00ED1994">
        <w:rPr>
          <w:color w:val="008000"/>
        </w:rPr>
        <w:t>% ---------------------------------------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 w:rsidRPr="00ED1994">
        <w:rPr>
          <w:color w:val="008000"/>
        </w:rPr>
        <w:t>%  Β) Μέθοδος Random Forest για Ensemble Learning:</w:t>
      </w:r>
      <w:r>
        <w:rPr>
          <w:color w:val="000000"/>
        </w:rPr>
        <w:br/>
      </w:r>
      <w:r w:rsidRPr="00ED1994">
        <w:rPr>
          <w:color w:val="008000"/>
        </w:rPr>
        <w:t>%</w:t>
      </w:r>
      <w:r>
        <w:rPr>
          <w:color w:val="000000"/>
        </w:rPr>
        <w:br/>
      </w:r>
      <w:r w:rsidRPr="00ED1994">
        <w:rPr>
          <w:color w:val="008000"/>
        </w:rPr>
        <w:t>% -&gt;Mέτρηση της ικανότητας γενίκευσης:</w:t>
      </w:r>
      <w:r>
        <w:rPr>
          <w:color w:val="000000"/>
        </w:rPr>
        <w:br/>
      </w:r>
      <w:r w:rsidRPr="00ED1994">
        <w:rPr>
          <w:color w:val="008000"/>
        </w:rPr>
        <w:t>% Κάνοντας χρήση του out-of-bag error</w:t>
      </w:r>
      <w:r>
        <w:rPr>
          <w:color w:val="000000"/>
        </w:rPr>
        <w:br/>
      </w:r>
      <w:r w:rsidRPr="00ED1994">
        <w:rPr>
          <w:color w:val="008000"/>
        </w:rPr>
        <w:t>% -&gt;Πλήθος δέντρων ταξινόμησης ανά μέθοδο:</w:t>
      </w:r>
      <w:r>
        <w:rPr>
          <w:color w:val="000000"/>
        </w:rPr>
        <w:br/>
      </w:r>
      <w:r w:rsidRPr="00ED1994">
        <w:rPr>
          <w:color w:val="008000"/>
        </w:rPr>
        <w:t>% 25,50,75 και 100 αντίστοιχα</w:t>
      </w:r>
      <w:r>
        <w:rPr>
          <w:color w:val="000000"/>
        </w:rPr>
        <w:br/>
        <w:t>RF25Model = TreeBagger(25,X,classes,</w:t>
      </w:r>
      <w:r w:rsidRPr="00ED1994">
        <w:rPr>
          <w:color w:val="800000"/>
        </w:rPr>
        <w:t>'OOBPrediction'</w:t>
      </w:r>
      <w:r>
        <w:rPr>
          <w:color w:val="000000"/>
        </w:rPr>
        <w:t>,</w:t>
      </w:r>
      <w:r w:rsidRPr="00ED1994">
        <w:rPr>
          <w:color w:val="800000"/>
        </w:rPr>
        <w:t>'On'</w:t>
      </w:r>
      <w:r>
        <w:rPr>
          <w:color w:val="000000"/>
        </w:rPr>
        <w:t>,</w:t>
      </w:r>
      <w:r w:rsidRPr="00ED1994">
        <w:rPr>
          <w:color w:val="800000"/>
        </w:rPr>
        <w:t>'MinLeafSize'</w:t>
      </w:r>
      <w:r>
        <w:rPr>
          <w:color w:val="000000"/>
        </w:rPr>
        <w:t>,5,</w:t>
      </w:r>
      <w:r w:rsidRPr="00ED1994">
        <w:rPr>
          <w:color w:val="800000"/>
        </w:rPr>
        <w:t>'Method'</w:t>
      </w:r>
      <w:r>
        <w:rPr>
          <w:color w:val="000000"/>
        </w:rPr>
        <w:t>,</w:t>
      </w:r>
      <w:r w:rsidRPr="00ED1994">
        <w:rPr>
          <w:color w:val="800000"/>
        </w:rPr>
        <w:t>'classification'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  <w:t>RF50Model = TreeBagger(50,X,classes,</w:t>
      </w:r>
      <w:r w:rsidRPr="00ED1994">
        <w:rPr>
          <w:color w:val="800000"/>
        </w:rPr>
        <w:t>'OOBPrediction'</w:t>
      </w:r>
      <w:r>
        <w:rPr>
          <w:color w:val="000000"/>
        </w:rPr>
        <w:t>,</w:t>
      </w:r>
      <w:r w:rsidRPr="00ED1994">
        <w:rPr>
          <w:color w:val="800000"/>
        </w:rPr>
        <w:t>'On'</w:t>
      </w:r>
      <w:r>
        <w:rPr>
          <w:color w:val="000000"/>
        </w:rPr>
        <w:t>,</w:t>
      </w:r>
      <w:r w:rsidRPr="00ED1994">
        <w:rPr>
          <w:color w:val="800000"/>
        </w:rPr>
        <w:t>'MinLeafSize'</w:t>
      </w:r>
      <w:r>
        <w:rPr>
          <w:color w:val="000000"/>
        </w:rPr>
        <w:t>,5,</w:t>
      </w:r>
      <w:r w:rsidRPr="00ED1994">
        <w:rPr>
          <w:color w:val="800000"/>
        </w:rPr>
        <w:t>'Method'</w:t>
      </w:r>
      <w:r>
        <w:rPr>
          <w:color w:val="000000"/>
        </w:rPr>
        <w:t>,</w:t>
      </w:r>
      <w:r w:rsidRPr="00ED1994">
        <w:rPr>
          <w:color w:val="800000"/>
        </w:rPr>
        <w:t>'classification'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  <w:t>RF75Model = TreeBagger(75,X,classes,</w:t>
      </w:r>
      <w:r w:rsidRPr="00ED1994">
        <w:rPr>
          <w:color w:val="800000"/>
        </w:rPr>
        <w:t>'OOBPrediction'</w:t>
      </w:r>
      <w:r>
        <w:rPr>
          <w:color w:val="000000"/>
        </w:rPr>
        <w:t>,</w:t>
      </w:r>
      <w:r w:rsidRPr="00ED1994">
        <w:rPr>
          <w:color w:val="800000"/>
        </w:rPr>
        <w:t>'On'</w:t>
      </w:r>
      <w:r>
        <w:rPr>
          <w:color w:val="000000"/>
        </w:rPr>
        <w:t>,</w:t>
      </w:r>
      <w:r w:rsidRPr="00ED1994">
        <w:rPr>
          <w:color w:val="800000"/>
        </w:rPr>
        <w:t>'MinLeafSize'</w:t>
      </w:r>
      <w:r>
        <w:rPr>
          <w:color w:val="000000"/>
        </w:rPr>
        <w:t>,5,</w:t>
      </w:r>
      <w:r w:rsidRPr="00ED1994">
        <w:rPr>
          <w:color w:val="800000"/>
        </w:rPr>
        <w:t>'Method'</w:t>
      </w:r>
      <w:r>
        <w:rPr>
          <w:color w:val="000000"/>
        </w:rPr>
        <w:t>,</w:t>
      </w:r>
      <w:r w:rsidRPr="00ED1994">
        <w:rPr>
          <w:color w:val="800000"/>
        </w:rPr>
        <w:t>'classification'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  <w:t>RF100Model = TreeBagger(100,X,classes,</w:t>
      </w:r>
      <w:r w:rsidRPr="00ED1994">
        <w:rPr>
          <w:color w:val="800000"/>
        </w:rPr>
        <w:t>'OOBPrediction'</w:t>
      </w:r>
      <w:r>
        <w:rPr>
          <w:color w:val="000000"/>
        </w:rPr>
        <w:t>,</w:t>
      </w:r>
      <w:r w:rsidRPr="00ED1994">
        <w:rPr>
          <w:color w:val="800000"/>
        </w:rPr>
        <w:t>'On'</w:t>
      </w:r>
      <w:r>
        <w:rPr>
          <w:color w:val="000000"/>
        </w:rPr>
        <w:t>,</w:t>
      </w:r>
      <w:r w:rsidRPr="00ED1994">
        <w:rPr>
          <w:color w:val="800000"/>
        </w:rPr>
        <w:t>'MinLeafSize'</w:t>
      </w:r>
      <w:r>
        <w:rPr>
          <w:color w:val="000000"/>
        </w:rPr>
        <w:t>,5,</w:t>
      </w:r>
      <w:r w:rsidRPr="00ED1994">
        <w:rPr>
          <w:color w:val="800000"/>
        </w:rPr>
        <w:t>'Method'</w:t>
      </w:r>
      <w:r>
        <w:rPr>
          <w:color w:val="000000"/>
        </w:rPr>
        <w:t>,</w:t>
      </w:r>
      <w:r w:rsidRPr="00ED1994">
        <w:rPr>
          <w:color w:val="800000"/>
        </w:rPr>
        <w:t>'classification'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</w:r>
      <w:r w:rsidRPr="00ED1994">
        <w:rPr>
          <w:color w:val="008000"/>
        </w:rPr>
        <w:t>% Η επιλογή 'OOBPrediction' σε 'on' , διατηρεί την</w:t>
      </w:r>
      <w:r>
        <w:rPr>
          <w:color w:val="000000"/>
        </w:rPr>
        <w:br/>
      </w:r>
      <w:r w:rsidRPr="00ED1994">
        <w:rPr>
          <w:color w:val="008000"/>
        </w:rPr>
        <w:t>% πληροφορία για το ποιες παρατηρήσεις είναι</w:t>
      </w:r>
      <w:r>
        <w:rPr>
          <w:color w:val="000000"/>
        </w:rPr>
        <w:br/>
      </w:r>
      <w:r w:rsidRPr="00ED1994">
        <w:rPr>
          <w:color w:val="008000"/>
        </w:rPr>
        <w:t>% out-of-bag κάθε δέντρο απόφασης.</w:t>
      </w:r>
      <w:r>
        <w:rPr>
          <w:color w:val="000000"/>
        </w:rPr>
        <w:br/>
      </w:r>
      <w:r w:rsidRPr="00ED1994">
        <w:rPr>
          <w:color w:val="008000"/>
        </w:rPr>
        <w:t>% Αυτή η πληροφορία μπορεί να χρησιμοποιηθεί από</w:t>
      </w:r>
      <w:r>
        <w:rPr>
          <w:color w:val="000000"/>
        </w:rPr>
        <w:br/>
      </w:r>
      <w:r w:rsidRPr="00ED1994">
        <w:rPr>
          <w:color w:val="008000"/>
        </w:rPr>
        <w:t>% την συνάρτηση oobPrediction για να υπολογισθούν</w:t>
      </w:r>
      <w:r>
        <w:rPr>
          <w:color w:val="000000"/>
        </w:rPr>
        <w:br/>
      </w:r>
      <w:r w:rsidRPr="00ED1994">
        <w:rPr>
          <w:color w:val="008000"/>
        </w:rPr>
        <w:t>% οι πιθανότητες των προβλεπόμενων κλάσσεων κάθε</w:t>
      </w:r>
      <w:r>
        <w:rPr>
          <w:color w:val="000000"/>
        </w:rPr>
        <w:br/>
      </w:r>
      <w:r w:rsidRPr="00ED1994">
        <w:rPr>
          <w:color w:val="008000"/>
        </w:rPr>
        <w:t>% δέντρου του Ensemble μοντέλου.</w:t>
      </w:r>
      <w:r>
        <w:rPr>
          <w:color w:val="000000"/>
        </w:rPr>
        <w:br/>
      </w:r>
      <w:r>
        <w:rPr>
          <w:color w:val="000000"/>
        </w:rPr>
        <w:br/>
      </w:r>
      <w:r w:rsidRPr="00ED1994">
        <w:rPr>
          <w:color w:val="008000"/>
        </w:rPr>
        <w:t>% Προβολή ενδεικτικών δεντρικών αναπαραστάσεων</w:t>
      </w:r>
      <w:r>
        <w:rPr>
          <w:color w:val="000000"/>
        </w:rPr>
        <w:br/>
      </w:r>
      <w:r w:rsidRPr="00ED1994">
        <w:rPr>
          <w:color w:val="008000"/>
        </w:rPr>
        <w:t>% των αντίστοιχων μοντέλων</w:t>
      </w:r>
      <w:r>
        <w:rPr>
          <w:color w:val="000000"/>
        </w:rPr>
        <w:br/>
        <w:t>view(RF25Model.Trees{14},</w:t>
      </w:r>
      <w:r w:rsidRPr="00ED1994">
        <w:rPr>
          <w:color w:val="800000"/>
        </w:rPr>
        <w:t>'Mode'</w:t>
      </w:r>
      <w:r>
        <w:rPr>
          <w:color w:val="000000"/>
        </w:rPr>
        <w:t>,</w:t>
      </w:r>
      <w:r w:rsidRPr="00ED1994">
        <w:rPr>
          <w:color w:val="800000"/>
        </w:rPr>
        <w:t>'graph'</w:t>
      </w:r>
      <w:r>
        <w:rPr>
          <w:color w:val="000000"/>
        </w:rPr>
        <w:t>)</w:t>
      </w:r>
      <w:r>
        <w:rPr>
          <w:color w:val="000000"/>
        </w:rPr>
        <w:br/>
        <w:t>view(RF50Model.Trees{30},</w:t>
      </w:r>
      <w:r w:rsidRPr="00ED1994">
        <w:rPr>
          <w:color w:val="800000"/>
        </w:rPr>
        <w:t>'Mode'</w:t>
      </w:r>
      <w:r>
        <w:rPr>
          <w:color w:val="000000"/>
        </w:rPr>
        <w:t>,</w:t>
      </w:r>
      <w:r w:rsidRPr="00ED1994">
        <w:rPr>
          <w:color w:val="800000"/>
        </w:rPr>
        <w:t>'graph'</w:t>
      </w:r>
      <w:r>
        <w:rPr>
          <w:color w:val="000000"/>
        </w:rPr>
        <w:t>)</w:t>
      </w:r>
      <w:r>
        <w:rPr>
          <w:color w:val="000000"/>
        </w:rPr>
        <w:br/>
        <w:t>view(RF75Model.Trees{55},</w:t>
      </w:r>
      <w:r w:rsidRPr="00ED1994">
        <w:rPr>
          <w:color w:val="800000"/>
        </w:rPr>
        <w:t>'Mode'</w:t>
      </w:r>
      <w:r>
        <w:rPr>
          <w:color w:val="000000"/>
        </w:rPr>
        <w:t>,</w:t>
      </w:r>
      <w:r w:rsidRPr="00ED1994">
        <w:rPr>
          <w:color w:val="800000"/>
        </w:rPr>
        <w:t>'graph'</w:t>
      </w:r>
      <w:r>
        <w:rPr>
          <w:color w:val="000000"/>
        </w:rPr>
        <w:t>)</w:t>
      </w:r>
      <w:r>
        <w:rPr>
          <w:color w:val="000000"/>
        </w:rPr>
        <w:br/>
        <w:t>view(RF100Model.Trees{80},</w:t>
      </w:r>
      <w:r w:rsidRPr="00ED1994">
        <w:rPr>
          <w:color w:val="800000"/>
        </w:rPr>
        <w:t>'Mode'</w:t>
      </w:r>
      <w:r>
        <w:rPr>
          <w:color w:val="000000"/>
        </w:rPr>
        <w:t>,</w:t>
      </w:r>
      <w:r w:rsidRPr="00ED1994">
        <w:rPr>
          <w:color w:val="800000"/>
        </w:rPr>
        <w:t>'graph'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lastRenderedPageBreak/>
        <w:br/>
        <w:t>figure;</w:t>
      </w:r>
      <w:r>
        <w:rPr>
          <w:color w:val="000000"/>
        </w:rPr>
        <w:br/>
        <w:t>oobError25 = oobError(RF25Model);</w:t>
      </w:r>
      <w:r>
        <w:rPr>
          <w:color w:val="000000"/>
        </w:rPr>
        <w:br/>
        <w:t>plot(oobError25)</w:t>
      </w:r>
      <w:r>
        <w:rPr>
          <w:color w:val="000000"/>
        </w:rPr>
        <w:br/>
        <w:t xml:space="preserve">xlabel </w:t>
      </w:r>
      <w:r w:rsidRPr="00ED1994">
        <w:rPr>
          <w:color w:val="800000"/>
        </w:rPr>
        <w:t>'Πλήθος Δέντρων'</w:t>
      </w:r>
      <w:r>
        <w:rPr>
          <w:color w:val="000000"/>
        </w:rPr>
        <w:t>;</w:t>
      </w:r>
      <w:r>
        <w:rPr>
          <w:color w:val="000000"/>
        </w:rPr>
        <w:br/>
        <w:t xml:space="preserve">ylabel </w:t>
      </w:r>
      <w:r w:rsidRPr="00ED1994">
        <w:rPr>
          <w:color w:val="800000"/>
        </w:rPr>
        <w:t>'Out-of-bag error ταξινόμησης'</w:t>
      </w:r>
      <w:r>
        <w:rPr>
          <w:color w:val="000000"/>
        </w:rPr>
        <w:t>;</w:t>
      </w:r>
      <w:r>
        <w:rPr>
          <w:color w:val="000000"/>
        </w:rPr>
        <w:br/>
        <w:t>min(oobError25)</w:t>
      </w:r>
      <w:r>
        <w:rPr>
          <w:color w:val="000000"/>
        </w:rPr>
        <w:br/>
      </w:r>
      <w:r>
        <w:rPr>
          <w:color w:val="000000"/>
        </w:rPr>
        <w:br/>
        <w:t>figure;</w:t>
      </w:r>
      <w:r>
        <w:rPr>
          <w:color w:val="000000"/>
        </w:rPr>
        <w:br/>
        <w:t>oobError50 = oobError(RF50Model);</w:t>
      </w:r>
      <w:r>
        <w:rPr>
          <w:color w:val="000000"/>
        </w:rPr>
        <w:br/>
        <w:t>plot(oobError50)</w:t>
      </w:r>
      <w:r>
        <w:rPr>
          <w:color w:val="000000"/>
        </w:rPr>
        <w:br/>
        <w:t xml:space="preserve">xlabel </w:t>
      </w:r>
      <w:r w:rsidRPr="00ED1994">
        <w:rPr>
          <w:color w:val="800000"/>
        </w:rPr>
        <w:t>'Πλήθος Δέντρων'</w:t>
      </w:r>
      <w:r>
        <w:rPr>
          <w:color w:val="000000"/>
        </w:rPr>
        <w:t>;</w:t>
      </w:r>
      <w:r>
        <w:rPr>
          <w:color w:val="000000"/>
        </w:rPr>
        <w:br/>
        <w:t xml:space="preserve">ylabel </w:t>
      </w:r>
      <w:r w:rsidRPr="00ED1994">
        <w:rPr>
          <w:color w:val="800000"/>
        </w:rPr>
        <w:t>'Out-of-bag error ταξινόμησης'</w:t>
      </w:r>
      <w:r>
        <w:rPr>
          <w:color w:val="000000"/>
        </w:rPr>
        <w:t>;</w:t>
      </w:r>
      <w:r>
        <w:rPr>
          <w:color w:val="000000"/>
        </w:rPr>
        <w:br/>
        <w:t>min(oobError50)</w:t>
      </w:r>
      <w:r>
        <w:rPr>
          <w:color w:val="000000"/>
        </w:rPr>
        <w:br/>
      </w:r>
      <w:r>
        <w:rPr>
          <w:color w:val="000000"/>
        </w:rPr>
        <w:br/>
        <w:t>figure;</w:t>
      </w:r>
      <w:r>
        <w:rPr>
          <w:color w:val="000000"/>
        </w:rPr>
        <w:br/>
        <w:t>oobError75 = oobError(RF75Model);</w:t>
      </w:r>
      <w:r>
        <w:rPr>
          <w:color w:val="000000"/>
        </w:rPr>
        <w:br/>
        <w:t>plot(oobError75)</w:t>
      </w:r>
      <w:r>
        <w:rPr>
          <w:color w:val="000000"/>
        </w:rPr>
        <w:br/>
        <w:t xml:space="preserve">xlabel </w:t>
      </w:r>
      <w:r w:rsidRPr="00ED1994">
        <w:rPr>
          <w:color w:val="800000"/>
        </w:rPr>
        <w:t>'Πλήθος Δέντρων'</w:t>
      </w:r>
      <w:r>
        <w:rPr>
          <w:color w:val="000000"/>
        </w:rPr>
        <w:t>;</w:t>
      </w:r>
      <w:r>
        <w:rPr>
          <w:color w:val="000000"/>
        </w:rPr>
        <w:br/>
        <w:t xml:space="preserve">ylabel </w:t>
      </w:r>
      <w:r w:rsidRPr="00ED1994">
        <w:rPr>
          <w:color w:val="800000"/>
        </w:rPr>
        <w:t>'Out-of-bag error ταξινόμησης'</w:t>
      </w:r>
      <w:r>
        <w:rPr>
          <w:color w:val="000000"/>
        </w:rPr>
        <w:t>;</w:t>
      </w:r>
      <w:r>
        <w:rPr>
          <w:color w:val="000000"/>
        </w:rPr>
        <w:br/>
        <w:t>min(oobError75)</w:t>
      </w:r>
      <w:r>
        <w:rPr>
          <w:color w:val="000000"/>
        </w:rPr>
        <w:br/>
      </w:r>
      <w:r>
        <w:rPr>
          <w:color w:val="000000"/>
        </w:rPr>
        <w:br/>
        <w:t>figure;</w:t>
      </w:r>
      <w:r>
        <w:rPr>
          <w:color w:val="000000"/>
        </w:rPr>
        <w:br/>
        <w:t>oobError100 = oobError(RF100Model);</w:t>
      </w:r>
      <w:r>
        <w:rPr>
          <w:color w:val="000000"/>
        </w:rPr>
        <w:br/>
        <w:t>plot(oobError100)</w:t>
      </w:r>
      <w:r>
        <w:rPr>
          <w:color w:val="000000"/>
        </w:rPr>
        <w:br/>
        <w:t xml:space="preserve">xlabel </w:t>
      </w:r>
      <w:r w:rsidRPr="00ED1994">
        <w:rPr>
          <w:color w:val="800000"/>
        </w:rPr>
        <w:t>'Πλήθος Δέντρων'</w:t>
      </w:r>
      <w:r>
        <w:rPr>
          <w:color w:val="000000"/>
        </w:rPr>
        <w:t>;</w:t>
      </w:r>
      <w:r>
        <w:rPr>
          <w:color w:val="000000"/>
        </w:rPr>
        <w:br/>
        <w:t xml:space="preserve">ylabel </w:t>
      </w:r>
      <w:r w:rsidRPr="00ED1994">
        <w:rPr>
          <w:color w:val="800000"/>
        </w:rPr>
        <w:t>'Out-of-bag error ταξινόμησης'</w:t>
      </w:r>
      <w:r>
        <w:rPr>
          <w:color w:val="000000"/>
        </w:rPr>
        <w:t>;</w:t>
      </w:r>
      <w:r>
        <w:rPr>
          <w:color w:val="000000"/>
        </w:rPr>
        <w:br/>
        <w:t>min(oobError100)</w:t>
      </w:r>
      <w:r>
        <w:rPr>
          <w:color w:val="000000"/>
        </w:rPr>
        <w:br/>
      </w:r>
      <w:r>
        <w:rPr>
          <w:color w:val="000000"/>
        </w:rPr>
        <w:br/>
      </w:r>
      <w:r w:rsidRPr="00ED1994">
        <w:rPr>
          <w:color w:val="008000"/>
        </w:rPr>
        <w:t>% Η σύγκριση με τους ταξινομητές που</w:t>
      </w:r>
      <w:r>
        <w:rPr>
          <w:color w:val="000000"/>
        </w:rPr>
        <w:br/>
      </w:r>
      <w:r w:rsidRPr="00ED1994">
        <w:rPr>
          <w:color w:val="008000"/>
        </w:rPr>
        <w:t>% υλοποιήθηκαν στην 1η σειρά ασκήσεων</w:t>
      </w:r>
      <w:r>
        <w:rPr>
          <w:color w:val="000000"/>
        </w:rPr>
        <w:br/>
      </w:r>
      <w:r w:rsidRPr="00ED1994">
        <w:rPr>
          <w:color w:val="008000"/>
        </w:rPr>
        <w:t>% έχει γίνει στην γραπτή αναφορά</w:t>
      </w:r>
      <w:r>
        <w:rPr>
          <w:color w:val="008000"/>
        </w:rPr>
        <w:br/>
      </w:r>
      <w:r>
        <w:rPr>
          <w:color w:val="008000"/>
        </w:rPr>
        <w:br/>
      </w:r>
      <w:r>
        <w:rPr>
          <w:color w:val="008000"/>
        </w:rPr>
        <w:br/>
      </w:r>
      <w:r>
        <w:rPr>
          <w:color w:val="008000"/>
        </w:rPr>
        <w:br/>
      </w:r>
      <w:r>
        <w:rPr>
          <w:color w:val="008000"/>
        </w:rPr>
        <w:br/>
      </w:r>
      <w:r>
        <w:rPr>
          <w:color w:val="008000"/>
        </w:rPr>
        <w:br/>
      </w:r>
      <w:r>
        <w:rPr>
          <w:color w:val="008000"/>
        </w:rPr>
        <w:br/>
      </w:r>
      <w:r>
        <w:rPr>
          <w:color w:val="008000"/>
        </w:rPr>
        <w:br/>
      </w:r>
      <w:r>
        <w:rPr>
          <w:color w:val="008000"/>
        </w:rPr>
        <w:br/>
      </w:r>
      <w:r>
        <w:rPr>
          <w:color w:val="008000"/>
        </w:rPr>
        <w:br/>
      </w:r>
      <w:r>
        <w:rPr>
          <w:color w:val="008000"/>
        </w:rPr>
        <w:br/>
      </w:r>
      <w:r>
        <w:rPr>
          <w:color w:val="008000"/>
        </w:rPr>
        <w:br/>
      </w:r>
      <w:r>
        <w:rPr>
          <w:color w:val="008000"/>
        </w:rPr>
        <w:br/>
      </w:r>
      <w:r>
        <w:rPr>
          <w:color w:val="008000"/>
        </w:rPr>
        <w:br/>
      </w:r>
      <w:r>
        <w:rPr>
          <w:color w:val="008000"/>
        </w:rPr>
        <w:br/>
      </w:r>
      <w:r>
        <w:rPr>
          <w:color w:val="008000"/>
        </w:rPr>
        <w:br/>
      </w:r>
      <w:r>
        <w:rPr>
          <w:color w:val="008000"/>
        </w:rPr>
        <w:br/>
      </w:r>
      <w:r>
        <w:rPr>
          <w:color w:val="008000"/>
        </w:rPr>
        <w:br/>
      </w:r>
      <w:r>
        <w:rPr>
          <w:color w:val="008000"/>
        </w:rPr>
        <w:br/>
      </w:r>
      <w:r>
        <w:rPr>
          <w:color w:val="008000"/>
        </w:rPr>
        <w:br/>
      </w:r>
      <w:r>
        <w:rPr>
          <w:color w:val="008000"/>
        </w:rPr>
        <w:br/>
      </w:r>
      <w:r>
        <w:rPr>
          <w:color w:val="008000"/>
        </w:rPr>
        <w:br/>
      </w:r>
      <w:r>
        <w:rPr>
          <w:color w:val="008000"/>
        </w:rPr>
        <w:br/>
      </w:r>
    </w:p>
    <w:p w:rsidR="000966A2" w:rsidRDefault="000966A2" w:rsidP="000966A2">
      <w:pPr>
        <w:pStyle w:val="Heading2"/>
      </w:pPr>
      <w:bookmarkStart w:id="2" w:name="_Toc515914897"/>
      <w:r>
        <w:lastRenderedPageBreak/>
        <w:t>Άσκηση 2: Ομαδοποίηση:</w:t>
      </w:r>
      <w:bookmarkEnd w:id="2"/>
    </w:p>
    <w:p w:rsidR="000966A2" w:rsidRDefault="000966A2" w:rsidP="000966A2">
      <w:pPr>
        <w:pStyle w:val="MATLABCode"/>
        <w:rPr>
          <w:color w:val="000000"/>
        </w:rPr>
      </w:pPr>
      <w:r w:rsidRPr="00ED1994">
        <w:rPr>
          <w:color w:val="008000"/>
        </w:rPr>
        <w:t>% Φόρτωση των αρχείων δεδομένων/καταχωρήσεων</w:t>
      </w:r>
      <w:r>
        <w:rPr>
          <w:color w:val="000000"/>
        </w:rPr>
        <w:br/>
      </w:r>
      <w:r w:rsidRPr="00ED1994">
        <w:rPr>
          <w:color w:val="008000"/>
        </w:rPr>
        <w:t>% όλων των παραδειγμάτων</w:t>
      </w:r>
      <w:r>
        <w:rPr>
          <w:color w:val="000000"/>
        </w:rPr>
        <w:br/>
        <w:t>X1 = load(</w:t>
      </w:r>
      <w:r w:rsidRPr="00ED1994">
        <w:rPr>
          <w:color w:val="800000"/>
        </w:rPr>
        <w:t>'3rings.mat'</w:t>
      </w:r>
      <w:r>
        <w:rPr>
          <w:color w:val="000000"/>
        </w:rPr>
        <w:t>);</w:t>
      </w:r>
      <w:r>
        <w:rPr>
          <w:color w:val="000000"/>
        </w:rPr>
        <w:br/>
        <w:t>X1 = X1.X;</w:t>
      </w:r>
      <w:r>
        <w:rPr>
          <w:color w:val="000000"/>
        </w:rPr>
        <w:br/>
      </w:r>
      <w:r>
        <w:rPr>
          <w:color w:val="000000"/>
        </w:rPr>
        <w:br/>
        <w:t>X2 = load(</w:t>
      </w:r>
      <w:r w:rsidRPr="00ED1994">
        <w:rPr>
          <w:color w:val="800000"/>
        </w:rPr>
        <w:t>'3wings.mat'</w:t>
      </w:r>
      <w:r>
        <w:rPr>
          <w:color w:val="000000"/>
        </w:rPr>
        <w:t>);</w:t>
      </w:r>
      <w:r>
        <w:rPr>
          <w:color w:val="000000"/>
        </w:rPr>
        <w:br/>
        <w:t>X2 = X2.X;</w:t>
      </w:r>
      <w:r>
        <w:rPr>
          <w:color w:val="000000"/>
        </w:rPr>
        <w:br/>
      </w:r>
      <w:r>
        <w:rPr>
          <w:color w:val="000000"/>
        </w:rPr>
        <w:br/>
        <w:t>X3 = load(</w:t>
      </w:r>
      <w:r w:rsidRPr="00ED1994">
        <w:rPr>
          <w:color w:val="800000"/>
        </w:rPr>
        <w:t>'4rectangles.mat'</w:t>
      </w:r>
      <w:r>
        <w:rPr>
          <w:color w:val="000000"/>
        </w:rPr>
        <w:t>);</w:t>
      </w:r>
      <w:r>
        <w:rPr>
          <w:color w:val="000000"/>
        </w:rPr>
        <w:br/>
        <w:t>X3 = X3.X;</w:t>
      </w:r>
      <w:r>
        <w:rPr>
          <w:color w:val="000000"/>
        </w:rPr>
        <w:br/>
      </w:r>
      <w:r>
        <w:rPr>
          <w:color w:val="000000"/>
        </w:rPr>
        <w:br/>
        <w:t>X4 = load(</w:t>
      </w:r>
      <w:r w:rsidRPr="00ED1994">
        <w:rPr>
          <w:color w:val="800000"/>
        </w:rPr>
        <w:t>'5clusters.mat'</w:t>
      </w:r>
      <w:r>
        <w:rPr>
          <w:color w:val="000000"/>
        </w:rPr>
        <w:t>);</w:t>
      </w:r>
      <w:r>
        <w:rPr>
          <w:color w:val="000000"/>
        </w:rPr>
        <w:br/>
        <w:t>X4 = X4.X;</w:t>
      </w:r>
      <w:r>
        <w:rPr>
          <w:color w:val="000000"/>
        </w:rPr>
        <w:br/>
      </w:r>
      <w:r>
        <w:rPr>
          <w:color w:val="000000"/>
        </w:rPr>
        <w:br/>
        <w:t>X5 = load(</w:t>
      </w:r>
      <w:r w:rsidRPr="00ED1994">
        <w:rPr>
          <w:color w:val="800000"/>
        </w:rPr>
        <w:t>'5Gaussians.mat'</w:t>
      </w:r>
      <w:r>
        <w:rPr>
          <w:color w:val="000000"/>
        </w:rPr>
        <w:t>);</w:t>
      </w:r>
      <w:r>
        <w:rPr>
          <w:color w:val="000000"/>
        </w:rPr>
        <w:br/>
        <w:t>X5 = X5.X;</w:t>
      </w:r>
      <w:r>
        <w:rPr>
          <w:color w:val="000000"/>
        </w:rPr>
        <w:br/>
      </w:r>
      <w:r>
        <w:rPr>
          <w:color w:val="000000"/>
        </w:rPr>
        <w:br/>
        <w:t>X6 = load(</w:t>
      </w:r>
      <w:r w:rsidRPr="00ED1994">
        <w:rPr>
          <w:color w:val="800000"/>
        </w:rPr>
        <w:t>'5rings.mat'</w:t>
      </w:r>
      <w:r>
        <w:rPr>
          <w:color w:val="000000"/>
        </w:rPr>
        <w:t>);</w:t>
      </w:r>
      <w:r>
        <w:rPr>
          <w:color w:val="000000"/>
        </w:rPr>
        <w:br/>
        <w:t>X6 = X6.X;</w:t>
      </w:r>
      <w:r>
        <w:rPr>
          <w:color w:val="000000"/>
        </w:rPr>
        <w:br/>
      </w:r>
      <w:r>
        <w:rPr>
          <w:color w:val="000000"/>
        </w:rPr>
        <w:br/>
        <w:t>X7 = load(</w:t>
      </w:r>
      <w:r w:rsidRPr="00ED1994">
        <w:rPr>
          <w:color w:val="800000"/>
        </w:rPr>
        <w:t>'7clusters.mat'</w:t>
      </w:r>
      <w:r>
        <w:rPr>
          <w:color w:val="000000"/>
        </w:rPr>
        <w:t>);</w:t>
      </w:r>
      <w:r>
        <w:rPr>
          <w:color w:val="000000"/>
        </w:rPr>
        <w:br/>
        <w:t>X7 = X7.X;</w:t>
      </w:r>
      <w:r>
        <w:rPr>
          <w:color w:val="000000"/>
        </w:rPr>
        <w:br/>
      </w:r>
      <w:r>
        <w:rPr>
          <w:color w:val="000000"/>
        </w:rPr>
        <w:br/>
        <w:t>GR = load(</w:t>
      </w:r>
      <w:r w:rsidRPr="00ED1994">
        <w:rPr>
          <w:color w:val="800000"/>
        </w:rPr>
        <w:t>'gaussian_rings.mat'</w:t>
      </w:r>
      <w:r>
        <w:rPr>
          <w:color w:val="000000"/>
        </w:rPr>
        <w:t>);</w:t>
      </w:r>
      <w:r>
        <w:rPr>
          <w:color w:val="000000"/>
        </w:rPr>
        <w:br/>
        <w:t>GR = GR.X;</w:t>
      </w:r>
      <w:r>
        <w:rPr>
          <w:color w:val="000000"/>
        </w:rPr>
        <w:br/>
      </w:r>
      <w:r>
        <w:rPr>
          <w:color w:val="000000"/>
        </w:rPr>
        <w:br/>
        <w:t xml:space="preserve">clear </w:t>
      </w:r>
      <w:r w:rsidRPr="00ED1994">
        <w:rPr>
          <w:color w:val="800000"/>
        </w:rPr>
        <w:t>X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</w:r>
      <w:r w:rsidRPr="00ED1994">
        <w:rPr>
          <w:color w:val="008000"/>
        </w:rPr>
        <w:t>% Εφαρμογή των μεθόδων ομαδοποίησης στα παραπάνω</w:t>
      </w:r>
      <w:r>
        <w:rPr>
          <w:color w:val="000000"/>
        </w:rPr>
        <w:br/>
      </w:r>
      <w:r w:rsidRPr="00ED1994">
        <w:rPr>
          <w:color w:val="008000"/>
        </w:rPr>
        <w:t>% σύνολα δεδομένων, με πλήθος ομάδων το πραγματικό:</w:t>
      </w:r>
      <w:r>
        <w:rPr>
          <w:color w:val="000000"/>
        </w:rPr>
        <w:br/>
      </w:r>
      <w:r w:rsidRPr="00ED1994">
        <w:rPr>
          <w:color w:val="008000"/>
        </w:rPr>
        <w:t>% 1) k-means</w:t>
      </w:r>
      <w:r>
        <w:rPr>
          <w:color w:val="000000"/>
        </w:rPr>
        <w:br/>
      </w:r>
      <w:r>
        <w:rPr>
          <w:color w:val="000000"/>
        </w:rPr>
        <w:br/>
      </w:r>
      <w:r w:rsidRPr="00ED1994">
        <w:rPr>
          <w:color w:val="008000"/>
        </w:rPr>
        <w:t>% Με k = 3 για τα σύνολα '3rings'</w:t>
      </w:r>
      <w:r>
        <w:rPr>
          <w:color w:val="000000"/>
        </w:rPr>
        <w:br/>
      </w:r>
      <w:r w:rsidRPr="00ED1994">
        <w:rPr>
          <w:color w:val="008000"/>
        </w:rPr>
        <w:t>% και '3wings' διαδοχικά</w:t>
      </w:r>
      <w:r>
        <w:rPr>
          <w:color w:val="000000"/>
        </w:rPr>
        <w:br/>
      </w:r>
      <w:r>
        <w:rPr>
          <w:color w:val="000000"/>
        </w:rPr>
        <w:br/>
        <w:t>[K_3M_X1,C1] = kmeans(X1,3);</w:t>
      </w:r>
      <w:r>
        <w:rPr>
          <w:color w:val="000000"/>
        </w:rPr>
        <w:br/>
      </w:r>
      <w:r>
        <w:rPr>
          <w:color w:val="000000"/>
        </w:rPr>
        <w:br/>
        <w:t>plot_max10_clusters(X1,K_3M_X1);</w:t>
      </w:r>
      <w:r>
        <w:rPr>
          <w:color w:val="000000"/>
        </w:rPr>
        <w:br/>
      </w:r>
      <w:r>
        <w:rPr>
          <w:color w:val="000000"/>
        </w:rPr>
        <w:br/>
        <w:t>[K_3M_X2,C2] = kmeans(X2,3);</w:t>
      </w:r>
      <w:r>
        <w:rPr>
          <w:color w:val="000000"/>
        </w:rPr>
        <w:br/>
      </w:r>
      <w:r>
        <w:rPr>
          <w:color w:val="000000"/>
        </w:rPr>
        <w:br/>
        <w:t>plot_max10_clusters(X2,K_3M_X2);</w:t>
      </w:r>
      <w:r>
        <w:rPr>
          <w:color w:val="000000"/>
        </w:rPr>
        <w:br/>
      </w:r>
      <w:r>
        <w:rPr>
          <w:color w:val="000000"/>
        </w:rPr>
        <w:br/>
      </w:r>
      <w:r w:rsidRPr="00ED1994">
        <w:rPr>
          <w:color w:val="008000"/>
        </w:rPr>
        <w:t>% Με k = 4 για το σύνολο '4rectangles'</w:t>
      </w:r>
      <w:r>
        <w:rPr>
          <w:color w:val="000000"/>
        </w:rPr>
        <w:br/>
      </w:r>
      <w:r>
        <w:rPr>
          <w:color w:val="000000"/>
        </w:rPr>
        <w:br/>
        <w:t>[K_4M_X3,C3] = kmeans(X3,4);</w:t>
      </w:r>
      <w:r>
        <w:rPr>
          <w:color w:val="000000"/>
        </w:rPr>
        <w:br/>
      </w:r>
      <w:r>
        <w:rPr>
          <w:color w:val="000000"/>
        </w:rPr>
        <w:br/>
        <w:t>plot_max10_clusters(X3,K_4M_X3);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 w:rsidR="00C76C31"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 w:rsidRPr="00ED1994">
        <w:rPr>
          <w:color w:val="008000"/>
        </w:rPr>
        <w:lastRenderedPageBreak/>
        <w:t>% Με k = 5 για τα σύνολα '5clusters',</w:t>
      </w:r>
      <w:r>
        <w:rPr>
          <w:color w:val="000000"/>
        </w:rPr>
        <w:br/>
      </w:r>
      <w:r w:rsidRPr="00ED1994">
        <w:rPr>
          <w:color w:val="008000"/>
        </w:rPr>
        <w:t>% '5Gaussians' και '5rings' αντίστοιχα</w:t>
      </w:r>
      <w:r>
        <w:rPr>
          <w:color w:val="000000"/>
        </w:rPr>
        <w:br/>
      </w:r>
      <w:r>
        <w:rPr>
          <w:color w:val="000000"/>
        </w:rPr>
        <w:br/>
        <w:t>[K_5M_X4,C4] = kmeans(X4,5);</w:t>
      </w:r>
      <w:r>
        <w:rPr>
          <w:color w:val="000000"/>
        </w:rPr>
        <w:br/>
      </w:r>
      <w:r>
        <w:rPr>
          <w:color w:val="000000"/>
        </w:rPr>
        <w:br/>
        <w:t>plot_max10_clusters(X4,K_5M_X4);</w:t>
      </w:r>
      <w:r>
        <w:rPr>
          <w:color w:val="000000"/>
        </w:rPr>
        <w:br/>
      </w:r>
      <w:r>
        <w:rPr>
          <w:color w:val="000000"/>
        </w:rPr>
        <w:br/>
        <w:t>[K_5M_X5,C5] = kmeans(X5,5);</w:t>
      </w:r>
      <w:r>
        <w:rPr>
          <w:color w:val="000000"/>
        </w:rPr>
        <w:br/>
      </w:r>
      <w:r>
        <w:rPr>
          <w:color w:val="000000"/>
        </w:rPr>
        <w:br/>
        <w:t>plot_max10_clusters(X5,K_5M_X5);</w:t>
      </w:r>
      <w:r>
        <w:rPr>
          <w:color w:val="000000"/>
        </w:rPr>
        <w:br/>
      </w:r>
      <w:r>
        <w:rPr>
          <w:color w:val="000000"/>
        </w:rPr>
        <w:br/>
        <w:t>[K_5M_X6,C6] = kmeans(X6,5);</w:t>
      </w:r>
      <w:r>
        <w:rPr>
          <w:color w:val="000000"/>
        </w:rPr>
        <w:br/>
      </w:r>
      <w:r>
        <w:rPr>
          <w:color w:val="000000"/>
        </w:rPr>
        <w:br/>
        <w:t>plot_max10_clusters(X6,K_5M_X6);</w:t>
      </w:r>
      <w:r>
        <w:rPr>
          <w:color w:val="000000"/>
        </w:rPr>
        <w:br/>
      </w:r>
      <w:r>
        <w:rPr>
          <w:color w:val="000000"/>
        </w:rPr>
        <w:br/>
      </w:r>
      <w:r w:rsidRPr="00ED1994">
        <w:rPr>
          <w:color w:val="008000"/>
        </w:rPr>
        <w:t>% Με k = 7 για το σύνολο '7clusters'</w:t>
      </w:r>
      <w:r>
        <w:rPr>
          <w:color w:val="000000"/>
        </w:rPr>
        <w:br/>
      </w:r>
      <w:r>
        <w:rPr>
          <w:color w:val="000000"/>
        </w:rPr>
        <w:br/>
        <w:t>[K_7M_X7,C7] = kmeans(X7,7);</w:t>
      </w:r>
      <w:r>
        <w:rPr>
          <w:color w:val="000000"/>
        </w:rPr>
        <w:br/>
      </w:r>
      <w:r>
        <w:rPr>
          <w:color w:val="000000"/>
        </w:rPr>
        <w:br/>
        <w:t>plot_max10_clusters(X7,K_7M_X7);</w:t>
      </w:r>
      <w:r>
        <w:rPr>
          <w:color w:val="000000"/>
        </w:rPr>
        <w:br/>
      </w:r>
      <w:r w:rsidRPr="00ED1994">
        <w:rPr>
          <w:color w:val="008000"/>
        </w:rPr>
        <w:t>% ------------------------------</w:t>
      </w:r>
      <w:r w:rsidR="00784BA0">
        <w:rPr>
          <w:color w:val="008000"/>
        </w:rPr>
        <w:br/>
      </w:r>
      <w:r>
        <w:rPr>
          <w:color w:val="000000"/>
        </w:rPr>
        <w:br/>
      </w:r>
      <w:r w:rsidRPr="00ED1994">
        <w:rPr>
          <w:color w:val="008000"/>
        </w:rPr>
        <w:t>% 2) Agglomerative Clustering (single/average link)</w:t>
      </w:r>
      <w:r>
        <w:rPr>
          <w:color w:val="000000"/>
        </w:rPr>
        <w:br/>
      </w:r>
      <w:r>
        <w:rPr>
          <w:color w:val="000000"/>
        </w:rPr>
        <w:br/>
      </w:r>
      <w:r w:rsidRPr="00ED1994">
        <w:rPr>
          <w:color w:val="008000"/>
        </w:rPr>
        <w:t>% Επιλέγεται ως μετρική η Ευκλείδεια</w:t>
      </w:r>
      <w:r>
        <w:rPr>
          <w:color w:val="000000"/>
        </w:rPr>
        <w:br/>
      </w:r>
      <w:r w:rsidRPr="00ED1994">
        <w:rPr>
          <w:color w:val="008000"/>
        </w:rPr>
        <w:t>% (Συνήθεις είναι οι 'chebychev','mahalanobis',</w:t>
      </w:r>
      <w:r>
        <w:rPr>
          <w:color w:val="000000"/>
        </w:rPr>
        <w:br/>
      </w:r>
      <w:r w:rsidRPr="00ED1994">
        <w:rPr>
          <w:color w:val="008000"/>
        </w:rPr>
        <w:t>% 'hamming' κ.α.), για τα σύνολα όπως προηγουμένως:</w:t>
      </w:r>
      <w:r>
        <w:rPr>
          <w:color w:val="000000"/>
        </w:rPr>
        <w:br/>
      </w:r>
      <w:r>
        <w:rPr>
          <w:color w:val="000000"/>
        </w:rPr>
        <w:br/>
      </w:r>
      <w:r w:rsidRPr="00ED1994">
        <w:rPr>
          <w:color w:val="008000"/>
        </w:rPr>
        <w:t>% Σε 3 clusters τα σύνολα '3rings' και '3wings' αντίστοιχα</w:t>
      </w:r>
      <w:r>
        <w:rPr>
          <w:color w:val="000000"/>
        </w:rPr>
        <w:br/>
        <w:t>Z1S = linkage(X1,</w:t>
      </w:r>
      <w:r w:rsidRPr="00ED1994">
        <w:rPr>
          <w:color w:val="800000"/>
        </w:rPr>
        <w:t>'single'</w:t>
      </w:r>
      <w:r>
        <w:rPr>
          <w:color w:val="000000"/>
        </w:rPr>
        <w:t>,</w:t>
      </w:r>
      <w:r w:rsidRPr="00ED1994">
        <w:rPr>
          <w:color w:val="800000"/>
        </w:rPr>
        <w:t>'euclidean'</w:t>
      </w:r>
      <w:r>
        <w:rPr>
          <w:color w:val="000000"/>
        </w:rPr>
        <w:t>);</w:t>
      </w:r>
      <w:r>
        <w:rPr>
          <w:color w:val="000000"/>
        </w:rPr>
        <w:br/>
      </w:r>
      <w:r w:rsidRPr="000966A2">
        <w:rPr>
          <w:color w:val="000000"/>
          <w:lang w:val="en-US"/>
        </w:rPr>
        <w:t>Z</w:t>
      </w:r>
      <w:r w:rsidRPr="00C76C31">
        <w:rPr>
          <w:color w:val="000000"/>
        </w:rPr>
        <w:t>1</w:t>
      </w:r>
      <w:r w:rsidRPr="000966A2">
        <w:rPr>
          <w:color w:val="000000"/>
          <w:lang w:val="en-US"/>
        </w:rPr>
        <w:t>A</w:t>
      </w:r>
      <w:r w:rsidRPr="00C76C31">
        <w:rPr>
          <w:color w:val="000000"/>
        </w:rPr>
        <w:t xml:space="preserve"> = </w:t>
      </w:r>
      <w:r w:rsidRPr="000966A2">
        <w:rPr>
          <w:color w:val="000000"/>
          <w:lang w:val="en-US"/>
        </w:rPr>
        <w:t>linkage</w:t>
      </w:r>
      <w:r w:rsidRPr="00C76C31">
        <w:rPr>
          <w:color w:val="000000"/>
        </w:rPr>
        <w:t>(</w:t>
      </w:r>
      <w:r w:rsidRPr="000966A2">
        <w:rPr>
          <w:color w:val="000000"/>
          <w:lang w:val="en-US"/>
        </w:rPr>
        <w:t>X</w:t>
      </w:r>
      <w:r w:rsidRPr="00C76C31">
        <w:rPr>
          <w:color w:val="000000"/>
        </w:rPr>
        <w:t>1,</w:t>
      </w:r>
      <w:r w:rsidRPr="00C76C31">
        <w:rPr>
          <w:color w:val="800000"/>
        </w:rPr>
        <w:t>'</w:t>
      </w:r>
      <w:r w:rsidRPr="000966A2">
        <w:rPr>
          <w:color w:val="800000"/>
          <w:lang w:val="en-US"/>
        </w:rPr>
        <w:t>average</w:t>
      </w:r>
      <w:r w:rsidRPr="00C76C31">
        <w:rPr>
          <w:color w:val="800000"/>
        </w:rPr>
        <w:t>'</w:t>
      </w:r>
      <w:r w:rsidRPr="00C76C31">
        <w:rPr>
          <w:color w:val="000000"/>
        </w:rPr>
        <w:t>,</w:t>
      </w:r>
      <w:r w:rsidRPr="00C76C31">
        <w:rPr>
          <w:color w:val="800000"/>
        </w:rPr>
        <w:t>'</w:t>
      </w:r>
      <w:r w:rsidRPr="000966A2">
        <w:rPr>
          <w:color w:val="800000"/>
          <w:lang w:val="en-US"/>
        </w:rPr>
        <w:t>euclidean</w:t>
      </w:r>
      <w:r w:rsidRPr="00C76C31">
        <w:rPr>
          <w:color w:val="800000"/>
        </w:rPr>
        <w:t>'</w:t>
      </w:r>
      <w:r w:rsidRPr="00C76C31">
        <w:rPr>
          <w:color w:val="000000"/>
        </w:rPr>
        <w:t>);</w:t>
      </w:r>
      <w:r w:rsidRPr="00C76C31">
        <w:rPr>
          <w:color w:val="000000"/>
        </w:rPr>
        <w:br/>
      </w:r>
      <w:r w:rsidRPr="00C76C31">
        <w:rPr>
          <w:color w:val="000000"/>
        </w:rPr>
        <w:br/>
      </w:r>
      <w:r w:rsidRPr="000966A2">
        <w:rPr>
          <w:color w:val="000000"/>
          <w:lang w:val="en-US"/>
        </w:rPr>
        <w:t>c</w:t>
      </w:r>
      <w:r w:rsidRPr="00C76C31">
        <w:rPr>
          <w:color w:val="000000"/>
        </w:rPr>
        <w:t>1</w:t>
      </w:r>
      <w:r w:rsidRPr="000966A2">
        <w:rPr>
          <w:color w:val="000000"/>
          <w:lang w:val="en-US"/>
        </w:rPr>
        <w:t>S</w:t>
      </w:r>
      <w:r w:rsidRPr="00C76C31">
        <w:rPr>
          <w:color w:val="000000"/>
        </w:rPr>
        <w:t xml:space="preserve"> = </w:t>
      </w:r>
      <w:r w:rsidRPr="000966A2">
        <w:rPr>
          <w:color w:val="000000"/>
          <w:lang w:val="en-US"/>
        </w:rPr>
        <w:t>cluster</w:t>
      </w:r>
      <w:r w:rsidRPr="00C76C31">
        <w:rPr>
          <w:color w:val="000000"/>
        </w:rPr>
        <w:t>(</w:t>
      </w:r>
      <w:r w:rsidRPr="000966A2">
        <w:rPr>
          <w:color w:val="000000"/>
          <w:lang w:val="en-US"/>
        </w:rPr>
        <w:t>Z</w:t>
      </w:r>
      <w:r w:rsidRPr="00C76C31">
        <w:rPr>
          <w:color w:val="000000"/>
        </w:rPr>
        <w:t>1</w:t>
      </w:r>
      <w:r w:rsidRPr="000966A2">
        <w:rPr>
          <w:color w:val="000000"/>
          <w:lang w:val="en-US"/>
        </w:rPr>
        <w:t>S</w:t>
      </w:r>
      <w:r w:rsidRPr="00C76C31">
        <w:rPr>
          <w:color w:val="000000"/>
        </w:rPr>
        <w:t>,</w:t>
      </w:r>
      <w:r w:rsidRPr="00C76C31">
        <w:rPr>
          <w:color w:val="800000"/>
        </w:rPr>
        <w:t>'</w:t>
      </w:r>
      <w:r w:rsidRPr="000966A2">
        <w:rPr>
          <w:color w:val="800000"/>
          <w:lang w:val="en-US"/>
        </w:rPr>
        <w:t>maxclust</w:t>
      </w:r>
      <w:r w:rsidRPr="00C76C31">
        <w:rPr>
          <w:color w:val="800000"/>
        </w:rPr>
        <w:t>'</w:t>
      </w:r>
      <w:r w:rsidRPr="00C76C31">
        <w:rPr>
          <w:color w:val="000000"/>
        </w:rPr>
        <w:t>,3);</w:t>
      </w:r>
      <w:r w:rsidRPr="00C76C31">
        <w:rPr>
          <w:color w:val="000000"/>
        </w:rPr>
        <w:br/>
      </w:r>
      <w:r w:rsidRPr="000966A2">
        <w:rPr>
          <w:color w:val="000000"/>
          <w:lang w:val="en-US"/>
        </w:rPr>
        <w:t>c</w:t>
      </w:r>
      <w:r w:rsidRPr="00C76C31">
        <w:rPr>
          <w:color w:val="000000"/>
        </w:rPr>
        <w:t>1</w:t>
      </w:r>
      <w:r w:rsidRPr="000966A2">
        <w:rPr>
          <w:color w:val="000000"/>
          <w:lang w:val="en-US"/>
        </w:rPr>
        <w:t>A</w:t>
      </w:r>
      <w:r w:rsidRPr="00C76C31">
        <w:rPr>
          <w:color w:val="000000"/>
        </w:rPr>
        <w:t xml:space="preserve"> = </w:t>
      </w:r>
      <w:r w:rsidRPr="000966A2">
        <w:rPr>
          <w:color w:val="000000"/>
          <w:lang w:val="en-US"/>
        </w:rPr>
        <w:t>cluster</w:t>
      </w:r>
      <w:r w:rsidRPr="00C76C31">
        <w:rPr>
          <w:color w:val="000000"/>
        </w:rPr>
        <w:t>(</w:t>
      </w:r>
      <w:r w:rsidRPr="000966A2">
        <w:rPr>
          <w:color w:val="000000"/>
          <w:lang w:val="en-US"/>
        </w:rPr>
        <w:t>Z</w:t>
      </w:r>
      <w:r w:rsidRPr="00C76C31">
        <w:rPr>
          <w:color w:val="000000"/>
        </w:rPr>
        <w:t>1</w:t>
      </w:r>
      <w:r w:rsidRPr="000966A2">
        <w:rPr>
          <w:color w:val="000000"/>
          <w:lang w:val="en-US"/>
        </w:rPr>
        <w:t>A</w:t>
      </w:r>
      <w:r w:rsidRPr="00C76C31">
        <w:rPr>
          <w:color w:val="000000"/>
        </w:rPr>
        <w:t>,</w:t>
      </w:r>
      <w:r w:rsidRPr="00C76C31">
        <w:rPr>
          <w:color w:val="800000"/>
        </w:rPr>
        <w:t>'</w:t>
      </w:r>
      <w:r w:rsidRPr="000966A2">
        <w:rPr>
          <w:color w:val="800000"/>
          <w:lang w:val="en-US"/>
        </w:rPr>
        <w:t>maxclust</w:t>
      </w:r>
      <w:r w:rsidRPr="00C76C31">
        <w:rPr>
          <w:color w:val="800000"/>
        </w:rPr>
        <w:t>'</w:t>
      </w:r>
      <w:r w:rsidRPr="00C76C31">
        <w:rPr>
          <w:color w:val="000000"/>
        </w:rPr>
        <w:t>,3);</w:t>
      </w:r>
      <w:r w:rsidRPr="00C76C31">
        <w:rPr>
          <w:color w:val="000000"/>
        </w:rPr>
        <w:br/>
      </w:r>
      <w:r w:rsidRPr="00C76C31">
        <w:rPr>
          <w:color w:val="000000"/>
        </w:rPr>
        <w:br/>
      </w:r>
      <w:r w:rsidRPr="000966A2">
        <w:rPr>
          <w:color w:val="000000"/>
          <w:lang w:val="en-US"/>
        </w:rPr>
        <w:t>figure</w:t>
      </w:r>
      <w:r w:rsidRPr="00C76C31">
        <w:rPr>
          <w:color w:val="000000"/>
        </w:rPr>
        <w:t>;</w:t>
      </w:r>
      <w:r w:rsidRPr="00C76C31">
        <w:rPr>
          <w:color w:val="000000"/>
        </w:rPr>
        <w:br/>
      </w:r>
      <w:r w:rsidRPr="000966A2">
        <w:rPr>
          <w:color w:val="000000"/>
          <w:lang w:val="en-US"/>
        </w:rPr>
        <w:t>scatter</w:t>
      </w:r>
      <w:r w:rsidRPr="00C76C31">
        <w:rPr>
          <w:color w:val="000000"/>
        </w:rPr>
        <w:t>(</w:t>
      </w:r>
      <w:r w:rsidRPr="000966A2">
        <w:rPr>
          <w:color w:val="000000"/>
          <w:lang w:val="en-US"/>
        </w:rPr>
        <w:t>X</w:t>
      </w:r>
      <w:r w:rsidRPr="00C76C31">
        <w:rPr>
          <w:color w:val="000000"/>
        </w:rPr>
        <w:t>1(:,1),</w:t>
      </w:r>
      <w:r w:rsidRPr="000966A2">
        <w:rPr>
          <w:color w:val="000000"/>
          <w:lang w:val="en-US"/>
        </w:rPr>
        <w:t>X</w:t>
      </w:r>
      <w:r w:rsidRPr="00C76C31">
        <w:rPr>
          <w:color w:val="000000"/>
        </w:rPr>
        <w:t>1(:,2),5,</w:t>
      </w:r>
      <w:r w:rsidRPr="000966A2">
        <w:rPr>
          <w:color w:val="000000"/>
          <w:lang w:val="en-US"/>
        </w:rPr>
        <w:t>c</w:t>
      </w:r>
      <w:r w:rsidRPr="00C76C31">
        <w:rPr>
          <w:color w:val="000000"/>
        </w:rPr>
        <w:t>1</w:t>
      </w:r>
      <w:r w:rsidRPr="000966A2">
        <w:rPr>
          <w:color w:val="000000"/>
          <w:lang w:val="en-US"/>
        </w:rPr>
        <w:t>S</w:t>
      </w:r>
      <w:r w:rsidRPr="00C76C31">
        <w:rPr>
          <w:color w:val="000000"/>
        </w:rPr>
        <w:t>)</w:t>
      </w:r>
      <w:r w:rsidRPr="00C76C31">
        <w:rPr>
          <w:color w:val="000000"/>
        </w:rPr>
        <w:br/>
      </w:r>
      <w:r w:rsidRPr="000966A2">
        <w:rPr>
          <w:color w:val="000000"/>
          <w:lang w:val="en-US"/>
        </w:rPr>
        <w:t>figure</w:t>
      </w:r>
      <w:r w:rsidRPr="00C76C31">
        <w:rPr>
          <w:color w:val="000000"/>
        </w:rPr>
        <w:t>;</w:t>
      </w:r>
      <w:r w:rsidRPr="00C76C31">
        <w:rPr>
          <w:color w:val="000000"/>
        </w:rPr>
        <w:br/>
      </w:r>
      <w:r w:rsidRPr="000966A2">
        <w:rPr>
          <w:color w:val="000000"/>
          <w:lang w:val="en-US"/>
        </w:rPr>
        <w:t>scatter</w:t>
      </w:r>
      <w:r w:rsidRPr="00C76C31">
        <w:rPr>
          <w:color w:val="000000"/>
        </w:rPr>
        <w:t>(</w:t>
      </w:r>
      <w:r w:rsidRPr="000966A2">
        <w:rPr>
          <w:color w:val="000000"/>
          <w:lang w:val="en-US"/>
        </w:rPr>
        <w:t>X</w:t>
      </w:r>
      <w:r w:rsidRPr="00C76C31">
        <w:rPr>
          <w:color w:val="000000"/>
        </w:rPr>
        <w:t>1(:,1),</w:t>
      </w:r>
      <w:r w:rsidRPr="000966A2">
        <w:rPr>
          <w:color w:val="000000"/>
          <w:lang w:val="en-US"/>
        </w:rPr>
        <w:t>X</w:t>
      </w:r>
      <w:r w:rsidRPr="00C76C31">
        <w:rPr>
          <w:color w:val="000000"/>
        </w:rPr>
        <w:t>1(:,2),5,</w:t>
      </w:r>
      <w:r w:rsidRPr="000966A2">
        <w:rPr>
          <w:color w:val="000000"/>
          <w:lang w:val="en-US"/>
        </w:rPr>
        <w:t>c</w:t>
      </w:r>
      <w:r w:rsidRPr="00EB44C3">
        <w:rPr>
          <w:color w:val="000000"/>
          <w:lang w:val="en-US"/>
        </w:rPr>
        <w:t>1</w:t>
      </w:r>
      <w:r w:rsidRPr="000966A2">
        <w:rPr>
          <w:color w:val="000000"/>
          <w:lang w:val="en-US"/>
        </w:rPr>
        <w:t>A</w:t>
      </w:r>
      <w:r w:rsidRPr="00EB44C3">
        <w:rPr>
          <w:color w:val="000000"/>
          <w:lang w:val="en-US"/>
        </w:rPr>
        <w:t>)</w:t>
      </w:r>
      <w:r w:rsidRPr="00EB44C3">
        <w:rPr>
          <w:color w:val="000000"/>
          <w:lang w:val="en-US"/>
        </w:rPr>
        <w:br/>
      </w:r>
      <w:r w:rsidRPr="00EB44C3">
        <w:rPr>
          <w:color w:val="000000"/>
          <w:lang w:val="en-US"/>
        </w:rPr>
        <w:br/>
      </w:r>
      <w:r w:rsidRPr="000966A2">
        <w:rPr>
          <w:color w:val="000000"/>
          <w:lang w:val="en-US"/>
        </w:rPr>
        <w:t>Z</w:t>
      </w:r>
      <w:r w:rsidRPr="00EB44C3">
        <w:rPr>
          <w:color w:val="000000"/>
          <w:lang w:val="en-US"/>
        </w:rPr>
        <w:t>2</w:t>
      </w:r>
      <w:r w:rsidRPr="000966A2">
        <w:rPr>
          <w:color w:val="000000"/>
          <w:lang w:val="en-US"/>
        </w:rPr>
        <w:t>S</w:t>
      </w:r>
      <w:r w:rsidRPr="00EB44C3">
        <w:rPr>
          <w:color w:val="000000"/>
          <w:lang w:val="en-US"/>
        </w:rPr>
        <w:t xml:space="preserve"> = </w:t>
      </w:r>
      <w:r w:rsidRPr="000966A2">
        <w:rPr>
          <w:color w:val="000000"/>
          <w:lang w:val="en-US"/>
        </w:rPr>
        <w:t>linkage</w:t>
      </w:r>
      <w:r w:rsidRPr="00EB44C3">
        <w:rPr>
          <w:color w:val="000000"/>
          <w:lang w:val="en-US"/>
        </w:rPr>
        <w:t>(</w:t>
      </w:r>
      <w:r w:rsidRPr="000966A2">
        <w:rPr>
          <w:color w:val="000000"/>
          <w:lang w:val="en-US"/>
        </w:rPr>
        <w:t>X</w:t>
      </w:r>
      <w:r w:rsidRPr="00EB44C3">
        <w:rPr>
          <w:color w:val="000000"/>
          <w:lang w:val="en-US"/>
        </w:rPr>
        <w:t>2,</w:t>
      </w:r>
      <w:r w:rsidRPr="00EB44C3">
        <w:rPr>
          <w:color w:val="800000"/>
          <w:lang w:val="en-US"/>
        </w:rPr>
        <w:t>'</w:t>
      </w:r>
      <w:r w:rsidRPr="000966A2">
        <w:rPr>
          <w:color w:val="800000"/>
          <w:lang w:val="en-US"/>
        </w:rPr>
        <w:t>single</w:t>
      </w:r>
      <w:r w:rsidRPr="00EB44C3">
        <w:rPr>
          <w:color w:val="800000"/>
          <w:lang w:val="en-US"/>
        </w:rPr>
        <w:t>'</w:t>
      </w:r>
      <w:r w:rsidRPr="00EB44C3">
        <w:rPr>
          <w:color w:val="000000"/>
          <w:lang w:val="en-US"/>
        </w:rPr>
        <w:t>,</w:t>
      </w:r>
      <w:r w:rsidRPr="00EB44C3">
        <w:rPr>
          <w:color w:val="800000"/>
          <w:lang w:val="en-US"/>
        </w:rPr>
        <w:t>'</w:t>
      </w:r>
      <w:r w:rsidRPr="000966A2">
        <w:rPr>
          <w:color w:val="800000"/>
          <w:lang w:val="en-US"/>
        </w:rPr>
        <w:t>euclidean</w:t>
      </w:r>
      <w:r w:rsidRPr="00EB44C3">
        <w:rPr>
          <w:color w:val="800000"/>
          <w:lang w:val="en-US"/>
        </w:rPr>
        <w:t>'</w:t>
      </w:r>
      <w:r w:rsidRPr="00EB44C3">
        <w:rPr>
          <w:color w:val="000000"/>
          <w:lang w:val="en-US"/>
        </w:rPr>
        <w:t>);</w:t>
      </w:r>
      <w:r w:rsidRPr="00EB44C3">
        <w:rPr>
          <w:color w:val="000000"/>
          <w:lang w:val="en-US"/>
        </w:rPr>
        <w:br/>
      </w:r>
      <w:r w:rsidRPr="000966A2">
        <w:rPr>
          <w:color w:val="000000"/>
          <w:lang w:val="en-US"/>
        </w:rPr>
        <w:t>Z</w:t>
      </w:r>
      <w:r w:rsidRPr="00EB44C3">
        <w:rPr>
          <w:color w:val="000000"/>
          <w:lang w:val="en-US"/>
        </w:rPr>
        <w:t>2</w:t>
      </w:r>
      <w:r w:rsidRPr="000966A2">
        <w:rPr>
          <w:color w:val="000000"/>
          <w:lang w:val="en-US"/>
        </w:rPr>
        <w:t>A</w:t>
      </w:r>
      <w:r w:rsidRPr="00EB44C3">
        <w:rPr>
          <w:color w:val="000000"/>
          <w:lang w:val="en-US"/>
        </w:rPr>
        <w:t xml:space="preserve"> = </w:t>
      </w:r>
      <w:r w:rsidRPr="000966A2">
        <w:rPr>
          <w:color w:val="000000"/>
          <w:lang w:val="en-US"/>
        </w:rPr>
        <w:t>linkage</w:t>
      </w:r>
      <w:r w:rsidRPr="00EB44C3">
        <w:rPr>
          <w:color w:val="000000"/>
          <w:lang w:val="en-US"/>
        </w:rPr>
        <w:t>(</w:t>
      </w:r>
      <w:r w:rsidRPr="000966A2">
        <w:rPr>
          <w:color w:val="000000"/>
          <w:lang w:val="en-US"/>
        </w:rPr>
        <w:t>X</w:t>
      </w:r>
      <w:r w:rsidRPr="00EB44C3">
        <w:rPr>
          <w:color w:val="000000"/>
          <w:lang w:val="en-US"/>
        </w:rPr>
        <w:t>2,</w:t>
      </w:r>
      <w:r w:rsidRPr="00EB44C3">
        <w:rPr>
          <w:color w:val="800000"/>
          <w:lang w:val="en-US"/>
        </w:rPr>
        <w:t>'</w:t>
      </w:r>
      <w:r w:rsidRPr="000966A2">
        <w:rPr>
          <w:color w:val="800000"/>
          <w:lang w:val="en-US"/>
        </w:rPr>
        <w:t>average</w:t>
      </w:r>
      <w:r w:rsidRPr="00EB44C3">
        <w:rPr>
          <w:color w:val="800000"/>
          <w:lang w:val="en-US"/>
        </w:rPr>
        <w:t>'</w:t>
      </w:r>
      <w:r w:rsidRPr="00EB44C3">
        <w:rPr>
          <w:color w:val="000000"/>
          <w:lang w:val="en-US"/>
        </w:rPr>
        <w:t>,</w:t>
      </w:r>
      <w:r w:rsidRPr="00EB44C3">
        <w:rPr>
          <w:color w:val="800000"/>
          <w:lang w:val="en-US"/>
        </w:rPr>
        <w:t>'</w:t>
      </w:r>
      <w:r w:rsidRPr="000966A2">
        <w:rPr>
          <w:color w:val="800000"/>
          <w:lang w:val="en-US"/>
        </w:rPr>
        <w:t>euclidean</w:t>
      </w:r>
      <w:r w:rsidRPr="00EB44C3">
        <w:rPr>
          <w:color w:val="800000"/>
          <w:lang w:val="en-US"/>
        </w:rPr>
        <w:t>'</w:t>
      </w:r>
      <w:r w:rsidRPr="00EB44C3">
        <w:rPr>
          <w:color w:val="000000"/>
          <w:lang w:val="en-US"/>
        </w:rPr>
        <w:t>);</w:t>
      </w:r>
      <w:r w:rsidRPr="00EB44C3">
        <w:rPr>
          <w:color w:val="000000"/>
          <w:lang w:val="en-US"/>
        </w:rPr>
        <w:br/>
      </w:r>
      <w:r w:rsidRPr="000966A2">
        <w:rPr>
          <w:color w:val="000000"/>
          <w:lang w:val="en-US"/>
        </w:rPr>
        <w:t>c</w:t>
      </w:r>
      <w:r w:rsidRPr="00EB44C3">
        <w:rPr>
          <w:color w:val="000000"/>
          <w:lang w:val="en-US"/>
        </w:rPr>
        <w:t>2</w:t>
      </w:r>
      <w:r w:rsidRPr="000966A2">
        <w:rPr>
          <w:color w:val="000000"/>
          <w:lang w:val="en-US"/>
        </w:rPr>
        <w:t>S</w:t>
      </w:r>
      <w:r w:rsidRPr="00EB44C3">
        <w:rPr>
          <w:color w:val="000000"/>
          <w:lang w:val="en-US"/>
        </w:rPr>
        <w:t xml:space="preserve"> = </w:t>
      </w:r>
      <w:r w:rsidRPr="000966A2">
        <w:rPr>
          <w:color w:val="000000"/>
          <w:lang w:val="en-US"/>
        </w:rPr>
        <w:t>cluster</w:t>
      </w:r>
      <w:r w:rsidRPr="00EB44C3">
        <w:rPr>
          <w:color w:val="000000"/>
          <w:lang w:val="en-US"/>
        </w:rPr>
        <w:t>(</w:t>
      </w:r>
      <w:r w:rsidRPr="000966A2">
        <w:rPr>
          <w:color w:val="000000"/>
          <w:lang w:val="en-US"/>
        </w:rPr>
        <w:t>Z</w:t>
      </w:r>
      <w:r w:rsidRPr="00EB44C3">
        <w:rPr>
          <w:color w:val="000000"/>
          <w:lang w:val="en-US"/>
        </w:rPr>
        <w:t>2</w:t>
      </w:r>
      <w:r w:rsidRPr="000966A2">
        <w:rPr>
          <w:color w:val="000000"/>
          <w:lang w:val="en-US"/>
        </w:rPr>
        <w:t>S</w:t>
      </w:r>
      <w:r w:rsidRPr="00EB44C3">
        <w:rPr>
          <w:color w:val="000000"/>
          <w:lang w:val="en-US"/>
        </w:rPr>
        <w:t>,</w:t>
      </w:r>
      <w:r w:rsidRPr="00EB44C3">
        <w:rPr>
          <w:color w:val="800000"/>
          <w:lang w:val="en-US"/>
        </w:rPr>
        <w:t>'</w:t>
      </w:r>
      <w:r w:rsidRPr="000966A2">
        <w:rPr>
          <w:color w:val="800000"/>
          <w:lang w:val="en-US"/>
        </w:rPr>
        <w:t>maxclust</w:t>
      </w:r>
      <w:r w:rsidRPr="00EB44C3">
        <w:rPr>
          <w:color w:val="800000"/>
          <w:lang w:val="en-US"/>
        </w:rPr>
        <w:t>'</w:t>
      </w:r>
      <w:r w:rsidRPr="00EB44C3">
        <w:rPr>
          <w:color w:val="000000"/>
          <w:lang w:val="en-US"/>
        </w:rPr>
        <w:t>,3);</w:t>
      </w:r>
      <w:r w:rsidRPr="00EB44C3">
        <w:rPr>
          <w:color w:val="000000"/>
          <w:lang w:val="en-US"/>
        </w:rPr>
        <w:br/>
      </w:r>
      <w:r w:rsidRPr="000966A2">
        <w:rPr>
          <w:color w:val="000000"/>
          <w:lang w:val="en-US"/>
        </w:rPr>
        <w:t>c</w:t>
      </w:r>
      <w:r w:rsidRPr="00EB44C3">
        <w:rPr>
          <w:color w:val="000000"/>
          <w:lang w:val="en-US"/>
        </w:rPr>
        <w:t>2</w:t>
      </w:r>
      <w:r w:rsidRPr="000966A2">
        <w:rPr>
          <w:color w:val="000000"/>
          <w:lang w:val="en-US"/>
        </w:rPr>
        <w:t>A</w:t>
      </w:r>
      <w:r w:rsidRPr="00EB44C3">
        <w:rPr>
          <w:color w:val="000000"/>
          <w:lang w:val="en-US"/>
        </w:rPr>
        <w:t xml:space="preserve"> = </w:t>
      </w:r>
      <w:r w:rsidRPr="000966A2">
        <w:rPr>
          <w:color w:val="000000"/>
          <w:lang w:val="en-US"/>
        </w:rPr>
        <w:t>cluster</w:t>
      </w:r>
      <w:r w:rsidRPr="00EB44C3">
        <w:rPr>
          <w:color w:val="000000"/>
          <w:lang w:val="en-US"/>
        </w:rPr>
        <w:t>(</w:t>
      </w:r>
      <w:r w:rsidRPr="000966A2">
        <w:rPr>
          <w:color w:val="000000"/>
          <w:lang w:val="en-US"/>
        </w:rPr>
        <w:t>Z</w:t>
      </w:r>
      <w:r w:rsidRPr="00EB44C3">
        <w:rPr>
          <w:color w:val="000000"/>
          <w:lang w:val="en-US"/>
        </w:rPr>
        <w:t>2</w:t>
      </w:r>
      <w:r w:rsidRPr="000966A2">
        <w:rPr>
          <w:color w:val="000000"/>
          <w:lang w:val="en-US"/>
        </w:rPr>
        <w:t>A</w:t>
      </w:r>
      <w:r w:rsidRPr="00EB44C3">
        <w:rPr>
          <w:color w:val="000000"/>
          <w:lang w:val="en-US"/>
        </w:rPr>
        <w:t>,</w:t>
      </w:r>
      <w:r w:rsidRPr="00EB44C3">
        <w:rPr>
          <w:color w:val="800000"/>
          <w:lang w:val="en-US"/>
        </w:rPr>
        <w:t>'</w:t>
      </w:r>
      <w:r w:rsidRPr="000966A2">
        <w:rPr>
          <w:color w:val="800000"/>
          <w:lang w:val="en-US"/>
        </w:rPr>
        <w:t>maxclust</w:t>
      </w:r>
      <w:r w:rsidRPr="00EB44C3">
        <w:rPr>
          <w:color w:val="800000"/>
          <w:lang w:val="en-US"/>
        </w:rPr>
        <w:t>'</w:t>
      </w:r>
      <w:r w:rsidRPr="00EB44C3">
        <w:rPr>
          <w:color w:val="000000"/>
          <w:lang w:val="en-US"/>
        </w:rPr>
        <w:t>,3);</w:t>
      </w:r>
      <w:r w:rsidRPr="00EB44C3">
        <w:rPr>
          <w:color w:val="000000"/>
          <w:lang w:val="en-US"/>
        </w:rPr>
        <w:br/>
      </w:r>
      <w:r w:rsidRPr="00EB44C3">
        <w:rPr>
          <w:color w:val="000000"/>
          <w:lang w:val="en-US"/>
        </w:rPr>
        <w:br/>
      </w:r>
      <w:r w:rsidRPr="000966A2">
        <w:rPr>
          <w:color w:val="000000"/>
          <w:lang w:val="en-US"/>
        </w:rPr>
        <w:t>figure</w:t>
      </w:r>
      <w:r w:rsidRPr="00EB44C3">
        <w:rPr>
          <w:color w:val="000000"/>
          <w:lang w:val="en-US"/>
        </w:rPr>
        <w:t>;</w:t>
      </w:r>
      <w:r w:rsidRPr="00EB44C3">
        <w:rPr>
          <w:color w:val="000000"/>
          <w:lang w:val="en-US"/>
        </w:rPr>
        <w:br/>
      </w:r>
      <w:r w:rsidRPr="000966A2">
        <w:rPr>
          <w:color w:val="000000"/>
          <w:lang w:val="en-US"/>
        </w:rPr>
        <w:t>scatter</w:t>
      </w:r>
      <w:r w:rsidRPr="00EB44C3">
        <w:rPr>
          <w:color w:val="000000"/>
          <w:lang w:val="en-US"/>
        </w:rPr>
        <w:t>(</w:t>
      </w:r>
      <w:r w:rsidRPr="000966A2">
        <w:rPr>
          <w:color w:val="000000"/>
          <w:lang w:val="en-US"/>
        </w:rPr>
        <w:t>X</w:t>
      </w:r>
      <w:r w:rsidRPr="00EB44C3">
        <w:rPr>
          <w:color w:val="000000"/>
          <w:lang w:val="en-US"/>
        </w:rPr>
        <w:t>2(:,1),</w:t>
      </w:r>
      <w:r w:rsidRPr="000966A2">
        <w:rPr>
          <w:color w:val="000000"/>
          <w:lang w:val="en-US"/>
        </w:rPr>
        <w:t>X</w:t>
      </w:r>
      <w:r w:rsidRPr="00EB44C3">
        <w:rPr>
          <w:color w:val="000000"/>
          <w:lang w:val="en-US"/>
        </w:rPr>
        <w:t>2(:,2),5,</w:t>
      </w:r>
      <w:r w:rsidRPr="000966A2">
        <w:rPr>
          <w:color w:val="000000"/>
          <w:lang w:val="en-US"/>
        </w:rPr>
        <w:t>c</w:t>
      </w:r>
      <w:r w:rsidRPr="00EB44C3">
        <w:rPr>
          <w:color w:val="000000"/>
          <w:lang w:val="en-US"/>
        </w:rPr>
        <w:t>2</w:t>
      </w:r>
      <w:r w:rsidRPr="000966A2">
        <w:rPr>
          <w:color w:val="000000"/>
          <w:lang w:val="en-US"/>
        </w:rPr>
        <w:t>S</w:t>
      </w:r>
      <w:r w:rsidRPr="00EB44C3">
        <w:rPr>
          <w:color w:val="000000"/>
          <w:lang w:val="en-US"/>
        </w:rPr>
        <w:t>)</w:t>
      </w:r>
      <w:r w:rsidRPr="00EB44C3">
        <w:rPr>
          <w:color w:val="000000"/>
          <w:lang w:val="en-US"/>
        </w:rPr>
        <w:br/>
      </w:r>
      <w:r w:rsidRPr="000966A2">
        <w:rPr>
          <w:color w:val="000000"/>
          <w:lang w:val="en-US"/>
        </w:rPr>
        <w:t>figure</w:t>
      </w:r>
      <w:r w:rsidRPr="00EB44C3">
        <w:rPr>
          <w:color w:val="000000"/>
          <w:lang w:val="en-US"/>
        </w:rPr>
        <w:t>;</w:t>
      </w:r>
      <w:r w:rsidRPr="00EB44C3">
        <w:rPr>
          <w:color w:val="000000"/>
          <w:lang w:val="en-US"/>
        </w:rPr>
        <w:br/>
      </w:r>
      <w:r w:rsidRPr="000966A2">
        <w:rPr>
          <w:color w:val="000000"/>
          <w:lang w:val="en-US"/>
        </w:rPr>
        <w:t>scatter</w:t>
      </w:r>
      <w:r w:rsidRPr="00EB44C3">
        <w:rPr>
          <w:color w:val="000000"/>
          <w:lang w:val="en-US"/>
        </w:rPr>
        <w:t>(</w:t>
      </w:r>
      <w:r w:rsidRPr="000966A2">
        <w:rPr>
          <w:color w:val="000000"/>
          <w:lang w:val="en-US"/>
        </w:rPr>
        <w:t>X</w:t>
      </w:r>
      <w:r w:rsidRPr="00EB44C3">
        <w:rPr>
          <w:color w:val="000000"/>
          <w:lang w:val="en-US"/>
        </w:rPr>
        <w:t>2(:,1),</w:t>
      </w:r>
      <w:r w:rsidRPr="000966A2">
        <w:rPr>
          <w:color w:val="000000"/>
          <w:lang w:val="en-US"/>
        </w:rPr>
        <w:t>X</w:t>
      </w:r>
      <w:r w:rsidRPr="00EB44C3">
        <w:rPr>
          <w:color w:val="000000"/>
          <w:lang w:val="en-US"/>
        </w:rPr>
        <w:t>2(:,2),5,</w:t>
      </w:r>
      <w:r w:rsidRPr="000966A2">
        <w:rPr>
          <w:color w:val="000000"/>
          <w:lang w:val="en-US"/>
        </w:rPr>
        <w:t>c</w:t>
      </w:r>
      <w:r w:rsidRPr="00EB44C3">
        <w:rPr>
          <w:color w:val="000000"/>
          <w:lang w:val="en-US"/>
        </w:rPr>
        <w:t>2</w:t>
      </w:r>
      <w:r w:rsidRPr="000966A2">
        <w:rPr>
          <w:color w:val="000000"/>
          <w:lang w:val="en-US"/>
        </w:rPr>
        <w:t>A</w:t>
      </w:r>
      <w:r w:rsidRPr="00EB44C3">
        <w:rPr>
          <w:color w:val="000000"/>
          <w:lang w:val="en-US"/>
        </w:rPr>
        <w:t>)</w:t>
      </w:r>
      <w:r w:rsidRPr="00EB44C3">
        <w:rPr>
          <w:color w:val="000000"/>
          <w:lang w:val="en-US"/>
        </w:rPr>
        <w:br/>
      </w:r>
      <w:r w:rsidRPr="00EB44C3">
        <w:rPr>
          <w:color w:val="000000"/>
          <w:lang w:val="en-US"/>
        </w:rPr>
        <w:br/>
      </w:r>
      <w:r w:rsidRPr="00EB44C3">
        <w:rPr>
          <w:color w:val="000000"/>
          <w:lang w:val="en-US"/>
        </w:rPr>
        <w:br/>
      </w:r>
      <w:r w:rsidRPr="00EB44C3">
        <w:rPr>
          <w:color w:val="000000"/>
          <w:lang w:val="en-US"/>
        </w:rPr>
        <w:br/>
      </w:r>
      <w:r w:rsidRPr="00EB44C3">
        <w:rPr>
          <w:color w:val="000000"/>
          <w:lang w:val="en-US"/>
        </w:rPr>
        <w:br/>
      </w:r>
      <w:r w:rsidRPr="00EB44C3">
        <w:rPr>
          <w:color w:val="000000"/>
          <w:lang w:val="en-US"/>
        </w:rPr>
        <w:br/>
      </w:r>
      <w:r w:rsidRPr="00EB44C3">
        <w:rPr>
          <w:color w:val="000000"/>
          <w:lang w:val="en-US"/>
        </w:rPr>
        <w:br/>
      </w:r>
      <w:r w:rsidRPr="00EB44C3">
        <w:rPr>
          <w:color w:val="000000"/>
          <w:lang w:val="en-US"/>
        </w:rPr>
        <w:br/>
      </w:r>
      <w:r w:rsidRPr="00EB44C3">
        <w:rPr>
          <w:color w:val="000000"/>
          <w:lang w:val="en-US"/>
        </w:rPr>
        <w:br/>
      </w:r>
      <w:r w:rsidRPr="00EB44C3">
        <w:rPr>
          <w:color w:val="000000"/>
          <w:lang w:val="en-US"/>
        </w:rPr>
        <w:br/>
      </w:r>
      <w:r w:rsidRPr="00EB44C3">
        <w:rPr>
          <w:color w:val="008000"/>
          <w:lang w:val="en-US"/>
        </w:rPr>
        <w:lastRenderedPageBreak/>
        <w:t xml:space="preserve">% </w:t>
      </w:r>
      <w:r w:rsidRPr="00ED1994">
        <w:rPr>
          <w:color w:val="008000"/>
        </w:rPr>
        <w:t>Σε</w:t>
      </w:r>
      <w:r w:rsidRPr="00EB44C3">
        <w:rPr>
          <w:color w:val="008000"/>
          <w:lang w:val="en-US"/>
        </w:rPr>
        <w:t xml:space="preserve"> 4 </w:t>
      </w:r>
      <w:r w:rsidRPr="000966A2">
        <w:rPr>
          <w:color w:val="008000"/>
          <w:lang w:val="en-US"/>
        </w:rPr>
        <w:t>clusters</w:t>
      </w:r>
      <w:r w:rsidRPr="00EB44C3">
        <w:rPr>
          <w:color w:val="008000"/>
          <w:lang w:val="en-US"/>
        </w:rPr>
        <w:t xml:space="preserve"> </w:t>
      </w:r>
      <w:r w:rsidRPr="00ED1994">
        <w:rPr>
          <w:color w:val="008000"/>
        </w:rPr>
        <w:t>το</w:t>
      </w:r>
      <w:r w:rsidRPr="00EB44C3">
        <w:rPr>
          <w:color w:val="008000"/>
          <w:lang w:val="en-US"/>
        </w:rPr>
        <w:t xml:space="preserve"> </w:t>
      </w:r>
      <w:r w:rsidRPr="00ED1994">
        <w:rPr>
          <w:color w:val="008000"/>
        </w:rPr>
        <w:t>σύνολο</w:t>
      </w:r>
      <w:r w:rsidRPr="00EB44C3">
        <w:rPr>
          <w:color w:val="008000"/>
          <w:lang w:val="en-US"/>
        </w:rPr>
        <w:t xml:space="preserve"> '4</w:t>
      </w:r>
      <w:r w:rsidRPr="000966A2">
        <w:rPr>
          <w:color w:val="008000"/>
          <w:lang w:val="en-US"/>
        </w:rPr>
        <w:t>rectangles</w:t>
      </w:r>
      <w:r w:rsidRPr="00EB44C3">
        <w:rPr>
          <w:color w:val="008000"/>
          <w:lang w:val="en-US"/>
        </w:rPr>
        <w:t>'</w:t>
      </w:r>
      <w:r w:rsidRPr="00EB44C3">
        <w:rPr>
          <w:color w:val="000000"/>
          <w:lang w:val="en-US"/>
        </w:rPr>
        <w:br/>
      </w:r>
      <w:r w:rsidRPr="000966A2">
        <w:rPr>
          <w:color w:val="000000"/>
          <w:lang w:val="en-US"/>
        </w:rPr>
        <w:t>Z</w:t>
      </w:r>
      <w:r w:rsidRPr="00EB44C3">
        <w:rPr>
          <w:color w:val="000000"/>
          <w:lang w:val="en-US"/>
        </w:rPr>
        <w:t>3</w:t>
      </w:r>
      <w:r w:rsidRPr="000966A2">
        <w:rPr>
          <w:color w:val="000000"/>
          <w:lang w:val="en-US"/>
        </w:rPr>
        <w:t>S</w:t>
      </w:r>
      <w:r w:rsidRPr="00EB44C3">
        <w:rPr>
          <w:color w:val="000000"/>
          <w:lang w:val="en-US"/>
        </w:rPr>
        <w:t xml:space="preserve"> = </w:t>
      </w:r>
      <w:r w:rsidRPr="000966A2">
        <w:rPr>
          <w:color w:val="000000"/>
          <w:lang w:val="en-US"/>
        </w:rPr>
        <w:t>linkage</w:t>
      </w:r>
      <w:r w:rsidRPr="00EB44C3">
        <w:rPr>
          <w:color w:val="000000"/>
          <w:lang w:val="en-US"/>
        </w:rPr>
        <w:t>(</w:t>
      </w:r>
      <w:r w:rsidRPr="000966A2">
        <w:rPr>
          <w:color w:val="000000"/>
          <w:lang w:val="en-US"/>
        </w:rPr>
        <w:t>X</w:t>
      </w:r>
      <w:r w:rsidRPr="00EB44C3">
        <w:rPr>
          <w:color w:val="000000"/>
          <w:lang w:val="en-US"/>
        </w:rPr>
        <w:t>3,</w:t>
      </w:r>
      <w:r w:rsidRPr="00EB44C3">
        <w:rPr>
          <w:color w:val="800000"/>
          <w:lang w:val="en-US"/>
        </w:rPr>
        <w:t>'</w:t>
      </w:r>
      <w:r w:rsidRPr="000966A2">
        <w:rPr>
          <w:color w:val="800000"/>
          <w:lang w:val="en-US"/>
        </w:rPr>
        <w:t>single</w:t>
      </w:r>
      <w:r w:rsidRPr="00EB44C3">
        <w:rPr>
          <w:color w:val="800000"/>
          <w:lang w:val="en-US"/>
        </w:rPr>
        <w:t>'</w:t>
      </w:r>
      <w:r w:rsidRPr="00EB44C3">
        <w:rPr>
          <w:color w:val="000000"/>
          <w:lang w:val="en-US"/>
        </w:rPr>
        <w:t>,</w:t>
      </w:r>
      <w:r w:rsidRPr="00EB44C3">
        <w:rPr>
          <w:color w:val="800000"/>
          <w:lang w:val="en-US"/>
        </w:rPr>
        <w:t>'</w:t>
      </w:r>
      <w:r w:rsidRPr="000966A2">
        <w:rPr>
          <w:color w:val="800000"/>
          <w:lang w:val="en-US"/>
        </w:rPr>
        <w:t>euclidean</w:t>
      </w:r>
      <w:r w:rsidRPr="00EB44C3">
        <w:rPr>
          <w:color w:val="800000"/>
          <w:lang w:val="en-US"/>
        </w:rPr>
        <w:t>'</w:t>
      </w:r>
      <w:r w:rsidRPr="00EB44C3">
        <w:rPr>
          <w:color w:val="000000"/>
          <w:lang w:val="en-US"/>
        </w:rPr>
        <w:t>);</w:t>
      </w:r>
      <w:r w:rsidRPr="00EB44C3">
        <w:rPr>
          <w:color w:val="000000"/>
          <w:lang w:val="en-US"/>
        </w:rPr>
        <w:br/>
      </w:r>
      <w:r w:rsidRPr="000966A2">
        <w:rPr>
          <w:color w:val="000000"/>
          <w:lang w:val="en-US"/>
        </w:rPr>
        <w:t>Z</w:t>
      </w:r>
      <w:r w:rsidRPr="00EB44C3">
        <w:rPr>
          <w:color w:val="000000"/>
          <w:lang w:val="en-US"/>
        </w:rPr>
        <w:t>3</w:t>
      </w:r>
      <w:r w:rsidRPr="000966A2">
        <w:rPr>
          <w:color w:val="000000"/>
          <w:lang w:val="en-US"/>
        </w:rPr>
        <w:t>A</w:t>
      </w:r>
      <w:r w:rsidRPr="00EB44C3">
        <w:rPr>
          <w:color w:val="000000"/>
          <w:lang w:val="en-US"/>
        </w:rPr>
        <w:t xml:space="preserve"> = </w:t>
      </w:r>
      <w:r w:rsidRPr="000966A2">
        <w:rPr>
          <w:color w:val="000000"/>
          <w:lang w:val="en-US"/>
        </w:rPr>
        <w:t>linkage</w:t>
      </w:r>
      <w:r w:rsidRPr="00EB44C3">
        <w:rPr>
          <w:color w:val="000000"/>
          <w:lang w:val="en-US"/>
        </w:rPr>
        <w:t>(</w:t>
      </w:r>
      <w:r w:rsidRPr="000966A2">
        <w:rPr>
          <w:color w:val="000000"/>
          <w:lang w:val="en-US"/>
        </w:rPr>
        <w:t>X</w:t>
      </w:r>
      <w:r w:rsidRPr="00EB44C3">
        <w:rPr>
          <w:color w:val="000000"/>
          <w:lang w:val="en-US"/>
        </w:rPr>
        <w:t>3,</w:t>
      </w:r>
      <w:r w:rsidRPr="00EB44C3">
        <w:rPr>
          <w:color w:val="800000"/>
          <w:lang w:val="en-US"/>
        </w:rPr>
        <w:t>'</w:t>
      </w:r>
      <w:r w:rsidRPr="000966A2">
        <w:rPr>
          <w:color w:val="800000"/>
          <w:lang w:val="en-US"/>
        </w:rPr>
        <w:t>average</w:t>
      </w:r>
      <w:r w:rsidRPr="00EB44C3">
        <w:rPr>
          <w:color w:val="800000"/>
          <w:lang w:val="en-US"/>
        </w:rPr>
        <w:t>'</w:t>
      </w:r>
      <w:r w:rsidRPr="00EB44C3">
        <w:rPr>
          <w:color w:val="000000"/>
          <w:lang w:val="en-US"/>
        </w:rPr>
        <w:t>,</w:t>
      </w:r>
      <w:r w:rsidRPr="00EB44C3">
        <w:rPr>
          <w:color w:val="800000"/>
          <w:lang w:val="en-US"/>
        </w:rPr>
        <w:t>'</w:t>
      </w:r>
      <w:r w:rsidRPr="000966A2">
        <w:rPr>
          <w:color w:val="800000"/>
          <w:lang w:val="en-US"/>
        </w:rPr>
        <w:t>euclidean</w:t>
      </w:r>
      <w:r w:rsidRPr="00EB44C3">
        <w:rPr>
          <w:color w:val="800000"/>
          <w:lang w:val="en-US"/>
        </w:rPr>
        <w:t>'</w:t>
      </w:r>
      <w:r w:rsidRPr="00EB44C3">
        <w:rPr>
          <w:color w:val="000000"/>
          <w:lang w:val="en-US"/>
        </w:rPr>
        <w:t>);</w:t>
      </w:r>
      <w:r w:rsidRPr="00EB44C3">
        <w:rPr>
          <w:color w:val="000000"/>
          <w:lang w:val="en-US"/>
        </w:rPr>
        <w:br/>
      </w:r>
      <w:r w:rsidRPr="000966A2">
        <w:rPr>
          <w:color w:val="000000"/>
          <w:lang w:val="en-US"/>
        </w:rPr>
        <w:t>c</w:t>
      </w:r>
      <w:r w:rsidRPr="00EB44C3">
        <w:rPr>
          <w:color w:val="000000"/>
          <w:lang w:val="en-US"/>
        </w:rPr>
        <w:t>3</w:t>
      </w:r>
      <w:r w:rsidRPr="000966A2">
        <w:rPr>
          <w:color w:val="000000"/>
          <w:lang w:val="en-US"/>
        </w:rPr>
        <w:t>S</w:t>
      </w:r>
      <w:r w:rsidRPr="00EB44C3">
        <w:rPr>
          <w:color w:val="000000"/>
          <w:lang w:val="en-US"/>
        </w:rPr>
        <w:t xml:space="preserve"> = </w:t>
      </w:r>
      <w:r w:rsidRPr="000966A2">
        <w:rPr>
          <w:color w:val="000000"/>
          <w:lang w:val="en-US"/>
        </w:rPr>
        <w:t>cluster</w:t>
      </w:r>
      <w:r w:rsidRPr="00EB44C3">
        <w:rPr>
          <w:color w:val="000000"/>
          <w:lang w:val="en-US"/>
        </w:rPr>
        <w:t>(</w:t>
      </w:r>
      <w:r w:rsidRPr="000966A2">
        <w:rPr>
          <w:color w:val="000000"/>
          <w:lang w:val="en-US"/>
        </w:rPr>
        <w:t>Z</w:t>
      </w:r>
      <w:r w:rsidRPr="00EB44C3">
        <w:rPr>
          <w:color w:val="000000"/>
          <w:lang w:val="en-US"/>
        </w:rPr>
        <w:t>3</w:t>
      </w:r>
      <w:r w:rsidRPr="000966A2">
        <w:rPr>
          <w:color w:val="000000"/>
          <w:lang w:val="en-US"/>
        </w:rPr>
        <w:t>S</w:t>
      </w:r>
      <w:r w:rsidRPr="00EB44C3">
        <w:rPr>
          <w:color w:val="000000"/>
          <w:lang w:val="en-US"/>
        </w:rPr>
        <w:t>,</w:t>
      </w:r>
      <w:r w:rsidRPr="00EB44C3">
        <w:rPr>
          <w:color w:val="800000"/>
          <w:lang w:val="en-US"/>
        </w:rPr>
        <w:t>'</w:t>
      </w:r>
      <w:r w:rsidRPr="000966A2">
        <w:rPr>
          <w:color w:val="800000"/>
          <w:lang w:val="en-US"/>
        </w:rPr>
        <w:t>maxclust</w:t>
      </w:r>
      <w:r w:rsidRPr="00EB44C3">
        <w:rPr>
          <w:color w:val="800000"/>
          <w:lang w:val="en-US"/>
        </w:rPr>
        <w:t>'</w:t>
      </w:r>
      <w:r w:rsidRPr="00EB44C3">
        <w:rPr>
          <w:color w:val="000000"/>
          <w:lang w:val="en-US"/>
        </w:rPr>
        <w:t>,4);</w:t>
      </w:r>
      <w:r w:rsidRPr="00EB44C3">
        <w:rPr>
          <w:color w:val="000000"/>
          <w:lang w:val="en-US"/>
        </w:rPr>
        <w:br/>
      </w:r>
      <w:r w:rsidRPr="000966A2">
        <w:rPr>
          <w:color w:val="000000"/>
          <w:lang w:val="en-US"/>
        </w:rPr>
        <w:t>c</w:t>
      </w:r>
      <w:r w:rsidRPr="00EB44C3">
        <w:rPr>
          <w:color w:val="000000"/>
          <w:lang w:val="en-US"/>
        </w:rPr>
        <w:t>3</w:t>
      </w:r>
      <w:r w:rsidRPr="000966A2">
        <w:rPr>
          <w:color w:val="000000"/>
          <w:lang w:val="en-US"/>
        </w:rPr>
        <w:t>A</w:t>
      </w:r>
      <w:r w:rsidRPr="00EB44C3">
        <w:rPr>
          <w:color w:val="000000"/>
          <w:lang w:val="en-US"/>
        </w:rPr>
        <w:t xml:space="preserve"> = </w:t>
      </w:r>
      <w:r w:rsidRPr="000966A2">
        <w:rPr>
          <w:color w:val="000000"/>
          <w:lang w:val="en-US"/>
        </w:rPr>
        <w:t>cluster</w:t>
      </w:r>
      <w:r w:rsidRPr="00EB44C3">
        <w:rPr>
          <w:color w:val="000000"/>
          <w:lang w:val="en-US"/>
        </w:rPr>
        <w:t>(</w:t>
      </w:r>
      <w:r w:rsidRPr="000966A2">
        <w:rPr>
          <w:color w:val="000000"/>
          <w:lang w:val="en-US"/>
        </w:rPr>
        <w:t>Z</w:t>
      </w:r>
      <w:r w:rsidRPr="00EB44C3">
        <w:rPr>
          <w:color w:val="000000"/>
          <w:lang w:val="en-US"/>
        </w:rPr>
        <w:t>3</w:t>
      </w:r>
      <w:r w:rsidRPr="000966A2">
        <w:rPr>
          <w:color w:val="000000"/>
          <w:lang w:val="en-US"/>
        </w:rPr>
        <w:t>A</w:t>
      </w:r>
      <w:r w:rsidRPr="00EB44C3">
        <w:rPr>
          <w:color w:val="000000"/>
          <w:lang w:val="en-US"/>
        </w:rPr>
        <w:t>,</w:t>
      </w:r>
      <w:r w:rsidRPr="00EB44C3">
        <w:rPr>
          <w:color w:val="800000"/>
          <w:lang w:val="en-US"/>
        </w:rPr>
        <w:t>'</w:t>
      </w:r>
      <w:r w:rsidRPr="000966A2">
        <w:rPr>
          <w:color w:val="800000"/>
          <w:lang w:val="en-US"/>
        </w:rPr>
        <w:t>maxclust</w:t>
      </w:r>
      <w:r w:rsidRPr="00EB44C3">
        <w:rPr>
          <w:color w:val="800000"/>
          <w:lang w:val="en-US"/>
        </w:rPr>
        <w:t>'</w:t>
      </w:r>
      <w:r w:rsidRPr="00EB44C3">
        <w:rPr>
          <w:color w:val="000000"/>
          <w:lang w:val="en-US"/>
        </w:rPr>
        <w:t>,4);</w:t>
      </w:r>
      <w:r w:rsidRPr="00EB44C3">
        <w:rPr>
          <w:color w:val="000000"/>
          <w:lang w:val="en-US"/>
        </w:rPr>
        <w:br/>
      </w:r>
      <w:r w:rsidRPr="00EB44C3">
        <w:rPr>
          <w:color w:val="000000"/>
          <w:lang w:val="en-US"/>
        </w:rPr>
        <w:br/>
      </w:r>
      <w:r w:rsidRPr="000966A2">
        <w:rPr>
          <w:color w:val="000000"/>
          <w:lang w:val="en-US"/>
        </w:rPr>
        <w:t>figure</w:t>
      </w:r>
      <w:r w:rsidRPr="00EB44C3">
        <w:rPr>
          <w:color w:val="000000"/>
          <w:lang w:val="en-US"/>
        </w:rPr>
        <w:t>;</w:t>
      </w:r>
      <w:r w:rsidRPr="00EB44C3">
        <w:rPr>
          <w:color w:val="000000"/>
          <w:lang w:val="en-US"/>
        </w:rPr>
        <w:br/>
      </w:r>
      <w:r w:rsidRPr="000966A2">
        <w:rPr>
          <w:color w:val="000000"/>
          <w:lang w:val="en-US"/>
        </w:rPr>
        <w:t>scatter</w:t>
      </w:r>
      <w:r w:rsidRPr="00EB44C3">
        <w:rPr>
          <w:color w:val="000000"/>
          <w:lang w:val="en-US"/>
        </w:rPr>
        <w:t>(</w:t>
      </w:r>
      <w:r w:rsidRPr="000966A2">
        <w:rPr>
          <w:color w:val="000000"/>
          <w:lang w:val="en-US"/>
        </w:rPr>
        <w:t>X</w:t>
      </w:r>
      <w:r w:rsidRPr="00EB44C3">
        <w:rPr>
          <w:color w:val="000000"/>
          <w:lang w:val="en-US"/>
        </w:rPr>
        <w:t>3(:,1),</w:t>
      </w:r>
      <w:r w:rsidRPr="000966A2">
        <w:rPr>
          <w:color w:val="000000"/>
          <w:lang w:val="en-US"/>
        </w:rPr>
        <w:t>X</w:t>
      </w:r>
      <w:r w:rsidRPr="00EB44C3">
        <w:rPr>
          <w:color w:val="000000"/>
          <w:lang w:val="en-US"/>
        </w:rPr>
        <w:t>3(:,2),5,</w:t>
      </w:r>
      <w:r w:rsidRPr="000966A2">
        <w:rPr>
          <w:color w:val="000000"/>
          <w:lang w:val="en-US"/>
        </w:rPr>
        <w:t>c</w:t>
      </w:r>
      <w:r w:rsidRPr="00EB44C3">
        <w:rPr>
          <w:color w:val="000000"/>
          <w:lang w:val="en-US"/>
        </w:rPr>
        <w:t>3</w:t>
      </w:r>
      <w:r w:rsidRPr="000966A2">
        <w:rPr>
          <w:color w:val="000000"/>
          <w:lang w:val="en-US"/>
        </w:rPr>
        <w:t>S</w:t>
      </w:r>
      <w:r w:rsidRPr="00EB44C3">
        <w:rPr>
          <w:color w:val="000000"/>
          <w:lang w:val="en-US"/>
        </w:rPr>
        <w:t>)</w:t>
      </w:r>
      <w:r w:rsidRPr="00EB44C3">
        <w:rPr>
          <w:color w:val="000000"/>
          <w:lang w:val="en-US"/>
        </w:rPr>
        <w:br/>
      </w:r>
      <w:r w:rsidRPr="000966A2">
        <w:rPr>
          <w:color w:val="000000"/>
          <w:lang w:val="en-US"/>
        </w:rPr>
        <w:t>figure</w:t>
      </w:r>
      <w:r w:rsidRPr="00EB44C3">
        <w:rPr>
          <w:color w:val="000000"/>
          <w:lang w:val="en-US"/>
        </w:rPr>
        <w:t>;</w:t>
      </w:r>
      <w:r w:rsidRPr="00EB44C3">
        <w:rPr>
          <w:color w:val="000000"/>
          <w:lang w:val="en-US"/>
        </w:rPr>
        <w:br/>
      </w:r>
      <w:r w:rsidRPr="000966A2">
        <w:rPr>
          <w:color w:val="000000"/>
          <w:lang w:val="en-US"/>
        </w:rPr>
        <w:t>scatter</w:t>
      </w:r>
      <w:r w:rsidRPr="00EB44C3">
        <w:rPr>
          <w:color w:val="000000"/>
          <w:lang w:val="en-US"/>
        </w:rPr>
        <w:t>(</w:t>
      </w:r>
      <w:r w:rsidRPr="000966A2">
        <w:rPr>
          <w:color w:val="000000"/>
          <w:lang w:val="en-US"/>
        </w:rPr>
        <w:t>X</w:t>
      </w:r>
      <w:r w:rsidRPr="00EB44C3">
        <w:rPr>
          <w:color w:val="000000"/>
          <w:lang w:val="en-US"/>
        </w:rPr>
        <w:t>3(:,1),</w:t>
      </w:r>
      <w:r w:rsidRPr="000966A2">
        <w:rPr>
          <w:color w:val="000000"/>
          <w:lang w:val="en-US"/>
        </w:rPr>
        <w:t>X</w:t>
      </w:r>
      <w:r w:rsidRPr="00EB44C3">
        <w:rPr>
          <w:color w:val="000000"/>
          <w:lang w:val="en-US"/>
        </w:rPr>
        <w:t>3(:,2),5,</w:t>
      </w:r>
      <w:r w:rsidRPr="000966A2">
        <w:rPr>
          <w:color w:val="000000"/>
          <w:lang w:val="en-US"/>
        </w:rPr>
        <w:t>c</w:t>
      </w:r>
      <w:r w:rsidRPr="00EB44C3">
        <w:rPr>
          <w:color w:val="000000"/>
          <w:lang w:val="en-US"/>
        </w:rPr>
        <w:t>3</w:t>
      </w:r>
      <w:r w:rsidRPr="000966A2">
        <w:rPr>
          <w:color w:val="000000"/>
          <w:lang w:val="en-US"/>
        </w:rPr>
        <w:t>A</w:t>
      </w:r>
      <w:r w:rsidRPr="00EB44C3">
        <w:rPr>
          <w:color w:val="000000"/>
          <w:lang w:val="en-US"/>
        </w:rPr>
        <w:t>)</w:t>
      </w:r>
      <w:r w:rsidRPr="00EB44C3">
        <w:rPr>
          <w:color w:val="000000"/>
          <w:lang w:val="en-US"/>
        </w:rPr>
        <w:br/>
      </w:r>
      <w:r w:rsidRPr="00EB44C3">
        <w:rPr>
          <w:color w:val="000000"/>
          <w:lang w:val="en-US"/>
        </w:rPr>
        <w:br/>
      </w:r>
      <w:r w:rsidRPr="00EB44C3">
        <w:rPr>
          <w:color w:val="008000"/>
          <w:lang w:val="en-US"/>
        </w:rPr>
        <w:t xml:space="preserve">% </w:t>
      </w:r>
      <w:r w:rsidRPr="00ED1994">
        <w:rPr>
          <w:color w:val="008000"/>
        </w:rPr>
        <w:t>Σε</w:t>
      </w:r>
      <w:r w:rsidRPr="00EB44C3">
        <w:rPr>
          <w:color w:val="008000"/>
          <w:lang w:val="en-US"/>
        </w:rPr>
        <w:t xml:space="preserve"> 5 </w:t>
      </w:r>
      <w:r w:rsidRPr="000966A2">
        <w:rPr>
          <w:color w:val="008000"/>
          <w:lang w:val="en-US"/>
        </w:rPr>
        <w:t>clusters</w:t>
      </w:r>
      <w:r w:rsidRPr="00EB44C3">
        <w:rPr>
          <w:color w:val="008000"/>
          <w:lang w:val="en-US"/>
        </w:rPr>
        <w:t xml:space="preserve"> </w:t>
      </w:r>
      <w:r w:rsidRPr="00ED1994">
        <w:rPr>
          <w:color w:val="008000"/>
        </w:rPr>
        <w:t>τα</w:t>
      </w:r>
      <w:r w:rsidRPr="00EB44C3">
        <w:rPr>
          <w:color w:val="008000"/>
          <w:lang w:val="en-US"/>
        </w:rPr>
        <w:t xml:space="preserve"> </w:t>
      </w:r>
      <w:r w:rsidRPr="00ED1994">
        <w:rPr>
          <w:color w:val="008000"/>
        </w:rPr>
        <w:t>σύνολα</w:t>
      </w:r>
      <w:r w:rsidRPr="00EB44C3">
        <w:rPr>
          <w:color w:val="008000"/>
          <w:lang w:val="en-US"/>
        </w:rPr>
        <w:t xml:space="preserve"> '5</w:t>
      </w:r>
      <w:r w:rsidRPr="000966A2">
        <w:rPr>
          <w:color w:val="008000"/>
          <w:lang w:val="en-US"/>
        </w:rPr>
        <w:t>clusters</w:t>
      </w:r>
      <w:r w:rsidRPr="00EB44C3">
        <w:rPr>
          <w:color w:val="008000"/>
          <w:lang w:val="en-US"/>
        </w:rPr>
        <w:t>',</w:t>
      </w:r>
      <w:r w:rsidRPr="00EB44C3">
        <w:rPr>
          <w:color w:val="000000"/>
          <w:lang w:val="en-US"/>
        </w:rPr>
        <w:br/>
      </w:r>
      <w:r w:rsidRPr="00EB44C3">
        <w:rPr>
          <w:color w:val="008000"/>
          <w:lang w:val="en-US"/>
        </w:rPr>
        <w:t>% '5</w:t>
      </w:r>
      <w:r w:rsidRPr="000966A2">
        <w:rPr>
          <w:color w:val="008000"/>
          <w:lang w:val="en-US"/>
        </w:rPr>
        <w:t>Gaussians</w:t>
      </w:r>
      <w:r w:rsidRPr="00EB44C3">
        <w:rPr>
          <w:color w:val="008000"/>
          <w:lang w:val="en-US"/>
        </w:rPr>
        <w:t xml:space="preserve">' </w:t>
      </w:r>
      <w:r w:rsidRPr="00ED1994">
        <w:rPr>
          <w:color w:val="008000"/>
        </w:rPr>
        <w:t>και</w:t>
      </w:r>
      <w:r w:rsidRPr="00EB44C3">
        <w:rPr>
          <w:color w:val="008000"/>
          <w:lang w:val="en-US"/>
        </w:rPr>
        <w:t xml:space="preserve"> '5</w:t>
      </w:r>
      <w:r w:rsidRPr="000966A2">
        <w:rPr>
          <w:color w:val="008000"/>
          <w:lang w:val="en-US"/>
        </w:rPr>
        <w:t>rings</w:t>
      </w:r>
      <w:r w:rsidRPr="00EB44C3">
        <w:rPr>
          <w:color w:val="008000"/>
          <w:lang w:val="en-US"/>
        </w:rPr>
        <w:t xml:space="preserve">' </w:t>
      </w:r>
      <w:r w:rsidRPr="00ED1994">
        <w:rPr>
          <w:color w:val="008000"/>
        </w:rPr>
        <w:t>αντίστοιχα</w:t>
      </w:r>
      <w:r w:rsidRPr="00EB44C3">
        <w:rPr>
          <w:color w:val="000000"/>
          <w:lang w:val="en-US"/>
        </w:rPr>
        <w:br/>
      </w:r>
      <w:r w:rsidRPr="000966A2">
        <w:rPr>
          <w:color w:val="000000"/>
          <w:lang w:val="en-US"/>
        </w:rPr>
        <w:t>Z</w:t>
      </w:r>
      <w:r w:rsidRPr="00EB44C3">
        <w:rPr>
          <w:color w:val="000000"/>
          <w:lang w:val="en-US"/>
        </w:rPr>
        <w:t>4</w:t>
      </w:r>
      <w:r w:rsidRPr="000966A2">
        <w:rPr>
          <w:color w:val="000000"/>
          <w:lang w:val="en-US"/>
        </w:rPr>
        <w:t>S</w:t>
      </w:r>
      <w:r w:rsidRPr="00EB44C3">
        <w:rPr>
          <w:color w:val="000000"/>
          <w:lang w:val="en-US"/>
        </w:rPr>
        <w:t xml:space="preserve"> = </w:t>
      </w:r>
      <w:r w:rsidRPr="000966A2">
        <w:rPr>
          <w:color w:val="000000"/>
          <w:lang w:val="en-US"/>
        </w:rPr>
        <w:t>linkage</w:t>
      </w:r>
      <w:r w:rsidRPr="00EB44C3">
        <w:rPr>
          <w:color w:val="000000"/>
          <w:lang w:val="en-US"/>
        </w:rPr>
        <w:t>(</w:t>
      </w:r>
      <w:r w:rsidRPr="000966A2">
        <w:rPr>
          <w:color w:val="000000"/>
          <w:lang w:val="en-US"/>
        </w:rPr>
        <w:t>X</w:t>
      </w:r>
      <w:r w:rsidRPr="00EB44C3">
        <w:rPr>
          <w:color w:val="000000"/>
          <w:lang w:val="en-US"/>
        </w:rPr>
        <w:t>4,</w:t>
      </w:r>
      <w:r w:rsidRPr="00EB44C3">
        <w:rPr>
          <w:color w:val="800000"/>
          <w:lang w:val="en-US"/>
        </w:rPr>
        <w:t>'</w:t>
      </w:r>
      <w:r w:rsidRPr="000966A2">
        <w:rPr>
          <w:color w:val="800000"/>
          <w:lang w:val="en-US"/>
        </w:rPr>
        <w:t>single</w:t>
      </w:r>
      <w:r w:rsidRPr="00EB44C3">
        <w:rPr>
          <w:color w:val="800000"/>
          <w:lang w:val="en-US"/>
        </w:rPr>
        <w:t>'</w:t>
      </w:r>
      <w:r w:rsidRPr="00EB44C3">
        <w:rPr>
          <w:color w:val="000000"/>
          <w:lang w:val="en-US"/>
        </w:rPr>
        <w:t>,</w:t>
      </w:r>
      <w:r w:rsidRPr="00EB44C3">
        <w:rPr>
          <w:color w:val="800000"/>
          <w:lang w:val="en-US"/>
        </w:rPr>
        <w:t>'</w:t>
      </w:r>
      <w:r w:rsidRPr="000966A2">
        <w:rPr>
          <w:color w:val="800000"/>
          <w:lang w:val="en-US"/>
        </w:rPr>
        <w:t>euclidean</w:t>
      </w:r>
      <w:r w:rsidRPr="00EB44C3">
        <w:rPr>
          <w:color w:val="800000"/>
          <w:lang w:val="en-US"/>
        </w:rPr>
        <w:t>'</w:t>
      </w:r>
      <w:r w:rsidRPr="00EB44C3">
        <w:rPr>
          <w:color w:val="000000"/>
          <w:lang w:val="en-US"/>
        </w:rPr>
        <w:t>);</w:t>
      </w:r>
      <w:r w:rsidRPr="00EB44C3">
        <w:rPr>
          <w:color w:val="000000"/>
          <w:lang w:val="en-US"/>
        </w:rPr>
        <w:br/>
      </w:r>
      <w:r w:rsidRPr="000966A2">
        <w:rPr>
          <w:color w:val="000000"/>
          <w:lang w:val="en-US"/>
        </w:rPr>
        <w:t>Z</w:t>
      </w:r>
      <w:r w:rsidRPr="00EB44C3">
        <w:rPr>
          <w:color w:val="000000"/>
          <w:lang w:val="en-US"/>
        </w:rPr>
        <w:t>4</w:t>
      </w:r>
      <w:r w:rsidRPr="000966A2">
        <w:rPr>
          <w:color w:val="000000"/>
          <w:lang w:val="en-US"/>
        </w:rPr>
        <w:t>A</w:t>
      </w:r>
      <w:r w:rsidRPr="00EB44C3">
        <w:rPr>
          <w:color w:val="000000"/>
          <w:lang w:val="en-US"/>
        </w:rPr>
        <w:t xml:space="preserve"> = </w:t>
      </w:r>
      <w:r w:rsidRPr="000966A2">
        <w:rPr>
          <w:color w:val="000000"/>
          <w:lang w:val="en-US"/>
        </w:rPr>
        <w:t>linkage</w:t>
      </w:r>
      <w:r w:rsidRPr="00EB44C3">
        <w:rPr>
          <w:color w:val="000000"/>
          <w:lang w:val="en-US"/>
        </w:rPr>
        <w:t>(</w:t>
      </w:r>
      <w:r w:rsidRPr="000966A2">
        <w:rPr>
          <w:color w:val="000000"/>
          <w:lang w:val="en-US"/>
        </w:rPr>
        <w:t>X</w:t>
      </w:r>
      <w:r w:rsidRPr="00EB44C3">
        <w:rPr>
          <w:color w:val="000000"/>
          <w:lang w:val="en-US"/>
        </w:rPr>
        <w:t>4,</w:t>
      </w:r>
      <w:r w:rsidRPr="00EB44C3">
        <w:rPr>
          <w:color w:val="800000"/>
          <w:lang w:val="en-US"/>
        </w:rPr>
        <w:t>'</w:t>
      </w:r>
      <w:r w:rsidRPr="000966A2">
        <w:rPr>
          <w:color w:val="800000"/>
          <w:lang w:val="en-US"/>
        </w:rPr>
        <w:t>average</w:t>
      </w:r>
      <w:r w:rsidRPr="00EB44C3">
        <w:rPr>
          <w:color w:val="800000"/>
          <w:lang w:val="en-US"/>
        </w:rPr>
        <w:t>'</w:t>
      </w:r>
      <w:r w:rsidRPr="00EB44C3">
        <w:rPr>
          <w:color w:val="000000"/>
          <w:lang w:val="en-US"/>
        </w:rPr>
        <w:t>,</w:t>
      </w:r>
      <w:r w:rsidRPr="00EB44C3">
        <w:rPr>
          <w:color w:val="800000"/>
          <w:lang w:val="en-US"/>
        </w:rPr>
        <w:t>'</w:t>
      </w:r>
      <w:r w:rsidRPr="000966A2">
        <w:rPr>
          <w:color w:val="800000"/>
          <w:lang w:val="en-US"/>
        </w:rPr>
        <w:t>euclidean</w:t>
      </w:r>
      <w:r w:rsidRPr="00EB44C3">
        <w:rPr>
          <w:color w:val="800000"/>
          <w:lang w:val="en-US"/>
        </w:rPr>
        <w:t>'</w:t>
      </w:r>
      <w:r w:rsidRPr="00EB44C3">
        <w:rPr>
          <w:color w:val="000000"/>
          <w:lang w:val="en-US"/>
        </w:rPr>
        <w:t>);</w:t>
      </w:r>
      <w:r w:rsidRPr="00EB44C3">
        <w:rPr>
          <w:color w:val="000000"/>
          <w:lang w:val="en-US"/>
        </w:rPr>
        <w:br/>
      </w:r>
      <w:r w:rsidRPr="000966A2">
        <w:rPr>
          <w:color w:val="000000"/>
          <w:lang w:val="en-US"/>
        </w:rPr>
        <w:t>c</w:t>
      </w:r>
      <w:r w:rsidRPr="00EB44C3">
        <w:rPr>
          <w:color w:val="000000"/>
          <w:lang w:val="en-US"/>
        </w:rPr>
        <w:t>4</w:t>
      </w:r>
      <w:r w:rsidRPr="000966A2">
        <w:rPr>
          <w:color w:val="000000"/>
          <w:lang w:val="en-US"/>
        </w:rPr>
        <w:t>S</w:t>
      </w:r>
      <w:r w:rsidRPr="00EB44C3">
        <w:rPr>
          <w:color w:val="000000"/>
          <w:lang w:val="en-US"/>
        </w:rPr>
        <w:t xml:space="preserve"> = </w:t>
      </w:r>
      <w:r w:rsidRPr="000966A2">
        <w:rPr>
          <w:color w:val="000000"/>
          <w:lang w:val="en-US"/>
        </w:rPr>
        <w:t>cluster</w:t>
      </w:r>
      <w:r w:rsidRPr="00EB44C3">
        <w:rPr>
          <w:color w:val="000000"/>
          <w:lang w:val="en-US"/>
        </w:rPr>
        <w:t>(</w:t>
      </w:r>
      <w:r w:rsidRPr="000966A2">
        <w:rPr>
          <w:color w:val="000000"/>
          <w:lang w:val="en-US"/>
        </w:rPr>
        <w:t>Z</w:t>
      </w:r>
      <w:r w:rsidRPr="00EB44C3">
        <w:rPr>
          <w:color w:val="000000"/>
          <w:lang w:val="en-US"/>
        </w:rPr>
        <w:t>4</w:t>
      </w:r>
      <w:r w:rsidRPr="000966A2">
        <w:rPr>
          <w:color w:val="000000"/>
          <w:lang w:val="en-US"/>
        </w:rPr>
        <w:t>S</w:t>
      </w:r>
      <w:r w:rsidRPr="00EB44C3">
        <w:rPr>
          <w:color w:val="000000"/>
          <w:lang w:val="en-US"/>
        </w:rPr>
        <w:t>,</w:t>
      </w:r>
      <w:r w:rsidRPr="00EB44C3">
        <w:rPr>
          <w:color w:val="800000"/>
          <w:lang w:val="en-US"/>
        </w:rPr>
        <w:t>'</w:t>
      </w:r>
      <w:r w:rsidRPr="000966A2">
        <w:rPr>
          <w:color w:val="800000"/>
          <w:lang w:val="en-US"/>
        </w:rPr>
        <w:t>maxclust</w:t>
      </w:r>
      <w:r w:rsidRPr="00EB44C3">
        <w:rPr>
          <w:color w:val="800000"/>
          <w:lang w:val="en-US"/>
        </w:rPr>
        <w:t>'</w:t>
      </w:r>
      <w:r w:rsidRPr="00EB44C3">
        <w:rPr>
          <w:color w:val="000000"/>
          <w:lang w:val="en-US"/>
        </w:rPr>
        <w:t>,5);</w:t>
      </w:r>
      <w:r w:rsidRPr="00EB44C3">
        <w:rPr>
          <w:color w:val="000000"/>
          <w:lang w:val="en-US"/>
        </w:rPr>
        <w:br/>
      </w:r>
      <w:r w:rsidRPr="000966A2">
        <w:rPr>
          <w:color w:val="000000"/>
          <w:lang w:val="en-US"/>
        </w:rPr>
        <w:t>c</w:t>
      </w:r>
      <w:r w:rsidRPr="00EB44C3">
        <w:rPr>
          <w:color w:val="000000"/>
          <w:lang w:val="en-US"/>
        </w:rPr>
        <w:t>4</w:t>
      </w:r>
      <w:r w:rsidRPr="000966A2">
        <w:rPr>
          <w:color w:val="000000"/>
          <w:lang w:val="en-US"/>
        </w:rPr>
        <w:t>A</w:t>
      </w:r>
      <w:r w:rsidRPr="00EB44C3">
        <w:rPr>
          <w:color w:val="000000"/>
          <w:lang w:val="en-US"/>
        </w:rPr>
        <w:t xml:space="preserve"> = </w:t>
      </w:r>
      <w:r w:rsidRPr="000966A2">
        <w:rPr>
          <w:color w:val="000000"/>
          <w:lang w:val="en-US"/>
        </w:rPr>
        <w:t>cluster</w:t>
      </w:r>
      <w:r w:rsidRPr="00EB44C3">
        <w:rPr>
          <w:color w:val="000000"/>
          <w:lang w:val="en-US"/>
        </w:rPr>
        <w:t>(</w:t>
      </w:r>
      <w:r w:rsidRPr="000966A2">
        <w:rPr>
          <w:color w:val="000000"/>
          <w:lang w:val="en-US"/>
        </w:rPr>
        <w:t>Z</w:t>
      </w:r>
      <w:r w:rsidRPr="00EB44C3">
        <w:rPr>
          <w:color w:val="000000"/>
          <w:lang w:val="en-US"/>
        </w:rPr>
        <w:t>4</w:t>
      </w:r>
      <w:r w:rsidRPr="000966A2">
        <w:rPr>
          <w:color w:val="000000"/>
          <w:lang w:val="en-US"/>
        </w:rPr>
        <w:t>A</w:t>
      </w:r>
      <w:r w:rsidRPr="00EB44C3">
        <w:rPr>
          <w:color w:val="000000"/>
          <w:lang w:val="en-US"/>
        </w:rPr>
        <w:t>,</w:t>
      </w:r>
      <w:r w:rsidRPr="00EB44C3">
        <w:rPr>
          <w:color w:val="800000"/>
          <w:lang w:val="en-US"/>
        </w:rPr>
        <w:t>'</w:t>
      </w:r>
      <w:r w:rsidRPr="000966A2">
        <w:rPr>
          <w:color w:val="800000"/>
          <w:lang w:val="en-US"/>
        </w:rPr>
        <w:t>maxclust</w:t>
      </w:r>
      <w:r w:rsidRPr="00EB44C3">
        <w:rPr>
          <w:color w:val="800000"/>
          <w:lang w:val="en-US"/>
        </w:rPr>
        <w:t>'</w:t>
      </w:r>
      <w:r w:rsidRPr="00EB44C3">
        <w:rPr>
          <w:color w:val="000000"/>
          <w:lang w:val="en-US"/>
        </w:rPr>
        <w:t>,5);</w:t>
      </w:r>
      <w:r w:rsidRPr="00EB44C3">
        <w:rPr>
          <w:color w:val="000000"/>
          <w:lang w:val="en-US"/>
        </w:rPr>
        <w:br/>
      </w:r>
      <w:r w:rsidRPr="00EB44C3">
        <w:rPr>
          <w:color w:val="000000"/>
          <w:lang w:val="en-US"/>
        </w:rPr>
        <w:br/>
      </w:r>
      <w:r w:rsidRPr="000966A2">
        <w:rPr>
          <w:color w:val="000000"/>
          <w:lang w:val="en-US"/>
        </w:rPr>
        <w:t>figure</w:t>
      </w:r>
      <w:r w:rsidRPr="00EB44C3">
        <w:rPr>
          <w:color w:val="000000"/>
          <w:lang w:val="en-US"/>
        </w:rPr>
        <w:t>;</w:t>
      </w:r>
      <w:r w:rsidRPr="00EB44C3">
        <w:rPr>
          <w:color w:val="000000"/>
          <w:lang w:val="en-US"/>
        </w:rPr>
        <w:br/>
      </w:r>
      <w:r w:rsidRPr="000966A2">
        <w:rPr>
          <w:color w:val="000000"/>
          <w:lang w:val="en-US"/>
        </w:rPr>
        <w:t>scatter</w:t>
      </w:r>
      <w:r w:rsidRPr="00EB44C3">
        <w:rPr>
          <w:color w:val="000000"/>
          <w:lang w:val="en-US"/>
        </w:rPr>
        <w:t>(</w:t>
      </w:r>
      <w:r w:rsidRPr="000966A2">
        <w:rPr>
          <w:color w:val="000000"/>
          <w:lang w:val="en-US"/>
        </w:rPr>
        <w:t>X</w:t>
      </w:r>
      <w:r w:rsidRPr="00EB44C3">
        <w:rPr>
          <w:color w:val="000000"/>
          <w:lang w:val="en-US"/>
        </w:rPr>
        <w:t>4(:,1),</w:t>
      </w:r>
      <w:r w:rsidRPr="000966A2">
        <w:rPr>
          <w:color w:val="000000"/>
          <w:lang w:val="en-US"/>
        </w:rPr>
        <w:t>X</w:t>
      </w:r>
      <w:r w:rsidRPr="00EB44C3">
        <w:rPr>
          <w:color w:val="000000"/>
          <w:lang w:val="en-US"/>
        </w:rPr>
        <w:t>4(:,2),5,</w:t>
      </w:r>
      <w:r w:rsidRPr="000966A2">
        <w:rPr>
          <w:color w:val="000000"/>
          <w:lang w:val="en-US"/>
        </w:rPr>
        <w:t>c</w:t>
      </w:r>
      <w:r w:rsidRPr="00EB44C3">
        <w:rPr>
          <w:color w:val="000000"/>
          <w:lang w:val="en-US"/>
        </w:rPr>
        <w:t>4</w:t>
      </w:r>
      <w:r w:rsidRPr="000966A2">
        <w:rPr>
          <w:color w:val="000000"/>
          <w:lang w:val="en-US"/>
        </w:rPr>
        <w:t>S</w:t>
      </w:r>
      <w:r w:rsidRPr="00EB44C3">
        <w:rPr>
          <w:color w:val="000000"/>
          <w:lang w:val="en-US"/>
        </w:rPr>
        <w:t>)</w:t>
      </w:r>
      <w:r w:rsidRPr="00EB44C3">
        <w:rPr>
          <w:color w:val="000000"/>
          <w:lang w:val="en-US"/>
        </w:rPr>
        <w:br/>
      </w:r>
      <w:r w:rsidRPr="000966A2">
        <w:rPr>
          <w:color w:val="000000"/>
          <w:lang w:val="en-US"/>
        </w:rPr>
        <w:t>figure</w:t>
      </w:r>
      <w:r w:rsidRPr="00EB44C3">
        <w:rPr>
          <w:color w:val="000000"/>
          <w:lang w:val="en-US"/>
        </w:rPr>
        <w:t>;</w:t>
      </w:r>
      <w:r w:rsidRPr="00EB44C3">
        <w:rPr>
          <w:color w:val="000000"/>
          <w:lang w:val="en-US"/>
        </w:rPr>
        <w:br/>
      </w:r>
      <w:r w:rsidRPr="000966A2">
        <w:rPr>
          <w:color w:val="000000"/>
          <w:lang w:val="en-US"/>
        </w:rPr>
        <w:t>scatter</w:t>
      </w:r>
      <w:r w:rsidRPr="00EB44C3">
        <w:rPr>
          <w:color w:val="000000"/>
          <w:lang w:val="en-US"/>
        </w:rPr>
        <w:t>(</w:t>
      </w:r>
      <w:r w:rsidRPr="000966A2">
        <w:rPr>
          <w:color w:val="000000"/>
          <w:lang w:val="en-US"/>
        </w:rPr>
        <w:t>X</w:t>
      </w:r>
      <w:r w:rsidRPr="00EB44C3">
        <w:rPr>
          <w:color w:val="000000"/>
          <w:lang w:val="en-US"/>
        </w:rPr>
        <w:t>4(:,1),</w:t>
      </w:r>
      <w:r w:rsidRPr="000966A2">
        <w:rPr>
          <w:color w:val="000000"/>
          <w:lang w:val="en-US"/>
        </w:rPr>
        <w:t>X</w:t>
      </w:r>
      <w:r w:rsidRPr="00EB44C3">
        <w:rPr>
          <w:color w:val="000000"/>
          <w:lang w:val="en-US"/>
        </w:rPr>
        <w:t>4(:,2),5,</w:t>
      </w:r>
      <w:r w:rsidRPr="000966A2">
        <w:rPr>
          <w:color w:val="000000"/>
          <w:lang w:val="en-US"/>
        </w:rPr>
        <w:t>c</w:t>
      </w:r>
      <w:r w:rsidRPr="00EB44C3">
        <w:rPr>
          <w:color w:val="000000"/>
          <w:lang w:val="en-US"/>
        </w:rPr>
        <w:t>4</w:t>
      </w:r>
      <w:r w:rsidRPr="000966A2">
        <w:rPr>
          <w:color w:val="000000"/>
          <w:lang w:val="en-US"/>
        </w:rPr>
        <w:t>A</w:t>
      </w:r>
      <w:r w:rsidRPr="00EB44C3">
        <w:rPr>
          <w:color w:val="000000"/>
          <w:lang w:val="en-US"/>
        </w:rPr>
        <w:t>)</w:t>
      </w:r>
      <w:r w:rsidRPr="00EB44C3">
        <w:rPr>
          <w:color w:val="000000"/>
          <w:lang w:val="en-US"/>
        </w:rPr>
        <w:br/>
      </w:r>
      <w:r w:rsidRPr="00EB44C3">
        <w:rPr>
          <w:color w:val="000000"/>
          <w:lang w:val="en-US"/>
        </w:rPr>
        <w:br/>
      </w:r>
      <w:r w:rsidRPr="000966A2">
        <w:rPr>
          <w:color w:val="000000"/>
          <w:lang w:val="en-US"/>
        </w:rPr>
        <w:t>Z</w:t>
      </w:r>
      <w:r w:rsidRPr="00EB44C3">
        <w:rPr>
          <w:color w:val="000000"/>
          <w:lang w:val="en-US"/>
        </w:rPr>
        <w:t>5</w:t>
      </w:r>
      <w:r w:rsidRPr="000966A2">
        <w:rPr>
          <w:color w:val="000000"/>
          <w:lang w:val="en-US"/>
        </w:rPr>
        <w:t>S</w:t>
      </w:r>
      <w:r w:rsidRPr="00EB44C3">
        <w:rPr>
          <w:color w:val="000000"/>
          <w:lang w:val="en-US"/>
        </w:rPr>
        <w:t xml:space="preserve"> = </w:t>
      </w:r>
      <w:r w:rsidRPr="000966A2">
        <w:rPr>
          <w:color w:val="000000"/>
          <w:lang w:val="en-US"/>
        </w:rPr>
        <w:t>linkage</w:t>
      </w:r>
      <w:r w:rsidRPr="00EB44C3">
        <w:rPr>
          <w:color w:val="000000"/>
          <w:lang w:val="en-US"/>
        </w:rPr>
        <w:t>(</w:t>
      </w:r>
      <w:r w:rsidRPr="000966A2">
        <w:rPr>
          <w:color w:val="000000"/>
          <w:lang w:val="en-US"/>
        </w:rPr>
        <w:t>X</w:t>
      </w:r>
      <w:r w:rsidRPr="00EB44C3">
        <w:rPr>
          <w:color w:val="000000"/>
          <w:lang w:val="en-US"/>
        </w:rPr>
        <w:t>5,</w:t>
      </w:r>
      <w:r w:rsidRPr="00EB44C3">
        <w:rPr>
          <w:color w:val="800000"/>
          <w:lang w:val="en-US"/>
        </w:rPr>
        <w:t>'</w:t>
      </w:r>
      <w:r w:rsidRPr="000966A2">
        <w:rPr>
          <w:color w:val="800000"/>
          <w:lang w:val="en-US"/>
        </w:rPr>
        <w:t>single</w:t>
      </w:r>
      <w:r w:rsidRPr="00EB44C3">
        <w:rPr>
          <w:color w:val="800000"/>
          <w:lang w:val="en-US"/>
        </w:rPr>
        <w:t>'</w:t>
      </w:r>
      <w:r w:rsidRPr="00EB44C3">
        <w:rPr>
          <w:color w:val="000000"/>
          <w:lang w:val="en-US"/>
        </w:rPr>
        <w:t>,</w:t>
      </w:r>
      <w:r w:rsidRPr="00EB44C3">
        <w:rPr>
          <w:color w:val="800000"/>
          <w:lang w:val="en-US"/>
        </w:rPr>
        <w:t>'</w:t>
      </w:r>
      <w:r w:rsidRPr="000966A2">
        <w:rPr>
          <w:color w:val="800000"/>
          <w:lang w:val="en-US"/>
        </w:rPr>
        <w:t>euclidean</w:t>
      </w:r>
      <w:r w:rsidRPr="00EB44C3">
        <w:rPr>
          <w:color w:val="800000"/>
          <w:lang w:val="en-US"/>
        </w:rPr>
        <w:t>'</w:t>
      </w:r>
      <w:r w:rsidRPr="00EB44C3">
        <w:rPr>
          <w:color w:val="000000"/>
          <w:lang w:val="en-US"/>
        </w:rPr>
        <w:t>);</w:t>
      </w:r>
      <w:r w:rsidRPr="00EB44C3">
        <w:rPr>
          <w:color w:val="000000"/>
          <w:lang w:val="en-US"/>
        </w:rPr>
        <w:br/>
      </w:r>
      <w:r w:rsidRPr="000966A2">
        <w:rPr>
          <w:color w:val="000000"/>
          <w:lang w:val="en-US"/>
        </w:rPr>
        <w:t>Z</w:t>
      </w:r>
      <w:r w:rsidRPr="00EB44C3">
        <w:rPr>
          <w:color w:val="000000"/>
          <w:lang w:val="en-US"/>
        </w:rPr>
        <w:t>5</w:t>
      </w:r>
      <w:r w:rsidRPr="000966A2">
        <w:rPr>
          <w:color w:val="000000"/>
          <w:lang w:val="en-US"/>
        </w:rPr>
        <w:t>A</w:t>
      </w:r>
      <w:r w:rsidRPr="00EB44C3">
        <w:rPr>
          <w:color w:val="000000"/>
          <w:lang w:val="en-US"/>
        </w:rPr>
        <w:t xml:space="preserve"> = </w:t>
      </w:r>
      <w:r w:rsidRPr="000966A2">
        <w:rPr>
          <w:color w:val="000000"/>
          <w:lang w:val="en-US"/>
        </w:rPr>
        <w:t>linkage</w:t>
      </w:r>
      <w:r w:rsidRPr="00EB44C3">
        <w:rPr>
          <w:color w:val="000000"/>
          <w:lang w:val="en-US"/>
        </w:rPr>
        <w:t>(</w:t>
      </w:r>
      <w:r w:rsidRPr="000966A2">
        <w:rPr>
          <w:color w:val="000000"/>
          <w:lang w:val="en-US"/>
        </w:rPr>
        <w:t>X</w:t>
      </w:r>
      <w:r w:rsidRPr="00EB44C3">
        <w:rPr>
          <w:color w:val="000000"/>
          <w:lang w:val="en-US"/>
        </w:rPr>
        <w:t>5,</w:t>
      </w:r>
      <w:r w:rsidRPr="00EB44C3">
        <w:rPr>
          <w:color w:val="800000"/>
          <w:lang w:val="en-US"/>
        </w:rPr>
        <w:t>'</w:t>
      </w:r>
      <w:r w:rsidRPr="000966A2">
        <w:rPr>
          <w:color w:val="800000"/>
          <w:lang w:val="en-US"/>
        </w:rPr>
        <w:t>average</w:t>
      </w:r>
      <w:r w:rsidRPr="00EB44C3">
        <w:rPr>
          <w:color w:val="800000"/>
          <w:lang w:val="en-US"/>
        </w:rPr>
        <w:t>'</w:t>
      </w:r>
      <w:r w:rsidRPr="00EB44C3">
        <w:rPr>
          <w:color w:val="000000"/>
          <w:lang w:val="en-US"/>
        </w:rPr>
        <w:t>,</w:t>
      </w:r>
      <w:r w:rsidRPr="00EB44C3">
        <w:rPr>
          <w:color w:val="800000"/>
          <w:lang w:val="en-US"/>
        </w:rPr>
        <w:t>'</w:t>
      </w:r>
      <w:r w:rsidRPr="000966A2">
        <w:rPr>
          <w:color w:val="800000"/>
          <w:lang w:val="en-US"/>
        </w:rPr>
        <w:t>euclidean</w:t>
      </w:r>
      <w:r w:rsidRPr="00EB44C3">
        <w:rPr>
          <w:color w:val="800000"/>
          <w:lang w:val="en-US"/>
        </w:rPr>
        <w:t>'</w:t>
      </w:r>
      <w:r w:rsidRPr="00EB44C3">
        <w:rPr>
          <w:color w:val="000000"/>
          <w:lang w:val="en-US"/>
        </w:rPr>
        <w:t>);</w:t>
      </w:r>
      <w:r w:rsidRPr="00EB44C3">
        <w:rPr>
          <w:color w:val="000000"/>
          <w:lang w:val="en-US"/>
        </w:rPr>
        <w:br/>
      </w:r>
      <w:r w:rsidRPr="000966A2">
        <w:rPr>
          <w:color w:val="000000"/>
          <w:lang w:val="en-US"/>
        </w:rPr>
        <w:t>c</w:t>
      </w:r>
      <w:r w:rsidRPr="00EB44C3">
        <w:rPr>
          <w:color w:val="000000"/>
          <w:lang w:val="en-US"/>
        </w:rPr>
        <w:t>5</w:t>
      </w:r>
      <w:r w:rsidRPr="000966A2">
        <w:rPr>
          <w:color w:val="000000"/>
          <w:lang w:val="en-US"/>
        </w:rPr>
        <w:t>S</w:t>
      </w:r>
      <w:r w:rsidRPr="00EB44C3">
        <w:rPr>
          <w:color w:val="000000"/>
          <w:lang w:val="en-US"/>
        </w:rPr>
        <w:t xml:space="preserve"> = </w:t>
      </w:r>
      <w:r w:rsidRPr="000966A2">
        <w:rPr>
          <w:color w:val="000000"/>
          <w:lang w:val="en-US"/>
        </w:rPr>
        <w:t>cluster</w:t>
      </w:r>
      <w:r w:rsidRPr="00EB44C3">
        <w:rPr>
          <w:color w:val="000000"/>
          <w:lang w:val="en-US"/>
        </w:rPr>
        <w:t>(</w:t>
      </w:r>
      <w:r w:rsidRPr="000966A2">
        <w:rPr>
          <w:color w:val="000000"/>
          <w:lang w:val="en-US"/>
        </w:rPr>
        <w:t>Z</w:t>
      </w:r>
      <w:r w:rsidRPr="00EB44C3">
        <w:rPr>
          <w:color w:val="000000"/>
          <w:lang w:val="en-US"/>
        </w:rPr>
        <w:t>5</w:t>
      </w:r>
      <w:r w:rsidRPr="000966A2">
        <w:rPr>
          <w:color w:val="000000"/>
          <w:lang w:val="en-US"/>
        </w:rPr>
        <w:t>S</w:t>
      </w:r>
      <w:r w:rsidRPr="00EB44C3">
        <w:rPr>
          <w:color w:val="000000"/>
          <w:lang w:val="en-US"/>
        </w:rPr>
        <w:t>,</w:t>
      </w:r>
      <w:r w:rsidRPr="00EB44C3">
        <w:rPr>
          <w:color w:val="800000"/>
          <w:lang w:val="en-US"/>
        </w:rPr>
        <w:t>'</w:t>
      </w:r>
      <w:r w:rsidRPr="000966A2">
        <w:rPr>
          <w:color w:val="800000"/>
          <w:lang w:val="en-US"/>
        </w:rPr>
        <w:t>maxclust</w:t>
      </w:r>
      <w:r w:rsidRPr="00EB44C3">
        <w:rPr>
          <w:color w:val="800000"/>
          <w:lang w:val="en-US"/>
        </w:rPr>
        <w:t>'</w:t>
      </w:r>
      <w:r w:rsidRPr="00EB44C3">
        <w:rPr>
          <w:color w:val="000000"/>
          <w:lang w:val="en-US"/>
        </w:rPr>
        <w:t>,5);</w:t>
      </w:r>
      <w:r w:rsidRPr="00EB44C3">
        <w:rPr>
          <w:color w:val="000000"/>
          <w:lang w:val="en-US"/>
        </w:rPr>
        <w:br/>
      </w:r>
      <w:r w:rsidRPr="000966A2">
        <w:rPr>
          <w:color w:val="000000"/>
          <w:lang w:val="en-US"/>
        </w:rPr>
        <w:t>c</w:t>
      </w:r>
      <w:r w:rsidRPr="00EB44C3">
        <w:rPr>
          <w:color w:val="000000"/>
          <w:lang w:val="en-US"/>
        </w:rPr>
        <w:t>5</w:t>
      </w:r>
      <w:r w:rsidRPr="000966A2">
        <w:rPr>
          <w:color w:val="000000"/>
          <w:lang w:val="en-US"/>
        </w:rPr>
        <w:t>A</w:t>
      </w:r>
      <w:r w:rsidRPr="00EB44C3">
        <w:rPr>
          <w:color w:val="000000"/>
          <w:lang w:val="en-US"/>
        </w:rPr>
        <w:t xml:space="preserve"> = </w:t>
      </w:r>
      <w:r w:rsidRPr="000966A2">
        <w:rPr>
          <w:color w:val="000000"/>
          <w:lang w:val="en-US"/>
        </w:rPr>
        <w:t>cluster</w:t>
      </w:r>
      <w:r w:rsidRPr="00EB44C3">
        <w:rPr>
          <w:color w:val="000000"/>
          <w:lang w:val="en-US"/>
        </w:rPr>
        <w:t>(</w:t>
      </w:r>
      <w:r w:rsidRPr="000966A2">
        <w:rPr>
          <w:color w:val="000000"/>
          <w:lang w:val="en-US"/>
        </w:rPr>
        <w:t>Z</w:t>
      </w:r>
      <w:r w:rsidRPr="00EB44C3">
        <w:rPr>
          <w:color w:val="000000"/>
          <w:lang w:val="en-US"/>
        </w:rPr>
        <w:t>5</w:t>
      </w:r>
      <w:r w:rsidRPr="000966A2">
        <w:rPr>
          <w:color w:val="000000"/>
          <w:lang w:val="en-US"/>
        </w:rPr>
        <w:t>A</w:t>
      </w:r>
      <w:r w:rsidRPr="00EB44C3">
        <w:rPr>
          <w:color w:val="000000"/>
          <w:lang w:val="en-US"/>
        </w:rPr>
        <w:t>,</w:t>
      </w:r>
      <w:r w:rsidRPr="00EB44C3">
        <w:rPr>
          <w:color w:val="800000"/>
          <w:lang w:val="en-US"/>
        </w:rPr>
        <w:t>'</w:t>
      </w:r>
      <w:r w:rsidRPr="000966A2">
        <w:rPr>
          <w:color w:val="800000"/>
          <w:lang w:val="en-US"/>
        </w:rPr>
        <w:t>maxclust</w:t>
      </w:r>
      <w:r w:rsidRPr="00EB44C3">
        <w:rPr>
          <w:color w:val="800000"/>
          <w:lang w:val="en-US"/>
        </w:rPr>
        <w:t>'</w:t>
      </w:r>
      <w:r w:rsidRPr="00EB44C3">
        <w:rPr>
          <w:color w:val="000000"/>
          <w:lang w:val="en-US"/>
        </w:rPr>
        <w:t>,5);</w:t>
      </w:r>
      <w:r w:rsidRPr="00EB44C3">
        <w:rPr>
          <w:color w:val="000000"/>
          <w:lang w:val="en-US"/>
        </w:rPr>
        <w:br/>
      </w:r>
      <w:r w:rsidRPr="00EB44C3">
        <w:rPr>
          <w:color w:val="000000"/>
          <w:lang w:val="en-US"/>
        </w:rPr>
        <w:br/>
      </w:r>
      <w:r w:rsidRPr="000966A2">
        <w:rPr>
          <w:color w:val="000000"/>
          <w:lang w:val="en-US"/>
        </w:rPr>
        <w:t>figure</w:t>
      </w:r>
      <w:r w:rsidRPr="00EB44C3">
        <w:rPr>
          <w:color w:val="000000"/>
          <w:lang w:val="en-US"/>
        </w:rPr>
        <w:t>;</w:t>
      </w:r>
      <w:r w:rsidRPr="00EB44C3">
        <w:rPr>
          <w:color w:val="000000"/>
          <w:lang w:val="en-US"/>
        </w:rPr>
        <w:br/>
      </w:r>
      <w:r w:rsidRPr="000966A2">
        <w:rPr>
          <w:color w:val="000000"/>
          <w:lang w:val="en-US"/>
        </w:rPr>
        <w:t>scatter</w:t>
      </w:r>
      <w:r w:rsidRPr="00EB44C3">
        <w:rPr>
          <w:color w:val="000000"/>
          <w:lang w:val="en-US"/>
        </w:rPr>
        <w:t>(</w:t>
      </w:r>
      <w:r w:rsidRPr="000966A2">
        <w:rPr>
          <w:color w:val="000000"/>
          <w:lang w:val="en-US"/>
        </w:rPr>
        <w:t>X</w:t>
      </w:r>
      <w:r w:rsidRPr="00EB44C3">
        <w:rPr>
          <w:color w:val="000000"/>
          <w:lang w:val="en-US"/>
        </w:rPr>
        <w:t>5(:,1),</w:t>
      </w:r>
      <w:r w:rsidRPr="000966A2">
        <w:rPr>
          <w:color w:val="000000"/>
          <w:lang w:val="en-US"/>
        </w:rPr>
        <w:t>X</w:t>
      </w:r>
      <w:r w:rsidRPr="00EB44C3">
        <w:rPr>
          <w:color w:val="000000"/>
          <w:lang w:val="en-US"/>
        </w:rPr>
        <w:t>5(:,2),5,</w:t>
      </w:r>
      <w:r w:rsidRPr="000966A2">
        <w:rPr>
          <w:color w:val="000000"/>
          <w:lang w:val="en-US"/>
        </w:rPr>
        <w:t>c</w:t>
      </w:r>
      <w:r w:rsidRPr="00EB44C3">
        <w:rPr>
          <w:color w:val="000000"/>
          <w:lang w:val="en-US"/>
        </w:rPr>
        <w:t>5</w:t>
      </w:r>
      <w:r w:rsidRPr="000966A2">
        <w:rPr>
          <w:color w:val="000000"/>
          <w:lang w:val="en-US"/>
        </w:rPr>
        <w:t>S</w:t>
      </w:r>
      <w:r w:rsidRPr="00EB44C3">
        <w:rPr>
          <w:color w:val="000000"/>
          <w:lang w:val="en-US"/>
        </w:rPr>
        <w:t>)</w:t>
      </w:r>
      <w:r w:rsidRPr="00EB44C3">
        <w:rPr>
          <w:color w:val="000000"/>
          <w:lang w:val="en-US"/>
        </w:rPr>
        <w:br/>
      </w:r>
      <w:r w:rsidRPr="000966A2">
        <w:rPr>
          <w:color w:val="000000"/>
          <w:lang w:val="en-US"/>
        </w:rPr>
        <w:t>figure</w:t>
      </w:r>
      <w:r w:rsidRPr="00EB44C3">
        <w:rPr>
          <w:color w:val="000000"/>
          <w:lang w:val="en-US"/>
        </w:rPr>
        <w:t>;</w:t>
      </w:r>
      <w:r w:rsidRPr="00EB44C3">
        <w:rPr>
          <w:color w:val="000000"/>
          <w:lang w:val="en-US"/>
        </w:rPr>
        <w:br/>
      </w:r>
      <w:r w:rsidRPr="000966A2">
        <w:rPr>
          <w:color w:val="000000"/>
          <w:lang w:val="en-US"/>
        </w:rPr>
        <w:t>scatter</w:t>
      </w:r>
      <w:r w:rsidRPr="00EB44C3">
        <w:rPr>
          <w:color w:val="000000"/>
          <w:lang w:val="en-US"/>
        </w:rPr>
        <w:t>(</w:t>
      </w:r>
      <w:r w:rsidRPr="000966A2">
        <w:rPr>
          <w:color w:val="000000"/>
          <w:lang w:val="en-US"/>
        </w:rPr>
        <w:t>X</w:t>
      </w:r>
      <w:r w:rsidRPr="00EB44C3">
        <w:rPr>
          <w:color w:val="000000"/>
          <w:lang w:val="en-US"/>
        </w:rPr>
        <w:t>5(:,1),</w:t>
      </w:r>
      <w:r w:rsidRPr="000966A2">
        <w:rPr>
          <w:color w:val="000000"/>
          <w:lang w:val="en-US"/>
        </w:rPr>
        <w:t>X</w:t>
      </w:r>
      <w:r w:rsidRPr="00EB44C3">
        <w:rPr>
          <w:color w:val="000000"/>
          <w:lang w:val="en-US"/>
        </w:rPr>
        <w:t>5(:,2),5,</w:t>
      </w:r>
      <w:r w:rsidRPr="000966A2">
        <w:rPr>
          <w:color w:val="000000"/>
          <w:lang w:val="en-US"/>
        </w:rPr>
        <w:t>c</w:t>
      </w:r>
      <w:r w:rsidRPr="00EB44C3">
        <w:rPr>
          <w:color w:val="000000"/>
          <w:lang w:val="en-US"/>
        </w:rPr>
        <w:t>5</w:t>
      </w:r>
      <w:r w:rsidRPr="000966A2">
        <w:rPr>
          <w:color w:val="000000"/>
          <w:lang w:val="en-US"/>
        </w:rPr>
        <w:t>A</w:t>
      </w:r>
      <w:r w:rsidRPr="00EB44C3">
        <w:rPr>
          <w:color w:val="000000"/>
          <w:lang w:val="en-US"/>
        </w:rPr>
        <w:t>)</w:t>
      </w:r>
      <w:r w:rsidRPr="00EB44C3">
        <w:rPr>
          <w:color w:val="000000"/>
          <w:lang w:val="en-US"/>
        </w:rPr>
        <w:br/>
      </w:r>
      <w:r w:rsidRPr="00EB44C3">
        <w:rPr>
          <w:color w:val="000000"/>
          <w:lang w:val="en-US"/>
        </w:rPr>
        <w:br/>
      </w:r>
      <w:r w:rsidRPr="000966A2">
        <w:rPr>
          <w:color w:val="000000"/>
          <w:lang w:val="en-US"/>
        </w:rPr>
        <w:t>Z</w:t>
      </w:r>
      <w:r w:rsidRPr="00EB44C3">
        <w:rPr>
          <w:color w:val="000000"/>
          <w:lang w:val="en-US"/>
        </w:rPr>
        <w:t>6</w:t>
      </w:r>
      <w:r w:rsidRPr="000966A2">
        <w:rPr>
          <w:color w:val="000000"/>
          <w:lang w:val="en-US"/>
        </w:rPr>
        <w:t>S</w:t>
      </w:r>
      <w:r w:rsidRPr="00EB44C3">
        <w:rPr>
          <w:color w:val="000000"/>
          <w:lang w:val="en-US"/>
        </w:rPr>
        <w:t xml:space="preserve"> = </w:t>
      </w:r>
      <w:r w:rsidRPr="000966A2">
        <w:rPr>
          <w:color w:val="000000"/>
          <w:lang w:val="en-US"/>
        </w:rPr>
        <w:t>linkage</w:t>
      </w:r>
      <w:r w:rsidRPr="00EB44C3">
        <w:rPr>
          <w:color w:val="000000"/>
          <w:lang w:val="en-US"/>
        </w:rPr>
        <w:t>(</w:t>
      </w:r>
      <w:r w:rsidRPr="000966A2">
        <w:rPr>
          <w:color w:val="000000"/>
          <w:lang w:val="en-US"/>
        </w:rPr>
        <w:t>X</w:t>
      </w:r>
      <w:r w:rsidRPr="00EB44C3">
        <w:rPr>
          <w:color w:val="000000"/>
          <w:lang w:val="en-US"/>
        </w:rPr>
        <w:t>6,</w:t>
      </w:r>
      <w:r w:rsidRPr="00EB44C3">
        <w:rPr>
          <w:color w:val="800000"/>
          <w:lang w:val="en-US"/>
        </w:rPr>
        <w:t>'</w:t>
      </w:r>
      <w:r w:rsidRPr="000966A2">
        <w:rPr>
          <w:color w:val="800000"/>
          <w:lang w:val="en-US"/>
        </w:rPr>
        <w:t>single</w:t>
      </w:r>
      <w:r w:rsidRPr="00EB44C3">
        <w:rPr>
          <w:color w:val="800000"/>
          <w:lang w:val="en-US"/>
        </w:rPr>
        <w:t>'</w:t>
      </w:r>
      <w:r w:rsidRPr="00EB44C3">
        <w:rPr>
          <w:color w:val="000000"/>
          <w:lang w:val="en-US"/>
        </w:rPr>
        <w:t>,</w:t>
      </w:r>
      <w:r w:rsidRPr="00EB44C3">
        <w:rPr>
          <w:color w:val="800000"/>
          <w:lang w:val="en-US"/>
        </w:rPr>
        <w:t>'</w:t>
      </w:r>
      <w:r w:rsidRPr="000966A2">
        <w:rPr>
          <w:color w:val="800000"/>
          <w:lang w:val="en-US"/>
        </w:rPr>
        <w:t>euclidean</w:t>
      </w:r>
      <w:r w:rsidRPr="00EB44C3">
        <w:rPr>
          <w:color w:val="800000"/>
          <w:lang w:val="en-US"/>
        </w:rPr>
        <w:t>'</w:t>
      </w:r>
      <w:r w:rsidRPr="00EB44C3">
        <w:rPr>
          <w:color w:val="000000"/>
          <w:lang w:val="en-US"/>
        </w:rPr>
        <w:t>);</w:t>
      </w:r>
      <w:r w:rsidRPr="00EB44C3">
        <w:rPr>
          <w:color w:val="000000"/>
          <w:lang w:val="en-US"/>
        </w:rPr>
        <w:br/>
      </w:r>
      <w:r w:rsidRPr="000966A2">
        <w:rPr>
          <w:color w:val="000000"/>
          <w:lang w:val="en-US"/>
        </w:rPr>
        <w:t>Z</w:t>
      </w:r>
      <w:r w:rsidRPr="00EB44C3">
        <w:rPr>
          <w:color w:val="000000"/>
          <w:lang w:val="en-US"/>
        </w:rPr>
        <w:t>6</w:t>
      </w:r>
      <w:r w:rsidRPr="000966A2">
        <w:rPr>
          <w:color w:val="000000"/>
          <w:lang w:val="en-US"/>
        </w:rPr>
        <w:t>A</w:t>
      </w:r>
      <w:r w:rsidRPr="00EB44C3">
        <w:rPr>
          <w:color w:val="000000"/>
          <w:lang w:val="en-US"/>
        </w:rPr>
        <w:t xml:space="preserve"> = </w:t>
      </w:r>
      <w:r w:rsidRPr="000966A2">
        <w:rPr>
          <w:color w:val="000000"/>
          <w:lang w:val="en-US"/>
        </w:rPr>
        <w:t>linkage</w:t>
      </w:r>
      <w:r w:rsidRPr="00EB44C3">
        <w:rPr>
          <w:color w:val="000000"/>
          <w:lang w:val="en-US"/>
        </w:rPr>
        <w:t>(</w:t>
      </w:r>
      <w:r w:rsidRPr="000966A2">
        <w:rPr>
          <w:color w:val="000000"/>
          <w:lang w:val="en-US"/>
        </w:rPr>
        <w:t>X</w:t>
      </w:r>
      <w:r w:rsidRPr="00EB44C3">
        <w:rPr>
          <w:color w:val="000000"/>
          <w:lang w:val="en-US"/>
        </w:rPr>
        <w:t>6,</w:t>
      </w:r>
      <w:r w:rsidRPr="00EB44C3">
        <w:rPr>
          <w:color w:val="800000"/>
          <w:lang w:val="en-US"/>
        </w:rPr>
        <w:t>'</w:t>
      </w:r>
      <w:r w:rsidRPr="000966A2">
        <w:rPr>
          <w:color w:val="800000"/>
          <w:lang w:val="en-US"/>
        </w:rPr>
        <w:t>average</w:t>
      </w:r>
      <w:r w:rsidRPr="00EB44C3">
        <w:rPr>
          <w:color w:val="800000"/>
          <w:lang w:val="en-US"/>
        </w:rPr>
        <w:t>'</w:t>
      </w:r>
      <w:r w:rsidRPr="00EB44C3">
        <w:rPr>
          <w:color w:val="000000"/>
          <w:lang w:val="en-US"/>
        </w:rPr>
        <w:t>,</w:t>
      </w:r>
      <w:r w:rsidRPr="00EB44C3">
        <w:rPr>
          <w:color w:val="800000"/>
          <w:lang w:val="en-US"/>
        </w:rPr>
        <w:t>'</w:t>
      </w:r>
      <w:r w:rsidRPr="000966A2">
        <w:rPr>
          <w:color w:val="800000"/>
          <w:lang w:val="en-US"/>
        </w:rPr>
        <w:t>euclidean</w:t>
      </w:r>
      <w:r w:rsidRPr="00EB44C3">
        <w:rPr>
          <w:color w:val="800000"/>
          <w:lang w:val="en-US"/>
        </w:rPr>
        <w:t>'</w:t>
      </w:r>
      <w:r w:rsidRPr="00EB44C3">
        <w:rPr>
          <w:color w:val="000000"/>
          <w:lang w:val="en-US"/>
        </w:rPr>
        <w:t>);</w:t>
      </w:r>
      <w:r w:rsidRPr="00EB44C3">
        <w:rPr>
          <w:color w:val="000000"/>
          <w:lang w:val="en-US"/>
        </w:rPr>
        <w:br/>
      </w:r>
      <w:r w:rsidRPr="000966A2">
        <w:rPr>
          <w:color w:val="000000"/>
          <w:lang w:val="en-US"/>
        </w:rPr>
        <w:t>c</w:t>
      </w:r>
      <w:r w:rsidRPr="00EB44C3">
        <w:rPr>
          <w:color w:val="000000"/>
          <w:lang w:val="en-US"/>
        </w:rPr>
        <w:t>6</w:t>
      </w:r>
      <w:r w:rsidRPr="000966A2">
        <w:rPr>
          <w:color w:val="000000"/>
          <w:lang w:val="en-US"/>
        </w:rPr>
        <w:t>S</w:t>
      </w:r>
      <w:r w:rsidRPr="00EB44C3">
        <w:rPr>
          <w:color w:val="000000"/>
          <w:lang w:val="en-US"/>
        </w:rPr>
        <w:t xml:space="preserve"> = </w:t>
      </w:r>
      <w:r w:rsidRPr="000966A2">
        <w:rPr>
          <w:color w:val="000000"/>
          <w:lang w:val="en-US"/>
        </w:rPr>
        <w:t>cluster</w:t>
      </w:r>
      <w:r w:rsidRPr="00EB44C3">
        <w:rPr>
          <w:color w:val="000000"/>
          <w:lang w:val="en-US"/>
        </w:rPr>
        <w:t>(</w:t>
      </w:r>
      <w:r w:rsidRPr="000966A2">
        <w:rPr>
          <w:color w:val="000000"/>
          <w:lang w:val="en-US"/>
        </w:rPr>
        <w:t>Z</w:t>
      </w:r>
      <w:r w:rsidRPr="00EB44C3">
        <w:rPr>
          <w:color w:val="000000"/>
          <w:lang w:val="en-US"/>
        </w:rPr>
        <w:t>6</w:t>
      </w:r>
      <w:r w:rsidRPr="000966A2">
        <w:rPr>
          <w:color w:val="000000"/>
          <w:lang w:val="en-US"/>
        </w:rPr>
        <w:t>S</w:t>
      </w:r>
      <w:r w:rsidRPr="00EB44C3">
        <w:rPr>
          <w:color w:val="000000"/>
          <w:lang w:val="en-US"/>
        </w:rPr>
        <w:t>,</w:t>
      </w:r>
      <w:r w:rsidRPr="00EB44C3">
        <w:rPr>
          <w:color w:val="800000"/>
          <w:lang w:val="en-US"/>
        </w:rPr>
        <w:t>'</w:t>
      </w:r>
      <w:r w:rsidRPr="000966A2">
        <w:rPr>
          <w:color w:val="800000"/>
          <w:lang w:val="en-US"/>
        </w:rPr>
        <w:t>Maxclust</w:t>
      </w:r>
      <w:r w:rsidRPr="00EB44C3">
        <w:rPr>
          <w:color w:val="800000"/>
          <w:lang w:val="en-US"/>
        </w:rPr>
        <w:t>'</w:t>
      </w:r>
      <w:r w:rsidRPr="00EB44C3">
        <w:rPr>
          <w:color w:val="000000"/>
          <w:lang w:val="en-US"/>
        </w:rPr>
        <w:t>,5);</w:t>
      </w:r>
      <w:r w:rsidRPr="00EB44C3">
        <w:rPr>
          <w:color w:val="000000"/>
          <w:lang w:val="en-US"/>
        </w:rPr>
        <w:br/>
      </w:r>
      <w:r w:rsidRPr="000966A2">
        <w:rPr>
          <w:color w:val="000000"/>
          <w:lang w:val="en-US"/>
        </w:rPr>
        <w:t>c</w:t>
      </w:r>
      <w:r w:rsidRPr="00EB44C3">
        <w:rPr>
          <w:color w:val="000000"/>
          <w:lang w:val="en-US"/>
        </w:rPr>
        <w:t>6</w:t>
      </w:r>
      <w:r w:rsidRPr="000966A2">
        <w:rPr>
          <w:color w:val="000000"/>
          <w:lang w:val="en-US"/>
        </w:rPr>
        <w:t>A</w:t>
      </w:r>
      <w:r w:rsidRPr="00EB44C3">
        <w:rPr>
          <w:color w:val="000000"/>
          <w:lang w:val="en-US"/>
        </w:rPr>
        <w:t xml:space="preserve"> = </w:t>
      </w:r>
      <w:r w:rsidRPr="000966A2">
        <w:rPr>
          <w:color w:val="000000"/>
          <w:lang w:val="en-US"/>
        </w:rPr>
        <w:t>cluster</w:t>
      </w:r>
      <w:r w:rsidRPr="00EB44C3">
        <w:rPr>
          <w:color w:val="000000"/>
          <w:lang w:val="en-US"/>
        </w:rPr>
        <w:t>(</w:t>
      </w:r>
      <w:r w:rsidRPr="000966A2">
        <w:rPr>
          <w:color w:val="000000"/>
          <w:lang w:val="en-US"/>
        </w:rPr>
        <w:t>Z</w:t>
      </w:r>
      <w:r w:rsidRPr="00EB44C3">
        <w:rPr>
          <w:color w:val="000000"/>
          <w:lang w:val="en-US"/>
        </w:rPr>
        <w:t>6</w:t>
      </w:r>
      <w:r w:rsidRPr="000966A2">
        <w:rPr>
          <w:color w:val="000000"/>
          <w:lang w:val="en-US"/>
        </w:rPr>
        <w:t>A</w:t>
      </w:r>
      <w:r w:rsidRPr="00EB44C3">
        <w:rPr>
          <w:color w:val="000000"/>
          <w:lang w:val="en-US"/>
        </w:rPr>
        <w:t>,</w:t>
      </w:r>
      <w:r w:rsidRPr="00EB44C3">
        <w:rPr>
          <w:color w:val="800000"/>
          <w:lang w:val="en-US"/>
        </w:rPr>
        <w:t>'</w:t>
      </w:r>
      <w:r w:rsidRPr="000966A2">
        <w:rPr>
          <w:color w:val="800000"/>
          <w:lang w:val="en-US"/>
        </w:rPr>
        <w:t>Maxclust</w:t>
      </w:r>
      <w:r w:rsidRPr="00EB44C3">
        <w:rPr>
          <w:color w:val="800000"/>
          <w:lang w:val="en-US"/>
        </w:rPr>
        <w:t>'</w:t>
      </w:r>
      <w:r w:rsidRPr="00EB44C3">
        <w:rPr>
          <w:color w:val="000000"/>
          <w:lang w:val="en-US"/>
        </w:rPr>
        <w:t>,5);</w:t>
      </w:r>
      <w:r w:rsidRPr="00EB44C3">
        <w:rPr>
          <w:color w:val="000000"/>
          <w:lang w:val="en-US"/>
        </w:rPr>
        <w:br/>
      </w:r>
      <w:r w:rsidRPr="00EB44C3">
        <w:rPr>
          <w:color w:val="000000"/>
          <w:lang w:val="en-US"/>
        </w:rPr>
        <w:br/>
      </w:r>
      <w:r w:rsidRPr="000966A2">
        <w:rPr>
          <w:color w:val="000000"/>
          <w:lang w:val="en-US"/>
        </w:rPr>
        <w:t>figure</w:t>
      </w:r>
      <w:r w:rsidRPr="00EB44C3">
        <w:rPr>
          <w:color w:val="000000"/>
          <w:lang w:val="en-US"/>
        </w:rPr>
        <w:t>;</w:t>
      </w:r>
      <w:r w:rsidRPr="00EB44C3">
        <w:rPr>
          <w:color w:val="000000"/>
          <w:lang w:val="en-US"/>
        </w:rPr>
        <w:br/>
      </w:r>
      <w:r w:rsidRPr="000966A2">
        <w:rPr>
          <w:color w:val="000000"/>
          <w:lang w:val="en-US"/>
        </w:rPr>
        <w:t>scatter</w:t>
      </w:r>
      <w:r w:rsidRPr="00EB44C3">
        <w:rPr>
          <w:color w:val="000000"/>
          <w:lang w:val="en-US"/>
        </w:rPr>
        <w:t>(</w:t>
      </w:r>
      <w:r w:rsidRPr="000966A2">
        <w:rPr>
          <w:color w:val="000000"/>
          <w:lang w:val="en-US"/>
        </w:rPr>
        <w:t>X</w:t>
      </w:r>
      <w:r w:rsidRPr="00EB44C3">
        <w:rPr>
          <w:color w:val="000000"/>
          <w:lang w:val="en-US"/>
        </w:rPr>
        <w:t>6(:,1),</w:t>
      </w:r>
      <w:r w:rsidRPr="000966A2">
        <w:rPr>
          <w:color w:val="000000"/>
          <w:lang w:val="en-US"/>
        </w:rPr>
        <w:t>X</w:t>
      </w:r>
      <w:r w:rsidRPr="00EB44C3">
        <w:rPr>
          <w:color w:val="000000"/>
          <w:lang w:val="en-US"/>
        </w:rPr>
        <w:t>6(:,2),5,</w:t>
      </w:r>
      <w:r w:rsidRPr="000966A2">
        <w:rPr>
          <w:color w:val="000000"/>
          <w:lang w:val="en-US"/>
        </w:rPr>
        <w:t>c</w:t>
      </w:r>
      <w:r w:rsidRPr="00EB44C3">
        <w:rPr>
          <w:color w:val="000000"/>
          <w:lang w:val="en-US"/>
        </w:rPr>
        <w:t>6</w:t>
      </w:r>
      <w:r w:rsidRPr="000966A2">
        <w:rPr>
          <w:color w:val="000000"/>
          <w:lang w:val="en-US"/>
        </w:rPr>
        <w:t>S</w:t>
      </w:r>
      <w:r w:rsidRPr="00EB44C3">
        <w:rPr>
          <w:color w:val="000000"/>
          <w:lang w:val="en-US"/>
        </w:rPr>
        <w:t>)</w:t>
      </w:r>
      <w:r w:rsidRPr="00EB44C3">
        <w:rPr>
          <w:color w:val="000000"/>
          <w:lang w:val="en-US"/>
        </w:rPr>
        <w:br/>
      </w:r>
      <w:r w:rsidRPr="000966A2">
        <w:rPr>
          <w:color w:val="000000"/>
          <w:lang w:val="en-US"/>
        </w:rPr>
        <w:t>figure</w:t>
      </w:r>
      <w:r w:rsidRPr="00EB44C3">
        <w:rPr>
          <w:color w:val="000000"/>
          <w:lang w:val="en-US"/>
        </w:rPr>
        <w:t>;</w:t>
      </w:r>
      <w:r w:rsidRPr="00EB44C3">
        <w:rPr>
          <w:color w:val="000000"/>
          <w:lang w:val="en-US"/>
        </w:rPr>
        <w:br/>
      </w:r>
      <w:r w:rsidRPr="000966A2">
        <w:rPr>
          <w:color w:val="000000"/>
          <w:lang w:val="en-US"/>
        </w:rPr>
        <w:t>scatter</w:t>
      </w:r>
      <w:r w:rsidRPr="00EB44C3">
        <w:rPr>
          <w:color w:val="000000"/>
          <w:lang w:val="en-US"/>
        </w:rPr>
        <w:t>(</w:t>
      </w:r>
      <w:r w:rsidRPr="000966A2">
        <w:rPr>
          <w:color w:val="000000"/>
          <w:lang w:val="en-US"/>
        </w:rPr>
        <w:t>X</w:t>
      </w:r>
      <w:r w:rsidRPr="00EB44C3">
        <w:rPr>
          <w:color w:val="000000"/>
          <w:lang w:val="en-US"/>
        </w:rPr>
        <w:t>6(:,1),</w:t>
      </w:r>
      <w:r w:rsidRPr="000966A2">
        <w:rPr>
          <w:color w:val="000000"/>
          <w:lang w:val="en-US"/>
        </w:rPr>
        <w:t>X</w:t>
      </w:r>
      <w:r w:rsidRPr="00EB44C3">
        <w:rPr>
          <w:color w:val="000000"/>
          <w:lang w:val="en-US"/>
        </w:rPr>
        <w:t>6(:,2),5,</w:t>
      </w:r>
      <w:r w:rsidRPr="000966A2">
        <w:rPr>
          <w:color w:val="000000"/>
          <w:lang w:val="en-US"/>
        </w:rPr>
        <w:t>c</w:t>
      </w:r>
      <w:r w:rsidRPr="00EB44C3">
        <w:rPr>
          <w:color w:val="000000"/>
          <w:lang w:val="en-US"/>
        </w:rPr>
        <w:t>6</w:t>
      </w:r>
      <w:r w:rsidRPr="000966A2">
        <w:rPr>
          <w:color w:val="000000"/>
          <w:lang w:val="en-US"/>
        </w:rPr>
        <w:t>A</w:t>
      </w:r>
      <w:r w:rsidRPr="00EB44C3">
        <w:rPr>
          <w:color w:val="000000"/>
          <w:lang w:val="en-US"/>
        </w:rPr>
        <w:t>)</w:t>
      </w:r>
      <w:r w:rsidRPr="00EB44C3">
        <w:rPr>
          <w:color w:val="000000"/>
          <w:lang w:val="en-US"/>
        </w:rPr>
        <w:br/>
      </w:r>
      <w:r w:rsidRPr="00EB44C3">
        <w:rPr>
          <w:color w:val="000000"/>
          <w:lang w:val="en-US"/>
        </w:rPr>
        <w:br/>
      </w:r>
      <w:r w:rsidRPr="00EB44C3">
        <w:rPr>
          <w:color w:val="008000"/>
          <w:lang w:val="en-US"/>
        </w:rPr>
        <w:t xml:space="preserve">% </w:t>
      </w:r>
      <w:r w:rsidRPr="00ED1994">
        <w:rPr>
          <w:color w:val="008000"/>
        </w:rPr>
        <w:t>Σε</w:t>
      </w:r>
      <w:r w:rsidRPr="00EB44C3">
        <w:rPr>
          <w:color w:val="008000"/>
          <w:lang w:val="en-US"/>
        </w:rPr>
        <w:t xml:space="preserve"> 7 </w:t>
      </w:r>
      <w:r w:rsidRPr="000966A2">
        <w:rPr>
          <w:color w:val="008000"/>
          <w:lang w:val="en-US"/>
        </w:rPr>
        <w:t>clusters</w:t>
      </w:r>
      <w:r w:rsidRPr="00EB44C3">
        <w:rPr>
          <w:color w:val="008000"/>
          <w:lang w:val="en-US"/>
        </w:rPr>
        <w:t xml:space="preserve"> </w:t>
      </w:r>
      <w:r w:rsidRPr="00ED1994">
        <w:rPr>
          <w:color w:val="008000"/>
        </w:rPr>
        <w:t>το</w:t>
      </w:r>
      <w:r w:rsidRPr="00EB44C3">
        <w:rPr>
          <w:color w:val="008000"/>
          <w:lang w:val="en-US"/>
        </w:rPr>
        <w:t xml:space="preserve"> </w:t>
      </w:r>
      <w:r w:rsidRPr="00ED1994">
        <w:rPr>
          <w:color w:val="008000"/>
        </w:rPr>
        <w:t>σύνολο</w:t>
      </w:r>
      <w:r w:rsidRPr="00EB44C3">
        <w:rPr>
          <w:color w:val="008000"/>
          <w:lang w:val="en-US"/>
        </w:rPr>
        <w:t xml:space="preserve"> '7</w:t>
      </w:r>
      <w:r w:rsidRPr="000966A2">
        <w:rPr>
          <w:color w:val="008000"/>
          <w:lang w:val="en-US"/>
        </w:rPr>
        <w:t>clusters</w:t>
      </w:r>
      <w:r w:rsidRPr="00EB44C3">
        <w:rPr>
          <w:color w:val="008000"/>
          <w:lang w:val="en-US"/>
        </w:rPr>
        <w:t>'</w:t>
      </w:r>
      <w:r w:rsidRPr="00EB44C3">
        <w:rPr>
          <w:color w:val="000000"/>
          <w:lang w:val="en-US"/>
        </w:rPr>
        <w:br/>
      </w:r>
      <w:r w:rsidRPr="000966A2">
        <w:rPr>
          <w:color w:val="000000"/>
          <w:lang w:val="en-US"/>
        </w:rPr>
        <w:t>Z</w:t>
      </w:r>
      <w:r w:rsidRPr="00EB44C3">
        <w:rPr>
          <w:color w:val="000000"/>
          <w:lang w:val="en-US"/>
        </w:rPr>
        <w:t>7</w:t>
      </w:r>
      <w:r w:rsidRPr="000966A2">
        <w:rPr>
          <w:color w:val="000000"/>
          <w:lang w:val="en-US"/>
        </w:rPr>
        <w:t>S</w:t>
      </w:r>
      <w:r w:rsidRPr="00EB44C3">
        <w:rPr>
          <w:color w:val="000000"/>
          <w:lang w:val="en-US"/>
        </w:rPr>
        <w:t xml:space="preserve"> = </w:t>
      </w:r>
      <w:r w:rsidRPr="000966A2">
        <w:rPr>
          <w:color w:val="000000"/>
          <w:lang w:val="en-US"/>
        </w:rPr>
        <w:t>linkage(X7,</w:t>
      </w:r>
      <w:r w:rsidRPr="000966A2">
        <w:rPr>
          <w:color w:val="800000"/>
          <w:lang w:val="en-US"/>
        </w:rPr>
        <w:t>'single'</w:t>
      </w:r>
      <w:r w:rsidRPr="000966A2">
        <w:rPr>
          <w:color w:val="000000"/>
          <w:lang w:val="en-US"/>
        </w:rPr>
        <w:t>,</w:t>
      </w:r>
      <w:r w:rsidRPr="000966A2">
        <w:rPr>
          <w:color w:val="800000"/>
          <w:lang w:val="en-US"/>
        </w:rPr>
        <w:t>'euclidean'</w:t>
      </w:r>
      <w:r w:rsidRPr="000966A2">
        <w:rPr>
          <w:color w:val="000000"/>
          <w:lang w:val="en-US"/>
        </w:rPr>
        <w:t>);</w:t>
      </w:r>
      <w:r w:rsidRPr="000966A2">
        <w:rPr>
          <w:color w:val="000000"/>
          <w:lang w:val="en-US"/>
        </w:rPr>
        <w:br/>
        <w:t>Z7A = linkage(X7,</w:t>
      </w:r>
      <w:r w:rsidRPr="000966A2">
        <w:rPr>
          <w:color w:val="800000"/>
          <w:lang w:val="en-US"/>
        </w:rPr>
        <w:t>'average'</w:t>
      </w:r>
      <w:r w:rsidRPr="000966A2">
        <w:rPr>
          <w:color w:val="000000"/>
          <w:lang w:val="en-US"/>
        </w:rPr>
        <w:t>,</w:t>
      </w:r>
      <w:r w:rsidRPr="000966A2">
        <w:rPr>
          <w:color w:val="800000"/>
          <w:lang w:val="en-US"/>
        </w:rPr>
        <w:t>'euclidean'</w:t>
      </w:r>
      <w:r w:rsidRPr="000966A2">
        <w:rPr>
          <w:color w:val="000000"/>
          <w:lang w:val="en-US"/>
        </w:rPr>
        <w:t>);</w:t>
      </w:r>
      <w:r w:rsidRPr="000966A2">
        <w:rPr>
          <w:color w:val="000000"/>
          <w:lang w:val="en-US"/>
        </w:rPr>
        <w:br/>
        <w:t>c7S = cluster(Z7S,</w:t>
      </w:r>
      <w:r w:rsidRPr="000966A2">
        <w:rPr>
          <w:color w:val="800000"/>
          <w:lang w:val="en-US"/>
        </w:rPr>
        <w:t>'Maxclust'</w:t>
      </w:r>
      <w:r w:rsidRPr="000966A2">
        <w:rPr>
          <w:color w:val="000000"/>
          <w:lang w:val="en-US"/>
        </w:rPr>
        <w:t>,7);</w:t>
      </w:r>
      <w:r w:rsidRPr="000966A2">
        <w:rPr>
          <w:color w:val="000000"/>
          <w:lang w:val="en-US"/>
        </w:rPr>
        <w:br/>
        <w:t>c7A = cluster(Z7A,</w:t>
      </w:r>
      <w:r w:rsidRPr="000966A2">
        <w:rPr>
          <w:color w:val="800000"/>
          <w:lang w:val="en-US"/>
        </w:rPr>
        <w:t>'Maxclust'</w:t>
      </w:r>
      <w:r w:rsidRPr="000966A2">
        <w:rPr>
          <w:color w:val="000000"/>
          <w:lang w:val="en-US"/>
        </w:rPr>
        <w:t>,7);</w:t>
      </w:r>
      <w:r w:rsidRPr="000966A2">
        <w:rPr>
          <w:color w:val="000000"/>
          <w:lang w:val="en-US"/>
        </w:rPr>
        <w:br/>
      </w:r>
      <w:r w:rsidRPr="000966A2">
        <w:rPr>
          <w:color w:val="000000"/>
          <w:lang w:val="en-US"/>
        </w:rPr>
        <w:br/>
        <w:t>figure;</w:t>
      </w:r>
      <w:r w:rsidRPr="000966A2">
        <w:rPr>
          <w:color w:val="000000"/>
          <w:lang w:val="en-US"/>
        </w:rPr>
        <w:br/>
        <w:t>scatter(X7(:,1),X7(:,2),5,c7S)</w:t>
      </w:r>
      <w:r w:rsidRPr="000966A2">
        <w:rPr>
          <w:color w:val="000000"/>
          <w:lang w:val="en-US"/>
        </w:rPr>
        <w:br/>
        <w:t>figure;</w:t>
      </w:r>
      <w:r w:rsidR="00EB44C3">
        <w:rPr>
          <w:color w:val="000000"/>
          <w:lang w:val="en-US"/>
        </w:rPr>
        <w:br/>
        <w:t>scatter(X7(:,1),X7(:,2),5,c7A)</w:t>
      </w:r>
      <w:r>
        <w:rPr>
          <w:color w:val="008000"/>
          <w:lang w:val="en-US"/>
        </w:rPr>
        <w:br/>
      </w:r>
      <w:r w:rsidRPr="000966A2">
        <w:rPr>
          <w:color w:val="008000"/>
          <w:lang w:val="en-US"/>
        </w:rPr>
        <w:t>% ----------------------------</w:t>
      </w:r>
      <w:r>
        <w:rPr>
          <w:color w:val="008000"/>
          <w:lang w:val="en-US"/>
        </w:rPr>
        <w:br/>
      </w:r>
      <w:r w:rsidR="00EB44C3">
        <w:rPr>
          <w:color w:val="008000"/>
          <w:lang w:val="en-US"/>
        </w:rPr>
        <w:br/>
      </w:r>
      <w:r w:rsidR="00EB44C3">
        <w:rPr>
          <w:color w:val="008000"/>
          <w:lang w:val="en-US"/>
        </w:rPr>
        <w:br/>
      </w:r>
      <w:r w:rsidR="00EB44C3">
        <w:rPr>
          <w:color w:val="008000"/>
          <w:lang w:val="en-US"/>
        </w:rPr>
        <w:br/>
      </w:r>
      <w:r w:rsidR="00EB44C3">
        <w:rPr>
          <w:color w:val="008000"/>
          <w:lang w:val="en-US"/>
        </w:rPr>
        <w:br/>
      </w:r>
      <w:r w:rsidRPr="000966A2">
        <w:rPr>
          <w:color w:val="008000"/>
          <w:lang w:val="en-US"/>
        </w:rPr>
        <w:lastRenderedPageBreak/>
        <w:t xml:space="preserve">% 3) Spectral Clustering (sigma=0.1, 0.5 </w:t>
      </w:r>
      <w:r w:rsidRPr="00ED1994">
        <w:rPr>
          <w:color w:val="008000"/>
        </w:rPr>
        <w:t>και</w:t>
      </w:r>
      <w:r w:rsidRPr="000966A2">
        <w:rPr>
          <w:color w:val="008000"/>
          <w:lang w:val="en-US"/>
        </w:rPr>
        <w:t xml:space="preserve"> 1)</w:t>
      </w:r>
      <w:r w:rsidRPr="000966A2">
        <w:rPr>
          <w:color w:val="000000"/>
          <w:lang w:val="en-US"/>
        </w:rPr>
        <w:br/>
      </w:r>
      <w:r w:rsidRPr="000966A2">
        <w:rPr>
          <w:color w:val="000000"/>
          <w:lang w:val="en-US"/>
        </w:rPr>
        <w:br/>
      </w:r>
      <w:r w:rsidRPr="000966A2">
        <w:rPr>
          <w:color w:val="008000"/>
          <w:lang w:val="en-US"/>
        </w:rPr>
        <w:t xml:space="preserve">% </w:t>
      </w:r>
      <w:r w:rsidRPr="00ED1994">
        <w:rPr>
          <w:color w:val="008000"/>
        </w:rPr>
        <w:t>Σε</w:t>
      </w:r>
      <w:r w:rsidRPr="000966A2">
        <w:rPr>
          <w:color w:val="008000"/>
          <w:lang w:val="en-US"/>
        </w:rPr>
        <w:t xml:space="preserve"> 3 clusters </w:t>
      </w:r>
      <w:r w:rsidRPr="00ED1994">
        <w:rPr>
          <w:color w:val="008000"/>
        </w:rPr>
        <w:t>τα</w:t>
      </w:r>
      <w:r w:rsidRPr="000966A2">
        <w:rPr>
          <w:color w:val="008000"/>
          <w:lang w:val="en-US"/>
        </w:rPr>
        <w:t xml:space="preserve"> </w:t>
      </w:r>
      <w:r w:rsidRPr="00ED1994">
        <w:rPr>
          <w:color w:val="008000"/>
        </w:rPr>
        <w:t>σύνολα</w:t>
      </w:r>
      <w:r w:rsidRPr="000966A2">
        <w:rPr>
          <w:color w:val="008000"/>
          <w:lang w:val="en-US"/>
        </w:rPr>
        <w:t xml:space="preserve"> '3rings' </w:t>
      </w:r>
      <w:r w:rsidRPr="00ED1994">
        <w:rPr>
          <w:color w:val="008000"/>
        </w:rPr>
        <w:t>και</w:t>
      </w:r>
      <w:r w:rsidRPr="000966A2">
        <w:rPr>
          <w:color w:val="008000"/>
          <w:lang w:val="en-US"/>
        </w:rPr>
        <w:t xml:space="preserve"> '3wings' </w:t>
      </w:r>
      <w:r w:rsidRPr="00ED1994">
        <w:rPr>
          <w:color w:val="008000"/>
        </w:rPr>
        <w:t>αντίστοιχα</w:t>
      </w:r>
      <w:r w:rsidRPr="000966A2">
        <w:rPr>
          <w:color w:val="000000"/>
          <w:lang w:val="en-US"/>
        </w:rPr>
        <w:br/>
        <w:t>SpecX11 = spectral(X1,3,0.1);</w:t>
      </w:r>
      <w:r w:rsidRPr="000966A2">
        <w:rPr>
          <w:color w:val="000000"/>
          <w:lang w:val="en-US"/>
        </w:rPr>
        <w:br/>
        <w:t>SpecX12 = spectral(X1,3,0.5);</w:t>
      </w:r>
      <w:r w:rsidRPr="000966A2">
        <w:rPr>
          <w:color w:val="000000"/>
          <w:lang w:val="en-US"/>
        </w:rPr>
        <w:br/>
        <w:t>SpecX13 = spectral(X1,3,1);</w:t>
      </w:r>
      <w:r w:rsidRPr="000966A2">
        <w:rPr>
          <w:color w:val="000000"/>
          <w:lang w:val="en-US"/>
        </w:rPr>
        <w:br/>
      </w:r>
      <w:r w:rsidRPr="000966A2">
        <w:rPr>
          <w:color w:val="000000"/>
          <w:lang w:val="en-US"/>
        </w:rPr>
        <w:br/>
        <w:t>SpecX21 = spectral(X2,3,0.1);</w:t>
      </w:r>
      <w:r w:rsidRPr="000966A2">
        <w:rPr>
          <w:color w:val="000000"/>
          <w:lang w:val="en-US"/>
        </w:rPr>
        <w:br/>
        <w:t>SpecX22 = spectral(X2,3,0.5);</w:t>
      </w:r>
      <w:r w:rsidRPr="000966A2">
        <w:rPr>
          <w:color w:val="000000"/>
          <w:lang w:val="en-US"/>
        </w:rPr>
        <w:br/>
        <w:t>SpecX23 = spectral(X2,3,1);</w:t>
      </w:r>
      <w:r w:rsidRPr="000966A2">
        <w:rPr>
          <w:color w:val="000000"/>
          <w:lang w:val="en-US"/>
        </w:rPr>
        <w:br/>
      </w:r>
      <w:r w:rsidRPr="000966A2">
        <w:rPr>
          <w:color w:val="000000"/>
          <w:lang w:val="en-US"/>
        </w:rPr>
        <w:br/>
      </w:r>
      <w:r w:rsidRPr="000966A2">
        <w:rPr>
          <w:color w:val="008000"/>
          <w:lang w:val="en-US"/>
        </w:rPr>
        <w:t xml:space="preserve">% </w:t>
      </w:r>
      <w:r w:rsidRPr="00ED1994">
        <w:rPr>
          <w:color w:val="008000"/>
        </w:rPr>
        <w:t>Σε</w:t>
      </w:r>
      <w:r w:rsidRPr="000966A2">
        <w:rPr>
          <w:color w:val="008000"/>
          <w:lang w:val="en-US"/>
        </w:rPr>
        <w:t xml:space="preserve"> 4 clusters </w:t>
      </w:r>
      <w:r w:rsidRPr="00ED1994">
        <w:rPr>
          <w:color w:val="008000"/>
        </w:rPr>
        <w:t>το</w:t>
      </w:r>
      <w:r w:rsidRPr="000966A2">
        <w:rPr>
          <w:color w:val="008000"/>
          <w:lang w:val="en-US"/>
        </w:rPr>
        <w:t xml:space="preserve"> </w:t>
      </w:r>
      <w:r w:rsidRPr="00ED1994">
        <w:rPr>
          <w:color w:val="008000"/>
        </w:rPr>
        <w:t>σύνολο</w:t>
      </w:r>
      <w:r w:rsidRPr="000966A2">
        <w:rPr>
          <w:color w:val="008000"/>
          <w:lang w:val="en-US"/>
        </w:rPr>
        <w:t xml:space="preserve"> '4rectangles'</w:t>
      </w:r>
      <w:r w:rsidRPr="000966A2">
        <w:rPr>
          <w:color w:val="000000"/>
          <w:lang w:val="en-US"/>
        </w:rPr>
        <w:br/>
        <w:t>SpecX31 = spectral(X3,4,0.1);</w:t>
      </w:r>
      <w:r w:rsidRPr="000966A2">
        <w:rPr>
          <w:color w:val="000000"/>
          <w:lang w:val="en-US"/>
        </w:rPr>
        <w:br/>
        <w:t>SpecX32 = spectral(X3,4,0.5);</w:t>
      </w:r>
      <w:r w:rsidRPr="000966A2">
        <w:rPr>
          <w:color w:val="000000"/>
          <w:lang w:val="en-US"/>
        </w:rPr>
        <w:br/>
        <w:t>SpecX33 = spectral(X3,4,1);</w:t>
      </w:r>
      <w:r w:rsidRPr="000966A2">
        <w:rPr>
          <w:color w:val="000000"/>
          <w:lang w:val="en-US"/>
        </w:rPr>
        <w:br/>
      </w:r>
      <w:r w:rsidRPr="000966A2">
        <w:rPr>
          <w:color w:val="000000"/>
          <w:lang w:val="en-US"/>
        </w:rPr>
        <w:br/>
      </w:r>
      <w:r w:rsidRPr="000966A2">
        <w:rPr>
          <w:color w:val="008000"/>
          <w:lang w:val="en-US"/>
        </w:rPr>
        <w:t xml:space="preserve">% </w:t>
      </w:r>
      <w:r w:rsidRPr="00ED1994">
        <w:rPr>
          <w:color w:val="008000"/>
        </w:rPr>
        <w:t>Σε</w:t>
      </w:r>
      <w:r w:rsidRPr="000966A2">
        <w:rPr>
          <w:color w:val="008000"/>
          <w:lang w:val="en-US"/>
        </w:rPr>
        <w:t xml:space="preserve"> 5 clusters </w:t>
      </w:r>
      <w:r w:rsidRPr="00ED1994">
        <w:rPr>
          <w:color w:val="008000"/>
        </w:rPr>
        <w:t>τα</w:t>
      </w:r>
      <w:r w:rsidRPr="000966A2">
        <w:rPr>
          <w:color w:val="008000"/>
          <w:lang w:val="en-US"/>
        </w:rPr>
        <w:t xml:space="preserve"> </w:t>
      </w:r>
      <w:r w:rsidRPr="00ED1994">
        <w:rPr>
          <w:color w:val="008000"/>
        </w:rPr>
        <w:t>σύνολα</w:t>
      </w:r>
      <w:r w:rsidRPr="000966A2">
        <w:rPr>
          <w:color w:val="008000"/>
          <w:lang w:val="en-US"/>
        </w:rPr>
        <w:t xml:space="preserve"> '5clusters',</w:t>
      </w:r>
      <w:r w:rsidRPr="000966A2">
        <w:rPr>
          <w:color w:val="000000"/>
          <w:lang w:val="en-US"/>
        </w:rPr>
        <w:br/>
      </w:r>
      <w:r w:rsidRPr="000966A2">
        <w:rPr>
          <w:color w:val="008000"/>
          <w:lang w:val="en-US"/>
        </w:rPr>
        <w:t xml:space="preserve">% '5Gaussians' </w:t>
      </w:r>
      <w:r w:rsidRPr="00ED1994">
        <w:rPr>
          <w:color w:val="008000"/>
        </w:rPr>
        <w:t>και</w:t>
      </w:r>
      <w:r w:rsidRPr="000966A2">
        <w:rPr>
          <w:color w:val="008000"/>
          <w:lang w:val="en-US"/>
        </w:rPr>
        <w:t xml:space="preserve"> '5rings' </w:t>
      </w:r>
      <w:r w:rsidRPr="00ED1994">
        <w:rPr>
          <w:color w:val="008000"/>
        </w:rPr>
        <w:t>αντίστοιχα</w:t>
      </w:r>
      <w:r w:rsidRPr="000966A2">
        <w:rPr>
          <w:color w:val="000000"/>
          <w:lang w:val="en-US"/>
        </w:rPr>
        <w:br/>
        <w:t>SpecX41 = spectral(X4,5,0.1);</w:t>
      </w:r>
      <w:r w:rsidRPr="000966A2">
        <w:rPr>
          <w:color w:val="000000"/>
          <w:lang w:val="en-US"/>
        </w:rPr>
        <w:br/>
        <w:t>SpecX42 = spectral(X4,5,0.5);</w:t>
      </w:r>
      <w:r w:rsidRPr="000966A2">
        <w:rPr>
          <w:color w:val="000000"/>
          <w:lang w:val="en-US"/>
        </w:rPr>
        <w:br/>
        <w:t>SpecX43 = spectral(X4,5,1);</w:t>
      </w:r>
      <w:r w:rsidRPr="000966A2">
        <w:rPr>
          <w:color w:val="000000"/>
          <w:lang w:val="en-US"/>
        </w:rPr>
        <w:br/>
      </w:r>
      <w:r w:rsidRPr="000966A2">
        <w:rPr>
          <w:color w:val="000000"/>
          <w:lang w:val="en-US"/>
        </w:rPr>
        <w:br/>
        <w:t>SpecX51 = spectral(X5,5,0.1);</w:t>
      </w:r>
      <w:r w:rsidRPr="000966A2">
        <w:rPr>
          <w:color w:val="000000"/>
          <w:lang w:val="en-US"/>
        </w:rPr>
        <w:br/>
        <w:t>SpecX52 = spectral(X5,5,0.5);</w:t>
      </w:r>
      <w:r w:rsidRPr="000966A2">
        <w:rPr>
          <w:color w:val="000000"/>
          <w:lang w:val="en-US"/>
        </w:rPr>
        <w:br/>
        <w:t>SpecX53 = spectral(X5,5,1);</w:t>
      </w:r>
      <w:r w:rsidRPr="000966A2">
        <w:rPr>
          <w:color w:val="000000"/>
          <w:lang w:val="en-US"/>
        </w:rPr>
        <w:br/>
      </w:r>
      <w:r w:rsidRPr="000966A2">
        <w:rPr>
          <w:color w:val="000000"/>
          <w:lang w:val="en-US"/>
        </w:rPr>
        <w:br/>
        <w:t>SpecX61 = spectral(X6,5,0.1);</w:t>
      </w:r>
      <w:r w:rsidRPr="000966A2">
        <w:rPr>
          <w:color w:val="000000"/>
          <w:lang w:val="en-US"/>
        </w:rPr>
        <w:br/>
        <w:t>SpecX62 = spectral(X6,5,0.5);</w:t>
      </w:r>
      <w:r w:rsidRPr="000966A2">
        <w:rPr>
          <w:color w:val="000000"/>
          <w:lang w:val="en-US"/>
        </w:rPr>
        <w:br/>
        <w:t>SpecX63 = spectral(X6,5,1);</w:t>
      </w:r>
      <w:r w:rsidRPr="000966A2">
        <w:rPr>
          <w:color w:val="000000"/>
          <w:lang w:val="en-US"/>
        </w:rPr>
        <w:br/>
      </w:r>
      <w:r w:rsidRPr="000966A2">
        <w:rPr>
          <w:color w:val="000000"/>
          <w:lang w:val="en-US"/>
        </w:rPr>
        <w:br/>
      </w:r>
      <w:r w:rsidRPr="000966A2">
        <w:rPr>
          <w:color w:val="008000"/>
          <w:lang w:val="en-US"/>
        </w:rPr>
        <w:t xml:space="preserve">% </w:t>
      </w:r>
      <w:r w:rsidRPr="00ED1994">
        <w:rPr>
          <w:color w:val="008000"/>
        </w:rPr>
        <w:t>Σε</w:t>
      </w:r>
      <w:r w:rsidRPr="000966A2">
        <w:rPr>
          <w:color w:val="008000"/>
          <w:lang w:val="en-US"/>
        </w:rPr>
        <w:t xml:space="preserve"> 7 clusters </w:t>
      </w:r>
      <w:r w:rsidRPr="00ED1994">
        <w:rPr>
          <w:color w:val="008000"/>
        </w:rPr>
        <w:t>το</w:t>
      </w:r>
      <w:r w:rsidRPr="000966A2">
        <w:rPr>
          <w:color w:val="008000"/>
          <w:lang w:val="en-US"/>
        </w:rPr>
        <w:t xml:space="preserve"> </w:t>
      </w:r>
      <w:r w:rsidRPr="00ED1994">
        <w:rPr>
          <w:color w:val="008000"/>
        </w:rPr>
        <w:t>σύνολο</w:t>
      </w:r>
      <w:r w:rsidRPr="000966A2">
        <w:rPr>
          <w:color w:val="008000"/>
          <w:lang w:val="en-US"/>
        </w:rPr>
        <w:t xml:space="preserve"> '7clusters'</w:t>
      </w:r>
      <w:r w:rsidRPr="000966A2">
        <w:rPr>
          <w:color w:val="000000"/>
          <w:lang w:val="en-US"/>
        </w:rPr>
        <w:br/>
        <w:t>SpecX71 = spectral(X7,7,0.1);</w:t>
      </w:r>
      <w:r w:rsidRPr="000966A2">
        <w:rPr>
          <w:color w:val="000000"/>
          <w:lang w:val="en-US"/>
        </w:rPr>
        <w:br/>
        <w:t>SpecX72 = spectral(X7,7,0.5);</w:t>
      </w:r>
      <w:r w:rsidRPr="000966A2">
        <w:rPr>
          <w:color w:val="000000"/>
          <w:lang w:val="en-US"/>
        </w:rPr>
        <w:br/>
        <w:t>SpecX73 = spectral(X7,7,1);</w:t>
      </w:r>
      <w:r w:rsidRPr="000966A2">
        <w:rPr>
          <w:color w:val="000000"/>
          <w:lang w:val="en-US"/>
        </w:rPr>
        <w:br/>
      </w:r>
      <w:r w:rsidRPr="000966A2">
        <w:rPr>
          <w:color w:val="008000"/>
          <w:lang w:val="en-US"/>
        </w:rPr>
        <w:t>% -------------------------</w:t>
      </w:r>
      <w:r w:rsidR="00FE4BDE">
        <w:rPr>
          <w:color w:val="008000"/>
          <w:lang w:val="en-US"/>
        </w:rPr>
        <w:br/>
      </w:r>
      <w:r w:rsidRPr="000966A2">
        <w:rPr>
          <w:color w:val="000000"/>
          <w:lang w:val="en-US"/>
        </w:rPr>
        <w:br/>
      </w:r>
      <w:r w:rsidRPr="000966A2">
        <w:rPr>
          <w:color w:val="008000"/>
          <w:lang w:val="en-US"/>
        </w:rPr>
        <w:t xml:space="preserve">% </w:t>
      </w:r>
      <w:r w:rsidRPr="00ED1994">
        <w:rPr>
          <w:color w:val="008000"/>
        </w:rPr>
        <w:t>Για</w:t>
      </w:r>
      <w:r w:rsidRPr="000966A2">
        <w:rPr>
          <w:color w:val="008000"/>
          <w:lang w:val="en-US"/>
        </w:rPr>
        <w:t xml:space="preserve"> </w:t>
      </w:r>
      <w:r w:rsidRPr="00ED1994">
        <w:rPr>
          <w:color w:val="008000"/>
        </w:rPr>
        <w:t>το</w:t>
      </w:r>
      <w:r w:rsidRPr="000966A2">
        <w:rPr>
          <w:color w:val="008000"/>
          <w:lang w:val="en-US"/>
        </w:rPr>
        <w:t xml:space="preserve"> </w:t>
      </w:r>
      <w:r w:rsidRPr="00ED1994">
        <w:rPr>
          <w:color w:val="008000"/>
        </w:rPr>
        <w:t>σύνολο</w:t>
      </w:r>
      <w:r w:rsidRPr="000966A2">
        <w:rPr>
          <w:color w:val="008000"/>
          <w:lang w:val="en-US"/>
        </w:rPr>
        <w:t xml:space="preserve"> 'gaussian_rings', </w:t>
      </w:r>
      <w:r w:rsidRPr="00ED1994">
        <w:rPr>
          <w:color w:val="008000"/>
        </w:rPr>
        <w:t>αναζητούμε</w:t>
      </w:r>
      <w:r w:rsidRPr="000966A2">
        <w:rPr>
          <w:color w:val="000000"/>
          <w:lang w:val="en-US"/>
        </w:rPr>
        <w:br/>
      </w:r>
      <w:r w:rsidRPr="000966A2">
        <w:rPr>
          <w:color w:val="008000"/>
          <w:lang w:val="en-US"/>
        </w:rPr>
        <w:t xml:space="preserve">% </w:t>
      </w:r>
      <w:r w:rsidRPr="00ED1994">
        <w:rPr>
          <w:color w:val="008000"/>
        </w:rPr>
        <w:t>το</w:t>
      </w:r>
      <w:r w:rsidRPr="000966A2">
        <w:rPr>
          <w:color w:val="008000"/>
          <w:lang w:val="en-US"/>
        </w:rPr>
        <w:t xml:space="preserve"> </w:t>
      </w:r>
      <w:r w:rsidRPr="00ED1994">
        <w:rPr>
          <w:color w:val="008000"/>
        </w:rPr>
        <w:t>κατάλληλο</w:t>
      </w:r>
      <w:r w:rsidRPr="000966A2">
        <w:rPr>
          <w:color w:val="008000"/>
          <w:lang w:val="en-US"/>
        </w:rPr>
        <w:t xml:space="preserve"> sigma </w:t>
      </w:r>
      <w:r w:rsidRPr="00ED1994">
        <w:rPr>
          <w:color w:val="008000"/>
        </w:rPr>
        <w:t>εντός</w:t>
      </w:r>
      <w:r w:rsidRPr="000966A2">
        <w:rPr>
          <w:color w:val="008000"/>
          <w:lang w:val="en-US"/>
        </w:rPr>
        <w:t xml:space="preserve"> </w:t>
      </w:r>
      <w:r w:rsidRPr="00ED1994">
        <w:rPr>
          <w:color w:val="008000"/>
        </w:rPr>
        <w:t>του</w:t>
      </w:r>
      <w:r w:rsidRPr="000966A2">
        <w:rPr>
          <w:color w:val="008000"/>
          <w:lang w:val="en-US"/>
        </w:rPr>
        <w:t xml:space="preserve"> </w:t>
      </w:r>
      <w:r w:rsidRPr="00ED1994">
        <w:rPr>
          <w:color w:val="008000"/>
        </w:rPr>
        <w:t>διαστήματος</w:t>
      </w:r>
      <w:r w:rsidRPr="000966A2">
        <w:rPr>
          <w:color w:val="000000"/>
          <w:lang w:val="en-US"/>
        </w:rPr>
        <w:br/>
      </w:r>
      <w:r w:rsidRPr="000966A2">
        <w:rPr>
          <w:color w:val="008000"/>
          <w:lang w:val="en-US"/>
        </w:rPr>
        <w:t xml:space="preserve">% [0.1, 0.4] </w:t>
      </w:r>
      <w:r w:rsidRPr="00ED1994">
        <w:rPr>
          <w:color w:val="008000"/>
        </w:rPr>
        <w:t>για</w:t>
      </w:r>
      <w:r w:rsidRPr="000966A2">
        <w:rPr>
          <w:color w:val="008000"/>
          <w:lang w:val="en-US"/>
        </w:rPr>
        <w:t xml:space="preserve"> </w:t>
      </w:r>
      <w:r w:rsidRPr="00ED1994">
        <w:rPr>
          <w:color w:val="008000"/>
        </w:rPr>
        <w:t>το</w:t>
      </w:r>
      <w:r w:rsidRPr="000966A2">
        <w:rPr>
          <w:color w:val="008000"/>
          <w:lang w:val="en-US"/>
        </w:rPr>
        <w:t xml:space="preserve"> </w:t>
      </w:r>
      <w:r w:rsidRPr="00ED1994">
        <w:rPr>
          <w:color w:val="008000"/>
        </w:rPr>
        <w:t>οποίο</w:t>
      </w:r>
      <w:r w:rsidRPr="000966A2">
        <w:rPr>
          <w:color w:val="008000"/>
          <w:lang w:val="en-US"/>
        </w:rPr>
        <w:t xml:space="preserve"> </w:t>
      </w:r>
      <w:r w:rsidRPr="00ED1994">
        <w:rPr>
          <w:color w:val="008000"/>
        </w:rPr>
        <w:t>ο</w:t>
      </w:r>
      <w:r w:rsidRPr="000966A2">
        <w:rPr>
          <w:color w:val="008000"/>
          <w:lang w:val="en-US"/>
        </w:rPr>
        <w:t xml:space="preserve"> </w:t>
      </w:r>
      <w:r w:rsidRPr="00ED1994">
        <w:rPr>
          <w:color w:val="008000"/>
        </w:rPr>
        <w:t>αλγόριθμος</w:t>
      </w:r>
      <w:r w:rsidRPr="000966A2">
        <w:rPr>
          <w:color w:val="008000"/>
          <w:lang w:val="en-US"/>
        </w:rPr>
        <w:t xml:space="preserve"> spectral</w:t>
      </w:r>
      <w:r w:rsidRPr="000966A2">
        <w:rPr>
          <w:color w:val="000000"/>
          <w:lang w:val="en-US"/>
        </w:rPr>
        <w:br/>
      </w:r>
      <w:r w:rsidRPr="000966A2">
        <w:rPr>
          <w:color w:val="008000"/>
          <w:lang w:val="en-US"/>
        </w:rPr>
        <w:t xml:space="preserve">% </w:t>
      </w:r>
      <w:r w:rsidRPr="00ED1994">
        <w:rPr>
          <w:color w:val="008000"/>
        </w:rPr>
        <w:t>δίνει</w:t>
      </w:r>
      <w:r w:rsidRPr="000966A2">
        <w:rPr>
          <w:color w:val="008000"/>
          <w:lang w:val="en-US"/>
        </w:rPr>
        <w:t xml:space="preserve"> </w:t>
      </w:r>
      <w:r w:rsidRPr="00ED1994">
        <w:rPr>
          <w:color w:val="008000"/>
        </w:rPr>
        <w:t>τη</w:t>
      </w:r>
      <w:r w:rsidRPr="000966A2">
        <w:rPr>
          <w:color w:val="008000"/>
          <w:lang w:val="en-US"/>
        </w:rPr>
        <w:t xml:space="preserve"> </w:t>
      </w:r>
      <w:r w:rsidRPr="00ED1994">
        <w:rPr>
          <w:color w:val="008000"/>
        </w:rPr>
        <w:t>σωστή</w:t>
      </w:r>
      <w:r w:rsidRPr="000966A2">
        <w:rPr>
          <w:color w:val="008000"/>
          <w:lang w:val="en-US"/>
        </w:rPr>
        <w:t xml:space="preserve"> </w:t>
      </w:r>
      <w:r w:rsidRPr="00ED1994">
        <w:rPr>
          <w:color w:val="008000"/>
        </w:rPr>
        <w:t>λύση</w:t>
      </w:r>
      <w:r w:rsidRPr="000966A2">
        <w:rPr>
          <w:color w:val="008000"/>
          <w:lang w:val="en-US"/>
        </w:rPr>
        <w:t xml:space="preserve"> </w:t>
      </w:r>
      <w:r w:rsidRPr="00ED1994">
        <w:rPr>
          <w:color w:val="008000"/>
        </w:rPr>
        <w:t>ομαδοποίησης</w:t>
      </w:r>
      <w:r w:rsidRPr="000966A2">
        <w:rPr>
          <w:color w:val="008000"/>
          <w:lang w:val="en-US"/>
        </w:rPr>
        <w:t xml:space="preserve">. </w:t>
      </w:r>
      <w:r w:rsidRPr="00ED1994">
        <w:rPr>
          <w:color w:val="008000"/>
        </w:rPr>
        <w:t>Αυτό, το</w:t>
      </w:r>
      <w:r>
        <w:rPr>
          <w:color w:val="000000"/>
        </w:rPr>
        <w:br/>
      </w:r>
      <w:r w:rsidRPr="00ED1994">
        <w:rPr>
          <w:color w:val="008000"/>
        </w:rPr>
        <w:t>% επιτυγχάνουμε ως εξής:</w:t>
      </w:r>
      <w:r>
        <w:rPr>
          <w:color w:val="000000"/>
        </w:rPr>
        <w:br/>
      </w:r>
      <w:r w:rsidRPr="00ED1994">
        <w:rPr>
          <w:color w:val="0000FF"/>
        </w:rPr>
        <w:t>for</w:t>
      </w:r>
      <w:r>
        <w:rPr>
          <w:color w:val="000000"/>
        </w:rPr>
        <w:t xml:space="preserve"> i=0.1:0.05:0.4</w:t>
      </w:r>
      <w:r>
        <w:rPr>
          <w:color w:val="000000"/>
        </w:rPr>
        <w:br/>
      </w:r>
      <w:r>
        <w:rPr>
          <w:color w:val="000000"/>
        </w:rPr>
        <w:br/>
        <w:t xml:space="preserve">    SpecGR = spectral(GR,5,i);</w:t>
      </w:r>
      <w:r>
        <w:rPr>
          <w:color w:val="000000"/>
        </w:rPr>
        <w:br/>
        <w:t xml:space="preserve">    </w:t>
      </w:r>
      <w:r w:rsidRPr="00ED1994">
        <w:rPr>
          <w:color w:val="008000"/>
        </w:rPr>
        <w:t>% Αλλάζοντας το 5, με 6 ή 7, μπορείτε να δείτε</w:t>
      </w:r>
      <w:r>
        <w:rPr>
          <w:color w:val="000000"/>
        </w:rPr>
        <w:br/>
        <w:t xml:space="preserve">    </w:t>
      </w:r>
      <w:r w:rsidRPr="00ED1994">
        <w:rPr>
          <w:color w:val="008000"/>
        </w:rPr>
        <w:t>% το πως αλλάζει το κατάλληλο sigma της μεθόδου</w:t>
      </w:r>
      <w:r>
        <w:rPr>
          <w:color w:val="000000"/>
        </w:rPr>
        <w:br/>
        <w:t xml:space="preserve">    </w:t>
      </w:r>
      <w:r w:rsidRPr="00ED1994">
        <w:rPr>
          <w:color w:val="008000"/>
        </w:rPr>
        <w:t>% Επιπλέον, μπορείτε να μικρύνετε το βήμα</w:t>
      </w:r>
      <w:r>
        <w:rPr>
          <w:color w:val="000000"/>
        </w:rPr>
        <w:br/>
        <w:t xml:space="preserve">    </w:t>
      </w:r>
      <w:r w:rsidRPr="00ED1994">
        <w:rPr>
          <w:color w:val="008000"/>
        </w:rPr>
        <w:t>% της επανάληψης στο 0.01 και να λάβετε</w:t>
      </w:r>
      <w:r>
        <w:rPr>
          <w:color w:val="000000"/>
        </w:rPr>
        <w:br/>
        <w:t xml:space="preserve">    </w:t>
      </w:r>
      <w:r w:rsidRPr="00ED1994">
        <w:rPr>
          <w:color w:val="008000"/>
        </w:rPr>
        <w:t>% με μια μικρή καθυστέρηση, μεγαλύτερη ακρίβεια</w:t>
      </w:r>
      <w:r>
        <w:rPr>
          <w:color w:val="000000"/>
        </w:rPr>
        <w:br/>
      </w:r>
      <w:r w:rsidRPr="00ED1994">
        <w:rPr>
          <w:color w:val="0000FF"/>
        </w:rPr>
        <w:t>end</w:t>
      </w:r>
      <w:r>
        <w:rPr>
          <w:color w:val="000000"/>
        </w:rPr>
        <w:br/>
      </w:r>
      <w:r w:rsidRPr="00ED1994">
        <w:rPr>
          <w:color w:val="008000"/>
        </w:rPr>
        <w:t>% -------------------------------------------------</w:t>
      </w:r>
      <w:r>
        <w:rPr>
          <w:color w:val="000000"/>
        </w:rPr>
        <w:br/>
      </w:r>
      <w:r>
        <w:rPr>
          <w:color w:val="008000"/>
        </w:rPr>
        <w:br/>
      </w:r>
      <w:r>
        <w:rPr>
          <w:color w:val="008000"/>
        </w:rPr>
        <w:br/>
      </w:r>
      <w:r>
        <w:rPr>
          <w:color w:val="008000"/>
        </w:rPr>
        <w:br/>
      </w:r>
      <w:r>
        <w:rPr>
          <w:color w:val="008000"/>
        </w:rPr>
        <w:br/>
      </w:r>
      <w:r>
        <w:rPr>
          <w:color w:val="008000"/>
        </w:rPr>
        <w:br/>
      </w:r>
      <w:r>
        <w:rPr>
          <w:color w:val="008000"/>
        </w:rPr>
        <w:br/>
      </w:r>
      <w:r>
        <w:rPr>
          <w:color w:val="008000"/>
        </w:rPr>
        <w:br/>
      </w:r>
      <w:r w:rsidRPr="00ED1994">
        <w:rPr>
          <w:color w:val="008000"/>
        </w:rPr>
        <w:lastRenderedPageBreak/>
        <w:t>% Για τα αρχεία δεδομένων που δεν περιέχουν δακτυλίους,</w:t>
      </w:r>
      <w:r>
        <w:rPr>
          <w:color w:val="000000"/>
        </w:rPr>
        <w:br/>
      </w:r>
      <w:r w:rsidRPr="00ED1994">
        <w:rPr>
          <w:color w:val="008000"/>
        </w:rPr>
        <w:t>% εκτιμούμε μέσω της evalclusters το πλήθος των ομάδων</w:t>
      </w:r>
      <w:r>
        <w:rPr>
          <w:color w:val="000000"/>
        </w:rPr>
        <w:br/>
      </w:r>
      <w:r w:rsidRPr="00ED1994">
        <w:rPr>
          <w:color w:val="008000"/>
        </w:rPr>
        <w:t>% κάθε συνόλου. Αλγόριθμος ομαδοποίησης είναι ο k-means</w:t>
      </w:r>
      <w:r>
        <w:rPr>
          <w:color w:val="000000"/>
        </w:rPr>
        <w:br/>
      </w:r>
      <w:r w:rsidRPr="00ED1994">
        <w:rPr>
          <w:color w:val="008000"/>
        </w:rPr>
        <w:t>% και κριτήριο αξιολόγησης το silhouette.</w:t>
      </w:r>
      <w:r>
        <w:rPr>
          <w:color w:val="000000"/>
        </w:rPr>
        <w:br/>
        <w:t>evaX2 = evalclusters(X2,</w:t>
      </w:r>
      <w:r w:rsidRPr="00ED1994">
        <w:rPr>
          <w:color w:val="800000"/>
        </w:rPr>
        <w:t>'kmeans'</w:t>
      </w:r>
      <w:r>
        <w:rPr>
          <w:color w:val="000000"/>
        </w:rPr>
        <w:t>,</w:t>
      </w:r>
      <w:r w:rsidRPr="00ED1994">
        <w:rPr>
          <w:color w:val="800000"/>
        </w:rPr>
        <w:t>'silhouette'</w:t>
      </w:r>
      <w:r>
        <w:rPr>
          <w:color w:val="000000"/>
        </w:rPr>
        <w:t>,</w:t>
      </w:r>
      <w:r w:rsidRPr="00ED1994">
        <w:rPr>
          <w:color w:val="800000"/>
        </w:rPr>
        <w:t>'KList'</w:t>
      </w:r>
      <w:r>
        <w:rPr>
          <w:color w:val="000000"/>
        </w:rPr>
        <w:t>,[1:7]);</w:t>
      </w:r>
      <w:r>
        <w:rPr>
          <w:color w:val="000000"/>
        </w:rPr>
        <w:br/>
        <w:t>evaX3 = evalclusters(X3,</w:t>
      </w:r>
      <w:r w:rsidRPr="00ED1994">
        <w:rPr>
          <w:color w:val="800000"/>
        </w:rPr>
        <w:t>'kmeans'</w:t>
      </w:r>
      <w:r>
        <w:rPr>
          <w:color w:val="000000"/>
        </w:rPr>
        <w:t>,</w:t>
      </w:r>
      <w:r w:rsidRPr="00ED1994">
        <w:rPr>
          <w:color w:val="800000"/>
        </w:rPr>
        <w:t>'silhouette'</w:t>
      </w:r>
      <w:r>
        <w:rPr>
          <w:color w:val="000000"/>
        </w:rPr>
        <w:t>,</w:t>
      </w:r>
      <w:r w:rsidRPr="00ED1994">
        <w:rPr>
          <w:color w:val="800000"/>
        </w:rPr>
        <w:t>'KList'</w:t>
      </w:r>
      <w:r>
        <w:rPr>
          <w:color w:val="000000"/>
        </w:rPr>
        <w:t>,[2:9]);</w:t>
      </w:r>
      <w:r>
        <w:rPr>
          <w:color w:val="000000"/>
        </w:rPr>
        <w:br/>
        <w:t>evaX4 = evalclusters(X4,</w:t>
      </w:r>
      <w:r w:rsidRPr="00ED1994">
        <w:rPr>
          <w:color w:val="800000"/>
        </w:rPr>
        <w:t>'kmeans'</w:t>
      </w:r>
      <w:r>
        <w:rPr>
          <w:color w:val="000000"/>
        </w:rPr>
        <w:t>,</w:t>
      </w:r>
      <w:r w:rsidRPr="00ED1994">
        <w:rPr>
          <w:color w:val="800000"/>
        </w:rPr>
        <w:t>'silhouette'</w:t>
      </w:r>
      <w:r>
        <w:rPr>
          <w:color w:val="000000"/>
        </w:rPr>
        <w:t>,</w:t>
      </w:r>
      <w:r w:rsidRPr="00ED1994">
        <w:rPr>
          <w:color w:val="800000"/>
        </w:rPr>
        <w:t>'KList'</w:t>
      </w:r>
      <w:r>
        <w:rPr>
          <w:color w:val="000000"/>
        </w:rPr>
        <w:t>,[2:8]);</w:t>
      </w:r>
      <w:r>
        <w:rPr>
          <w:color w:val="000000"/>
        </w:rPr>
        <w:br/>
        <w:t>evaX5 = evalclusters(X5,</w:t>
      </w:r>
      <w:r w:rsidRPr="00ED1994">
        <w:rPr>
          <w:color w:val="800000"/>
        </w:rPr>
        <w:t>'kmeans'</w:t>
      </w:r>
      <w:r>
        <w:rPr>
          <w:color w:val="000000"/>
        </w:rPr>
        <w:t>,</w:t>
      </w:r>
      <w:r w:rsidRPr="00ED1994">
        <w:rPr>
          <w:color w:val="800000"/>
        </w:rPr>
        <w:t>'silhouette'</w:t>
      </w:r>
      <w:r>
        <w:rPr>
          <w:color w:val="000000"/>
        </w:rPr>
        <w:t>,</w:t>
      </w:r>
      <w:r w:rsidRPr="00ED1994">
        <w:rPr>
          <w:color w:val="800000"/>
        </w:rPr>
        <w:t>'KList'</w:t>
      </w:r>
      <w:r>
        <w:rPr>
          <w:color w:val="000000"/>
        </w:rPr>
        <w:t>,[3:10]);</w:t>
      </w:r>
      <w:r>
        <w:rPr>
          <w:color w:val="000000"/>
        </w:rPr>
        <w:br/>
        <w:t>evaX7 = evalclusters(X7,</w:t>
      </w:r>
      <w:r w:rsidRPr="00ED1994">
        <w:rPr>
          <w:color w:val="800000"/>
        </w:rPr>
        <w:t>'kmeans'</w:t>
      </w:r>
      <w:r>
        <w:rPr>
          <w:color w:val="000000"/>
        </w:rPr>
        <w:t>,</w:t>
      </w:r>
      <w:r w:rsidRPr="00ED1994">
        <w:rPr>
          <w:color w:val="800000"/>
        </w:rPr>
        <w:t>'silhouette'</w:t>
      </w:r>
      <w:r>
        <w:rPr>
          <w:color w:val="000000"/>
        </w:rPr>
        <w:t>,</w:t>
      </w:r>
      <w:r w:rsidRPr="00ED1994">
        <w:rPr>
          <w:color w:val="800000"/>
        </w:rPr>
        <w:t>'KList'</w:t>
      </w:r>
      <w:r>
        <w:rPr>
          <w:color w:val="000000"/>
        </w:rPr>
        <w:t>,[4:12]);</w:t>
      </w:r>
      <w:r>
        <w:rPr>
          <w:color w:val="000000"/>
        </w:rPr>
        <w:br/>
      </w:r>
      <w:r>
        <w:rPr>
          <w:color w:val="000000"/>
        </w:rPr>
        <w:br/>
        <w:t>disp(evaX2.OptimalK);</w:t>
      </w:r>
      <w:r>
        <w:rPr>
          <w:color w:val="000000"/>
        </w:rPr>
        <w:br/>
        <w:t>disp(evaX3.OptimalK);</w:t>
      </w:r>
      <w:r>
        <w:rPr>
          <w:color w:val="000000"/>
        </w:rPr>
        <w:br/>
        <w:t>disp(evaX4.OptimalK);</w:t>
      </w:r>
      <w:r>
        <w:rPr>
          <w:color w:val="000000"/>
        </w:rPr>
        <w:br/>
        <w:t>disp(evaX5.OptimalK);</w:t>
      </w:r>
      <w:r>
        <w:rPr>
          <w:color w:val="000000"/>
        </w:rPr>
        <w:br/>
        <w:t>disp(evaX7.OptimalK);</w:t>
      </w:r>
    </w:p>
    <w:p w:rsidR="000966A2" w:rsidRPr="00ED1994" w:rsidRDefault="000966A2" w:rsidP="000966A2">
      <w:pPr>
        <w:rPr>
          <w:i/>
          <w:noProof/>
          <w:color w:val="808080"/>
        </w:rPr>
      </w:pPr>
      <w:hyperlink r:id="rId71" w:tooltip="https://www.mathworks.com/products/matlab" w:history="1">
        <w:r w:rsidRPr="00ED1994">
          <w:rPr>
            <w:rStyle w:val="Hyperlink"/>
            <w:i/>
            <w:noProof/>
            <w:u w:val="none"/>
          </w:rPr>
          <w:t>Published with MATLAB® R2018a</w:t>
        </w:r>
      </w:hyperlink>
    </w:p>
    <w:p w:rsidR="000966A2" w:rsidRPr="000966A2" w:rsidRDefault="000966A2" w:rsidP="00ED1262">
      <w:pPr>
        <w:pStyle w:val="ListParagraph"/>
        <w:autoSpaceDE w:val="0"/>
        <w:autoSpaceDN w:val="0"/>
        <w:adjustRightInd w:val="0"/>
        <w:ind w:left="0"/>
        <w:rPr>
          <w:rFonts w:eastAsiaTheme="minorHAnsi"/>
          <w:lang w:eastAsia="en-US"/>
        </w:rPr>
      </w:pPr>
    </w:p>
    <w:sectPr w:rsidR="000966A2" w:rsidRPr="000966A2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A1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10002FF" w:usb1="4000ACFF" w:usb2="00000009" w:usb3="00000000" w:csb0="0000019F" w:csb1="00000000"/>
  </w:font>
  <w:font w:name="Calibri Light">
    <w:charset w:val="A1"/>
    <w:family w:val="swiss"/>
    <w:pitch w:val="variable"/>
    <w:sig w:usb0="A00002EF" w:usb1="4000207B" w:usb2="00000000" w:usb3="00000000" w:csb0="0000019F" w:csb1="00000000"/>
  </w:font>
  <w:font w:name="Lucida Console">
    <w:charset w:val="A1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A2991"/>
    <w:multiLevelType w:val="hybridMultilevel"/>
    <w:tmpl w:val="8EDE7EF8"/>
    <w:lvl w:ilvl="0" w:tplc="0408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4631860"/>
    <w:multiLevelType w:val="hybridMultilevel"/>
    <w:tmpl w:val="5C0A4F6E"/>
    <w:lvl w:ilvl="0" w:tplc="0408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84034A0"/>
    <w:multiLevelType w:val="hybridMultilevel"/>
    <w:tmpl w:val="4EFA4F3E"/>
    <w:lvl w:ilvl="0" w:tplc="0408000F">
      <w:start w:val="1"/>
      <w:numFmt w:val="decimal"/>
      <w:lvlText w:val="%1."/>
      <w:lvlJc w:val="lef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76F33B6"/>
    <w:multiLevelType w:val="hybridMultilevel"/>
    <w:tmpl w:val="332C942C"/>
    <w:lvl w:ilvl="0" w:tplc="0408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67F72A7F"/>
    <w:multiLevelType w:val="hybridMultilevel"/>
    <w:tmpl w:val="D3C4BF68"/>
    <w:lvl w:ilvl="0" w:tplc="0408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0B6957"/>
    <w:multiLevelType w:val="hybridMultilevel"/>
    <w:tmpl w:val="FCFCDEE4"/>
    <w:lvl w:ilvl="0" w:tplc="0408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1F20"/>
    <w:rsid w:val="00001E79"/>
    <w:rsid w:val="00005046"/>
    <w:rsid w:val="00012454"/>
    <w:rsid w:val="00017EE4"/>
    <w:rsid w:val="00023F72"/>
    <w:rsid w:val="00024375"/>
    <w:rsid w:val="0002531A"/>
    <w:rsid w:val="00025B76"/>
    <w:rsid w:val="00025E07"/>
    <w:rsid w:val="00026655"/>
    <w:rsid w:val="00036D81"/>
    <w:rsid w:val="000446A3"/>
    <w:rsid w:val="0007609E"/>
    <w:rsid w:val="000966A2"/>
    <w:rsid w:val="000A35FC"/>
    <w:rsid w:val="000A4138"/>
    <w:rsid w:val="000B6B89"/>
    <w:rsid w:val="000D7ABF"/>
    <w:rsid w:val="000E7C7F"/>
    <w:rsid w:val="000F7B93"/>
    <w:rsid w:val="00100C69"/>
    <w:rsid w:val="001014B5"/>
    <w:rsid w:val="001034D1"/>
    <w:rsid w:val="00106FCC"/>
    <w:rsid w:val="001121EA"/>
    <w:rsid w:val="001200B8"/>
    <w:rsid w:val="001241EF"/>
    <w:rsid w:val="00133ADE"/>
    <w:rsid w:val="00134FC9"/>
    <w:rsid w:val="00152A27"/>
    <w:rsid w:val="00157A3A"/>
    <w:rsid w:val="001644F0"/>
    <w:rsid w:val="00180E68"/>
    <w:rsid w:val="00184B22"/>
    <w:rsid w:val="00190493"/>
    <w:rsid w:val="00191A73"/>
    <w:rsid w:val="00193ACF"/>
    <w:rsid w:val="001A6B67"/>
    <w:rsid w:val="001B15D3"/>
    <w:rsid w:val="001B6292"/>
    <w:rsid w:val="001B62F6"/>
    <w:rsid w:val="001B787B"/>
    <w:rsid w:val="001C5B94"/>
    <w:rsid w:val="001C6105"/>
    <w:rsid w:val="001D2912"/>
    <w:rsid w:val="001E1689"/>
    <w:rsid w:val="001E246C"/>
    <w:rsid w:val="001F0DEC"/>
    <w:rsid w:val="001F36B7"/>
    <w:rsid w:val="001F597A"/>
    <w:rsid w:val="002123A5"/>
    <w:rsid w:val="002301F8"/>
    <w:rsid w:val="002344E7"/>
    <w:rsid w:val="002374EE"/>
    <w:rsid w:val="00245192"/>
    <w:rsid w:val="0027006B"/>
    <w:rsid w:val="00275FB8"/>
    <w:rsid w:val="002809E5"/>
    <w:rsid w:val="00280EE0"/>
    <w:rsid w:val="00282B8F"/>
    <w:rsid w:val="00282EFB"/>
    <w:rsid w:val="00296E9C"/>
    <w:rsid w:val="002A5E59"/>
    <w:rsid w:val="002A6F60"/>
    <w:rsid w:val="002A7334"/>
    <w:rsid w:val="002B20FC"/>
    <w:rsid w:val="002B79E5"/>
    <w:rsid w:val="002C3E19"/>
    <w:rsid w:val="002D0497"/>
    <w:rsid w:val="002D1782"/>
    <w:rsid w:val="002D1E45"/>
    <w:rsid w:val="002D2699"/>
    <w:rsid w:val="002D5289"/>
    <w:rsid w:val="002D5E5B"/>
    <w:rsid w:val="002E2955"/>
    <w:rsid w:val="002F2B1D"/>
    <w:rsid w:val="002F7EA6"/>
    <w:rsid w:val="00300CB8"/>
    <w:rsid w:val="003072AE"/>
    <w:rsid w:val="003155F3"/>
    <w:rsid w:val="00315926"/>
    <w:rsid w:val="00315FEB"/>
    <w:rsid w:val="003242A7"/>
    <w:rsid w:val="00330889"/>
    <w:rsid w:val="00330EFB"/>
    <w:rsid w:val="003320EB"/>
    <w:rsid w:val="00337392"/>
    <w:rsid w:val="00341B1F"/>
    <w:rsid w:val="00371B9B"/>
    <w:rsid w:val="00384117"/>
    <w:rsid w:val="00386F57"/>
    <w:rsid w:val="00387B3B"/>
    <w:rsid w:val="0039779C"/>
    <w:rsid w:val="0039791B"/>
    <w:rsid w:val="003A5A3B"/>
    <w:rsid w:val="003A5F7B"/>
    <w:rsid w:val="003A7700"/>
    <w:rsid w:val="003B246B"/>
    <w:rsid w:val="003C65D9"/>
    <w:rsid w:val="003C76BE"/>
    <w:rsid w:val="003D2480"/>
    <w:rsid w:val="003E548B"/>
    <w:rsid w:val="003F7ADF"/>
    <w:rsid w:val="003F7C45"/>
    <w:rsid w:val="00407EA4"/>
    <w:rsid w:val="004142B7"/>
    <w:rsid w:val="00432CBC"/>
    <w:rsid w:val="00433BC1"/>
    <w:rsid w:val="00442215"/>
    <w:rsid w:val="00442BCA"/>
    <w:rsid w:val="00443CFB"/>
    <w:rsid w:val="00444660"/>
    <w:rsid w:val="00447454"/>
    <w:rsid w:val="004573A2"/>
    <w:rsid w:val="00461B0C"/>
    <w:rsid w:val="004646F0"/>
    <w:rsid w:val="00465398"/>
    <w:rsid w:val="00475589"/>
    <w:rsid w:val="00487BA8"/>
    <w:rsid w:val="00494071"/>
    <w:rsid w:val="004A6BE2"/>
    <w:rsid w:val="004B006F"/>
    <w:rsid w:val="004B2262"/>
    <w:rsid w:val="004B7BCA"/>
    <w:rsid w:val="004C6020"/>
    <w:rsid w:val="004D1BA5"/>
    <w:rsid w:val="00512FDA"/>
    <w:rsid w:val="00513A71"/>
    <w:rsid w:val="0051656B"/>
    <w:rsid w:val="005166FF"/>
    <w:rsid w:val="00522F56"/>
    <w:rsid w:val="00525B6B"/>
    <w:rsid w:val="00543117"/>
    <w:rsid w:val="005434C1"/>
    <w:rsid w:val="005475F0"/>
    <w:rsid w:val="005522F7"/>
    <w:rsid w:val="00565354"/>
    <w:rsid w:val="00567B58"/>
    <w:rsid w:val="00577A65"/>
    <w:rsid w:val="005821D1"/>
    <w:rsid w:val="005845EB"/>
    <w:rsid w:val="00586600"/>
    <w:rsid w:val="005901F3"/>
    <w:rsid w:val="00593CC8"/>
    <w:rsid w:val="005946F7"/>
    <w:rsid w:val="00597F85"/>
    <w:rsid w:val="005A23FB"/>
    <w:rsid w:val="005A4A49"/>
    <w:rsid w:val="005B25CB"/>
    <w:rsid w:val="005B71D9"/>
    <w:rsid w:val="005D0664"/>
    <w:rsid w:val="005E2599"/>
    <w:rsid w:val="005E4B6D"/>
    <w:rsid w:val="005E6FEF"/>
    <w:rsid w:val="005F0F48"/>
    <w:rsid w:val="00601909"/>
    <w:rsid w:val="00605C1F"/>
    <w:rsid w:val="00615A70"/>
    <w:rsid w:val="006165ED"/>
    <w:rsid w:val="00617E16"/>
    <w:rsid w:val="00635873"/>
    <w:rsid w:val="00642635"/>
    <w:rsid w:val="00646C75"/>
    <w:rsid w:val="00647CAC"/>
    <w:rsid w:val="00650D66"/>
    <w:rsid w:val="0065205D"/>
    <w:rsid w:val="00654547"/>
    <w:rsid w:val="00662006"/>
    <w:rsid w:val="00664DEB"/>
    <w:rsid w:val="006674F9"/>
    <w:rsid w:val="0068585C"/>
    <w:rsid w:val="006866C6"/>
    <w:rsid w:val="00687B2A"/>
    <w:rsid w:val="0069215F"/>
    <w:rsid w:val="006A11B1"/>
    <w:rsid w:val="006A1A03"/>
    <w:rsid w:val="006A2DE2"/>
    <w:rsid w:val="006A3EFF"/>
    <w:rsid w:val="006A59DC"/>
    <w:rsid w:val="006B3B99"/>
    <w:rsid w:val="006B4D2F"/>
    <w:rsid w:val="006B797E"/>
    <w:rsid w:val="006D2EF3"/>
    <w:rsid w:val="006D529D"/>
    <w:rsid w:val="006E3E2D"/>
    <w:rsid w:val="006F18FC"/>
    <w:rsid w:val="006F7D15"/>
    <w:rsid w:val="00700E35"/>
    <w:rsid w:val="00702337"/>
    <w:rsid w:val="007046BC"/>
    <w:rsid w:val="007050B4"/>
    <w:rsid w:val="007113FF"/>
    <w:rsid w:val="0071498E"/>
    <w:rsid w:val="00724653"/>
    <w:rsid w:val="00726546"/>
    <w:rsid w:val="0072732E"/>
    <w:rsid w:val="007362C2"/>
    <w:rsid w:val="00743CA3"/>
    <w:rsid w:val="007509E8"/>
    <w:rsid w:val="00763EE0"/>
    <w:rsid w:val="007662BC"/>
    <w:rsid w:val="007663FC"/>
    <w:rsid w:val="007714A1"/>
    <w:rsid w:val="007720DB"/>
    <w:rsid w:val="0077601D"/>
    <w:rsid w:val="00782048"/>
    <w:rsid w:val="00784BA0"/>
    <w:rsid w:val="00793675"/>
    <w:rsid w:val="0079434D"/>
    <w:rsid w:val="007A0880"/>
    <w:rsid w:val="007A1965"/>
    <w:rsid w:val="007A407A"/>
    <w:rsid w:val="007A7832"/>
    <w:rsid w:val="007B288A"/>
    <w:rsid w:val="007B4D97"/>
    <w:rsid w:val="007B5686"/>
    <w:rsid w:val="007B7AED"/>
    <w:rsid w:val="007C381A"/>
    <w:rsid w:val="007C78F1"/>
    <w:rsid w:val="007D06CC"/>
    <w:rsid w:val="007D5760"/>
    <w:rsid w:val="007D76E1"/>
    <w:rsid w:val="007E77A8"/>
    <w:rsid w:val="007F580E"/>
    <w:rsid w:val="007F6F93"/>
    <w:rsid w:val="007F76D5"/>
    <w:rsid w:val="00802A64"/>
    <w:rsid w:val="00820472"/>
    <w:rsid w:val="00826F78"/>
    <w:rsid w:val="00827BA3"/>
    <w:rsid w:val="0083121A"/>
    <w:rsid w:val="00831C4B"/>
    <w:rsid w:val="008331EF"/>
    <w:rsid w:val="008377BA"/>
    <w:rsid w:val="008408F7"/>
    <w:rsid w:val="0084515F"/>
    <w:rsid w:val="008476BB"/>
    <w:rsid w:val="00853CD1"/>
    <w:rsid w:val="0086125C"/>
    <w:rsid w:val="00862061"/>
    <w:rsid w:val="00870125"/>
    <w:rsid w:val="00896369"/>
    <w:rsid w:val="008B05D6"/>
    <w:rsid w:val="008C2106"/>
    <w:rsid w:val="008C2248"/>
    <w:rsid w:val="008D4B03"/>
    <w:rsid w:val="008D58EE"/>
    <w:rsid w:val="008D6006"/>
    <w:rsid w:val="008D759C"/>
    <w:rsid w:val="008E5596"/>
    <w:rsid w:val="008E5B7B"/>
    <w:rsid w:val="008E68AC"/>
    <w:rsid w:val="00901F20"/>
    <w:rsid w:val="00904195"/>
    <w:rsid w:val="0090446A"/>
    <w:rsid w:val="00910F0B"/>
    <w:rsid w:val="009335EA"/>
    <w:rsid w:val="00933CFB"/>
    <w:rsid w:val="00940C0D"/>
    <w:rsid w:val="00941D80"/>
    <w:rsid w:val="009775D1"/>
    <w:rsid w:val="00983530"/>
    <w:rsid w:val="009A1F25"/>
    <w:rsid w:val="009A3762"/>
    <w:rsid w:val="009A39A1"/>
    <w:rsid w:val="009A53D2"/>
    <w:rsid w:val="009A7E01"/>
    <w:rsid w:val="009B4069"/>
    <w:rsid w:val="009C2785"/>
    <w:rsid w:val="009C38CC"/>
    <w:rsid w:val="009C5442"/>
    <w:rsid w:val="009C71A6"/>
    <w:rsid w:val="009D1FAC"/>
    <w:rsid w:val="009E1D1E"/>
    <w:rsid w:val="009E6FA7"/>
    <w:rsid w:val="009F03EF"/>
    <w:rsid w:val="00A02AA2"/>
    <w:rsid w:val="00A062C6"/>
    <w:rsid w:val="00A06748"/>
    <w:rsid w:val="00A163C4"/>
    <w:rsid w:val="00A1759F"/>
    <w:rsid w:val="00A24BEA"/>
    <w:rsid w:val="00A265CA"/>
    <w:rsid w:val="00A463FB"/>
    <w:rsid w:val="00A54DBA"/>
    <w:rsid w:val="00A55314"/>
    <w:rsid w:val="00A56215"/>
    <w:rsid w:val="00A628E8"/>
    <w:rsid w:val="00A70425"/>
    <w:rsid w:val="00A76AE7"/>
    <w:rsid w:val="00A770F4"/>
    <w:rsid w:val="00A82AF4"/>
    <w:rsid w:val="00A83FEE"/>
    <w:rsid w:val="00A84F05"/>
    <w:rsid w:val="00A878E7"/>
    <w:rsid w:val="00A929C6"/>
    <w:rsid w:val="00A94368"/>
    <w:rsid w:val="00A9519D"/>
    <w:rsid w:val="00AA078A"/>
    <w:rsid w:val="00AA75EE"/>
    <w:rsid w:val="00AA7A2E"/>
    <w:rsid w:val="00AB0209"/>
    <w:rsid w:val="00AB31A2"/>
    <w:rsid w:val="00AB5A57"/>
    <w:rsid w:val="00AD2539"/>
    <w:rsid w:val="00AD2913"/>
    <w:rsid w:val="00AD4129"/>
    <w:rsid w:val="00AF677A"/>
    <w:rsid w:val="00B1254B"/>
    <w:rsid w:val="00B21B13"/>
    <w:rsid w:val="00B30126"/>
    <w:rsid w:val="00B323BB"/>
    <w:rsid w:val="00B33D51"/>
    <w:rsid w:val="00B4145C"/>
    <w:rsid w:val="00B5249E"/>
    <w:rsid w:val="00B53405"/>
    <w:rsid w:val="00B5421A"/>
    <w:rsid w:val="00B63532"/>
    <w:rsid w:val="00B6665F"/>
    <w:rsid w:val="00B6754F"/>
    <w:rsid w:val="00B7783E"/>
    <w:rsid w:val="00B85349"/>
    <w:rsid w:val="00B8772F"/>
    <w:rsid w:val="00B96957"/>
    <w:rsid w:val="00BA3050"/>
    <w:rsid w:val="00BB0022"/>
    <w:rsid w:val="00BB08F0"/>
    <w:rsid w:val="00BB3DA6"/>
    <w:rsid w:val="00BB6B5E"/>
    <w:rsid w:val="00BC017B"/>
    <w:rsid w:val="00BC3DF1"/>
    <w:rsid w:val="00BC5603"/>
    <w:rsid w:val="00BF1356"/>
    <w:rsid w:val="00BF1FE4"/>
    <w:rsid w:val="00BF4551"/>
    <w:rsid w:val="00C05835"/>
    <w:rsid w:val="00C07AE2"/>
    <w:rsid w:val="00C24141"/>
    <w:rsid w:val="00C25E7F"/>
    <w:rsid w:val="00C32EC5"/>
    <w:rsid w:val="00C40A8E"/>
    <w:rsid w:val="00C465AD"/>
    <w:rsid w:val="00C466ED"/>
    <w:rsid w:val="00C52A69"/>
    <w:rsid w:val="00C54133"/>
    <w:rsid w:val="00C5574D"/>
    <w:rsid w:val="00C62372"/>
    <w:rsid w:val="00C6386A"/>
    <w:rsid w:val="00C666EB"/>
    <w:rsid w:val="00C741D6"/>
    <w:rsid w:val="00C74C2C"/>
    <w:rsid w:val="00C76C31"/>
    <w:rsid w:val="00C8086E"/>
    <w:rsid w:val="00C84311"/>
    <w:rsid w:val="00C865E7"/>
    <w:rsid w:val="00CA5B19"/>
    <w:rsid w:val="00CB4E31"/>
    <w:rsid w:val="00CC112A"/>
    <w:rsid w:val="00CC4792"/>
    <w:rsid w:val="00CD5E64"/>
    <w:rsid w:val="00CD6437"/>
    <w:rsid w:val="00CF6C92"/>
    <w:rsid w:val="00D0114A"/>
    <w:rsid w:val="00D02B1B"/>
    <w:rsid w:val="00D05E97"/>
    <w:rsid w:val="00D16B31"/>
    <w:rsid w:val="00D1764C"/>
    <w:rsid w:val="00D22082"/>
    <w:rsid w:val="00D3082E"/>
    <w:rsid w:val="00D375A0"/>
    <w:rsid w:val="00D53ADC"/>
    <w:rsid w:val="00D56DD8"/>
    <w:rsid w:val="00D5778A"/>
    <w:rsid w:val="00D600D9"/>
    <w:rsid w:val="00D6253C"/>
    <w:rsid w:val="00D81A98"/>
    <w:rsid w:val="00D828C3"/>
    <w:rsid w:val="00D93C02"/>
    <w:rsid w:val="00D94ACE"/>
    <w:rsid w:val="00DA5808"/>
    <w:rsid w:val="00DB6A94"/>
    <w:rsid w:val="00DB6F48"/>
    <w:rsid w:val="00DC2E09"/>
    <w:rsid w:val="00DC3DE5"/>
    <w:rsid w:val="00DD2BF7"/>
    <w:rsid w:val="00DE2D47"/>
    <w:rsid w:val="00DE46D2"/>
    <w:rsid w:val="00DE55E8"/>
    <w:rsid w:val="00DE61F9"/>
    <w:rsid w:val="00DF0223"/>
    <w:rsid w:val="00DF0247"/>
    <w:rsid w:val="00DF02E2"/>
    <w:rsid w:val="00DF3149"/>
    <w:rsid w:val="00DF7699"/>
    <w:rsid w:val="00E016DF"/>
    <w:rsid w:val="00E06E86"/>
    <w:rsid w:val="00E07E94"/>
    <w:rsid w:val="00E12172"/>
    <w:rsid w:val="00E14779"/>
    <w:rsid w:val="00E152D9"/>
    <w:rsid w:val="00E33F81"/>
    <w:rsid w:val="00E3402A"/>
    <w:rsid w:val="00E35380"/>
    <w:rsid w:val="00E35A82"/>
    <w:rsid w:val="00E467EE"/>
    <w:rsid w:val="00E473B4"/>
    <w:rsid w:val="00E50E7C"/>
    <w:rsid w:val="00E5390F"/>
    <w:rsid w:val="00E7287B"/>
    <w:rsid w:val="00E82DFC"/>
    <w:rsid w:val="00E879D1"/>
    <w:rsid w:val="00E87CAC"/>
    <w:rsid w:val="00E95303"/>
    <w:rsid w:val="00E96A39"/>
    <w:rsid w:val="00EB44C3"/>
    <w:rsid w:val="00EC5020"/>
    <w:rsid w:val="00ED01FB"/>
    <w:rsid w:val="00ED1262"/>
    <w:rsid w:val="00EE43EC"/>
    <w:rsid w:val="00EE4477"/>
    <w:rsid w:val="00EE777E"/>
    <w:rsid w:val="00F01810"/>
    <w:rsid w:val="00F02056"/>
    <w:rsid w:val="00F0244B"/>
    <w:rsid w:val="00F065CC"/>
    <w:rsid w:val="00F07429"/>
    <w:rsid w:val="00F11CB0"/>
    <w:rsid w:val="00F20DE8"/>
    <w:rsid w:val="00F239F6"/>
    <w:rsid w:val="00F47F47"/>
    <w:rsid w:val="00F55130"/>
    <w:rsid w:val="00F6187E"/>
    <w:rsid w:val="00F61A41"/>
    <w:rsid w:val="00F631D5"/>
    <w:rsid w:val="00F648A7"/>
    <w:rsid w:val="00F65F00"/>
    <w:rsid w:val="00F67779"/>
    <w:rsid w:val="00F71A31"/>
    <w:rsid w:val="00F7327E"/>
    <w:rsid w:val="00F7496E"/>
    <w:rsid w:val="00F772CA"/>
    <w:rsid w:val="00F778A2"/>
    <w:rsid w:val="00F84088"/>
    <w:rsid w:val="00F9139A"/>
    <w:rsid w:val="00F9163D"/>
    <w:rsid w:val="00F975A6"/>
    <w:rsid w:val="00FB0312"/>
    <w:rsid w:val="00FC4B47"/>
    <w:rsid w:val="00FE15C0"/>
    <w:rsid w:val="00FE4379"/>
    <w:rsid w:val="00FE49A1"/>
    <w:rsid w:val="00FE4BDE"/>
    <w:rsid w:val="00FE5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8A1A81"/>
  <w15:chartTrackingRefBased/>
  <w15:docId w15:val="{A5F6E2E4-45E2-4D40-8558-F04881FC9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600D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l-GR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966A2"/>
    <w:pPr>
      <w:keepNext/>
      <w:keepLines/>
      <w:spacing w:before="40" w:line="259" w:lineRule="auto"/>
      <w:outlineLvl w:val="1"/>
    </w:pPr>
    <w:rPr>
      <w:rFonts w:ascii="Calibri Light" w:hAnsi="Calibri Light"/>
      <w:color w:val="2E74B5"/>
      <w:sz w:val="26"/>
      <w:szCs w:val="26"/>
      <w:lang w:eastAsia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B6754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B5249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966A2"/>
    <w:rPr>
      <w:rFonts w:ascii="Calibri Light" w:eastAsia="Times New Roman" w:hAnsi="Calibri Light" w:cs="Times New Roman"/>
      <w:color w:val="2E74B5"/>
      <w:sz w:val="26"/>
      <w:szCs w:val="26"/>
    </w:rPr>
  </w:style>
  <w:style w:type="paragraph" w:customStyle="1" w:styleId="MATLABCode">
    <w:name w:val="MATLAB Code"/>
    <w:basedOn w:val="Normal"/>
    <w:link w:val="MATLABCodeChar"/>
    <w:rsid w:val="000966A2"/>
    <w:pPr>
      <w:pBdr>
        <w:top w:val="single" w:sz="2" w:space="10" w:color="CCCCCC"/>
        <w:left w:val="single" w:sz="2" w:space="10" w:color="CCCCCC"/>
        <w:bottom w:val="single" w:sz="2" w:space="10" w:color="CCCCCC"/>
        <w:right w:val="single" w:sz="2" w:space="10" w:color="CCCCCC"/>
        <w:between w:val="single" w:sz="4" w:space="0" w:color="auto"/>
      </w:pBdr>
      <w:shd w:val="clear" w:color="auto" w:fill="F3F3F3"/>
      <w:spacing w:after="160" w:line="360" w:lineRule="auto"/>
    </w:pPr>
    <w:rPr>
      <w:rFonts w:ascii="Lucida Console" w:eastAsia="Calibri" w:hAnsi="Lucida Console"/>
      <w:noProof/>
      <w:sz w:val="16"/>
      <w:szCs w:val="22"/>
      <w:lang w:eastAsia="en-US"/>
    </w:rPr>
  </w:style>
  <w:style w:type="character" w:customStyle="1" w:styleId="MATLABCodeChar">
    <w:name w:val="MATLAB Code Char"/>
    <w:link w:val="MATLABCode"/>
    <w:rsid w:val="000966A2"/>
    <w:rPr>
      <w:rFonts w:ascii="Lucida Console" w:eastAsia="Calibri" w:hAnsi="Lucida Console" w:cs="Times New Roman"/>
      <w:noProof/>
      <w:sz w:val="16"/>
      <w:shd w:val="clear" w:color="auto" w:fill="F3F3F3"/>
    </w:rPr>
  </w:style>
  <w:style w:type="character" w:styleId="Hyperlink">
    <w:name w:val="Hyperlink"/>
    <w:uiPriority w:val="99"/>
    <w:unhideWhenUsed/>
    <w:rsid w:val="000966A2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71" Type="http://schemas.openxmlformats.org/officeDocument/2006/relationships/hyperlink" Target="https://www.mathworks.com/products/matla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778F84-E943-4903-A145-7930A79424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733</TotalTime>
  <Pages>30</Pages>
  <Words>3028</Words>
  <Characters>16357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Allium</dc:creator>
  <cp:keywords/>
  <dc:description/>
  <cp:lastModifiedBy>Allium</cp:lastModifiedBy>
  <cp:revision>289</cp:revision>
  <dcterms:created xsi:type="dcterms:W3CDTF">2018-06-03T09:51:00Z</dcterms:created>
  <dcterms:modified xsi:type="dcterms:W3CDTF">2018-06-04T19:39:00Z</dcterms:modified>
</cp:coreProperties>
</file>