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6EB4" w14:textId="65D4ADEF" w:rsidR="0008401A" w:rsidRPr="00CB3458" w:rsidRDefault="00C85225" w:rsidP="0008401A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07074C" wp14:editId="6A85D138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19495" cy="158115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D8B54" w14:textId="33A0A746" w:rsidR="00EC6817" w:rsidRDefault="00C417F7" w:rsidP="00EC68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0F0835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  <w:p w14:paraId="6FA6E9E2" w14:textId="2D7F6D41" w:rsidR="00EC6817" w:rsidRPr="00646DF9" w:rsidRDefault="00EC6817" w:rsidP="000F08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="000F0835">
                              <w:rPr>
                                <w:rFonts w:ascii="Times New Roman" w:hAnsi="Times New Roman" w:cs="Times New Roman"/>
                                <w:b/>
                              </w:rPr>
                              <w:t>Настройка конфигурации аппаратно-программной             платформы ИС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</w:p>
                          <w:p w14:paraId="7167712B" w14:textId="77777777" w:rsidR="00C417F7" w:rsidRPr="00D86A88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86D7862" w14:textId="1811A099" w:rsidR="00C417F7" w:rsidRDefault="00C417F7" w:rsidP="0008401A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по дисциплине «</w:t>
                            </w:r>
                            <w:r w:rsidR="00C85225">
                              <w:rPr>
                                <w:rFonts w:ascii="Times New Roman" w:hAnsi="Times New Roman" w:cs="Times New Roman"/>
                              </w:rPr>
                              <w:t>Архитектура информационных систем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0AB00186" w14:textId="77777777" w:rsidR="00EC6817" w:rsidRDefault="00EC68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7074C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0;margin-top:303.7pt;width:481.85pt;height:124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" filled="f" stroked="f">
                <v:textbox>
                  <w:txbxContent>
                    <w:p w14:paraId="310D8B54" w14:textId="33A0A746" w:rsidR="00EC6817" w:rsidRDefault="00C417F7" w:rsidP="00EC68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0F0835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  <w:p w14:paraId="6FA6E9E2" w14:textId="2D7F6D41" w:rsidR="00EC6817" w:rsidRPr="00646DF9" w:rsidRDefault="00EC6817" w:rsidP="000F08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="000F0835">
                        <w:rPr>
                          <w:rFonts w:ascii="Times New Roman" w:hAnsi="Times New Roman" w:cs="Times New Roman"/>
                          <w:b/>
                        </w:rPr>
                        <w:t>Настройка конфигурации аппаратно-программной             платформы ИС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</w:p>
                    <w:p w14:paraId="7167712B" w14:textId="77777777" w:rsidR="00C417F7" w:rsidRPr="00D86A88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286D7862" w14:textId="1811A099" w:rsidR="00C417F7" w:rsidRDefault="00C417F7" w:rsidP="0008401A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>по дисциплине «</w:t>
                      </w:r>
                      <w:r w:rsidR="00C85225">
                        <w:rPr>
                          <w:rFonts w:ascii="Times New Roman" w:hAnsi="Times New Roman" w:cs="Times New Roman"/>
                        </w:rPr>
                        <w:t>Архитектура информационных систем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0AB00186" w14:textId="77777777" w:rsidR="00EC6817" w:rsidRDefault="00EC6817"/>
                  </w:txbxContent>
                </v:textbox>
                <w10:wrap type="square" anchorx="page" anchory="page"/>
              </v:shape>
            </w:pict>
          </mc:Fallback>
        </mc:AlternateContent>
      </w:r>
      <w:r w:rsidR="004447CB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A0511C" wp14:editId="02270AC8">
                <wp:simplePos x="0" y="0"/>
                <wp:positionH relativeFrom="page">
                  <wp:posOffset>723900</wp:posOffset>
                </wp:positionH>
                <wp:positionV relativeFrom="margin">
                  <wp:posOffset>5869940</wp:posOffset>
                </wp:positionV>
                <wp:extent cx="6119495" cy="173355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88A0D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14:paraId="3374F4EF" w14:textId="77777777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14:paraId="28E530FE" w14:textId="55E63B9F" w:rsidR="00C417F7" w:rsidRDefault="00C417F7" w:rsidP="0008401A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  <w:r w:rsidR="00C85225">
                              <w:rPr>
                                <w:rFonts w:ascii="Times New Roman" w:hAnsi="Times New Roman" w:cs="Times New Roman"/>
                              </w:rPr>
                              <w:t>а</w:t>
                            </w:r>
                          </w:p>
                          <w:p w14:paraId="31D4DC39" w14:textId="3871690E" w:rsidR="004447CB" w:rsidRDefault="00C85225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ассистент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 каф. САПР</w:t>
                            </w:r>
                          </w:p>
                          <w:p w14:paraId="7B9554A4" w14:textId="425A75C7" w:rsidR="00C417F7" w:rsidRPr="00646DF9" w:rsidRDefault="004447CB" w:rsidP="0008401A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им. В. М. Курейчика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C85225">
                              <w:rPr>
                                <w:rFonts w:ascii="Times New Roman" w:hAnsi="Times New Roman" w:cs="Times New Roman"/>
                              </w:rPr>
                              <w:t>Н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C85225">
                              <w:rPr>
                                <w:rFonts w:ascii="Times New Roman" w:hAnsi="Times New Roman" w:cs="Times New Roman"/>
                              </w:rPr>
                              <w:t>В</w:t>
                            </w:r>
                            <w:r w:rsidR="00C417F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C85225">
                              <w:rPr>
                                <w:rFonts w:ascii="Times New Roman" w:hAnsi="Times New Roman" w:cs="Times New Roman"/>
                              </w:rPr>
                              <w:t>Кулиева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511C" id="Надпись 8" o:spid="_x0000_s1027" type="#_x0000_t202" style="position:absolute;margin-left:57pt;margin-top:462.2pt;width:481.85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" filled="f" stroked="f">
                <v:textbox>
                  <w:txbxContent>
                    <w:p w14:paraId="67188A0D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14:paraId="3374F4EF" w14:textId="77777777" w:rsidR="00C417F7" w:rsidRDefault="00C417F7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14:paraId="28E530FE" w14:textId="55E63B9F" w:rsidR="00C417F7" w:rsidRDefault="00C417F7" w:rsidP="0008401A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  <w:r w:rsidR="00C85225">
                        <w:rPr>
                          <w:rFonts w:ascii="Times New Roman" w:hAnsi="Times New Roman" w:cs="Times New Roman"/>
                        </w:rPr>
                        <w:t>а</w:t>
                      </w:r>
                    </w:p>
                    <w:p w14:paraId="31D4DC39" w14:textId="3871690E" w:rsidR="004447CB" w:rsidRDefault="00C85225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ассистент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 каф. САПР</w:t>
                      </w:r>
                    </w:p>
                    <w:p w14:paraId="7B9554A4" w14:textId="425A75C7" w:rsidR="00C417F7" w:rsidRPr="00646DF9" w:rsidRDefault="004447CB" w:rsidP="0008401A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им. В. М. Курейчика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C85225">
                        <w:rPr>
                          <w:rFonts w:ascii="Times New Roman" w:hAnsi="Times New Roman" w:cs="Times New Roman"/>
                        </w:rPr>
                        <w:t>Н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C85225">
                        <w:rPr>
                          <w:rFonts w:ascii="Times New Roman" w:hAnsi="Times New Roman" w:cs="Times New Roman"/>
                        </w:rPr>
                        <w:t>В</w:t>
                      </w:r>
                      <w:r w:rsidR="00C417F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C85225">
                        <w:rPr>
                          <w:rFonts w:ascii="Times New Roman" w:hAnsi="Times New Roman" w:cs="Times New Roman"/>
                        </w:rPr>
                        <w:t>Кулиева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40FCBB" wp14:editId="12FBEB00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635D" w14:textId="77777777" w:rsidR="00C417F7" w:rsidRPr="009335FF" w:rsidRDefault="00C417F7" w:rsidP="0008401A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00E4BFBB" w14:textId="77777777" w:rsidR="00C417F7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629C0D59" w14:textId="77777777" w:rsidR="00C417F7" w:rsidRPr="009335FF" w:rsidRDefault="00C417F7" w:rsidP="0008401A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14:paraId="17B8F3D1" w14:textId="77777777" w:rsidR="00C417F7" w:rsidRDefault="00C417F7" w:rsidP="0008401A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D6E47C2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14:paraId="7AC3A51B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3EA1EF86" w14:textId="77777777" w:rsidR="00BA7CCC" w:rsidRDefault="00BA7CCC" w:rsidP="00BA7CCC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14:paraId="656EC51D" w14:textId="77777777" w:rsidR="00BA7CCC" w:rsidRPr="00646DF9" w:rsidRDefault="00BA7CCC" w:rsidP="00BA7CC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им. В</w:t>
                            </w:r>
                            <w:r w:rsidR="0008398A">
                              <w:t>.</w:t>
                            </w:r>
                            <w:r>
                              <w:t xml:space="preserve"> М</w:t>
                            </w:r>
                            <w:r w:rsidR="0008398A">
                              <w:t>.</w:t>
                            </w:r>
                            <w:r>
                              <w:t xml:space="preserve"> Курейчика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FCBB" id="Надпись 2" o:spid="_x0000_s1028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" filled="f" stroked="f">
                <v:textbox>
                  <w:txbxContent>
                    <w:p w14:paraId="5B84635D" w14:textId="77777777" w:rsidR="00C417F7" w:rsidRPr="009335FF" w:rsidRDefault="00C417F7" w:rsidP="0008401A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00E4BFBB" w14:textId="77777777" w:rsidR="00C417F7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629C0D59" w14:textId="77777777" w:rsidR="00C417F7" w:rsidRPr="009335FF" w:rsidRDefault="00C417F7" w:rsidP="0008401A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14:paraId="17B8F3D1" w14:textId="77777777" w:rsidR="00C417F7" w:rsidRDefault="00C417F7" w:rsidP="0008401A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D6E47C2" w14:textId="77777777" w:rsidR="00BA7CCC" w:rsidRDefault="00BA7CCC" w:rsidP="00BA7CCC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14:paraId="7AC3A51B" w14:textId="77777777" w:rsidR="00BA7CCC" w:rsidRDefault="00BA7CCC" w:rsidP="00BA7CCC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3EA1EF86" w14:textId="77777777" w:rsidR="00BA7CCC" w:rsidRDefault="00BA7CCC" w:rsidP="00BA7CCC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14:paraId="656EC51D" w14:textId="77777777" w:rsidR="00BA7CCC" w:rsidRPr="00646DF9" w:rsidRDefault="00BA7CCC" w:rsidP="00BA7CC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>им. В</w:t>
                      </w:r>
                      <w:r w:rsidR="0008398A">
                        <w:t>.</w:t>
                      </w:r>
                      <w:r>
                        <w:t xml:space="preserve"> М</w:t>
                      </w:r>
                      <w:r w:rsidR="0008398A">
                        <w:t>.</w:t>
                      </w:r>
                      <w:r>
                        <w:t xml:space="preserve"> Курейчика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08401A"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68D425" wp14:editId="73E8D219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E84B2" w14:textId="0A61682D" w:rsidR="00C417F7" w:rsidRPr="00FE4822" w:rsidRDefault="00C417F7" w:rsidP="000840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</w:t>
                            </w:r>
                            <w:r w:rsidR="00C85225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8D425" id="_x0000_s1029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" filled="f" stroked="f">
                <v:textbox style="mso-fit-shape-to-text:t">
                  <w:txbxContent>
                    <w:p w14:paraId="7C2E84B2" w14:textId="0A61682D" w:rsidR="00C417F7" w:rsidRPr="00FE4822" w:rsidRDefault="00C417F7" w:rsidP="0008401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</w:t>
                      </w:r>
                      <w:r w:rsidR="00C85225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0"/>
      <w:bookmarkEnd w:id="1"/>
      <w:bookmarkEnd w:id="2"/>
    </w:p>
    <w:p w14:paraId="60E1E16A" w14:textId="77777777" w:rsidR="004447CB" w:rsidRDefault="004447CB" w:rsidP="007D119E">
      <w:pPr>
        <w:pStyle w:val="aff6"/>
        <w:rPr>
          <w:lang w:val="ru-RU"/>
        </w:rPr>
        <w:sectPr w:rsidR="004447CB" w:rsidSect="001A553F">
          <w:footerReference w:type="default" r:id="rId11"/>
          <w:pgSz w:w="11906" w:h="16838" w:code="9"/>
          <w:pgMar w:top="851" w:right="851" w:bottom="851" w:left="1418" w:header="567" w:footer="1225" w:gutter="0"/>
          <w:pgNumType w:start="3"/>
          <w:cols w:space="708"/>
          <w:titlePg/>
          <w:docGrid w:linePitch="381"/>
        </w:sectPr>
      </w:pPr>
    </w:p>
    <w:p w14:paraId="25BF96BB" w14:textId="103BCADB" w:rsidR="00282281" w:rsidRPr="007D119E" w:rsidRDefault="00282281" w:rsidP="007D119E">
      <w:pPr>
        <w:pStyle w:val="aff6"/>
        <w:rPr>
          <w:lang w:val="ru-RU"/>
        </w:rPr>
      </w:pPr>
      <w:r w:rsidRPr="007D119E">
        <w:rPr>
          <w:lang w:val="ru-RU"/>
        </w:rPr>
        <w:lastRenderedPageBreak/>
        <w:t>Содержание</w:t>
      </w:r>
    </w:p>
    <w:p w14:paraId="14D81D23" w14:textId="515FD32C" w:rsidR="00725CEF" w:rsidRDefault="0001699C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91404968" w:history="1">
        <w:r w:rsidR="00725CEF" w:rsidRPr="00DA024C">
          <w:rPr>
            <w:rStyle w:val="af9"/>
          </w:rPr>
          <w:t>Введение</w:t>
        </w:r>
        <w:r w:rsidR="00725CEF">
          <w:rPr>
            <w:webHidden/>
          </w:rPr>
          <w:tab/>
        </w:r>
        <w:r w:rsidR="00725CEF">
          <w:rPr>
            <w:webHidden/>
          </w:rPr>
          <w:fldChar w:fldCharType="begin"/>
        </w:r>
        <w:r w:rsidR="00725CEF">
          <w:rPr>
            <w:webHidden/>
          </w:rPr>
          <w:instrText xml:space="preserve"> PAGEREF _Toc191404968 \h </w:instrText>
        </w:r>
        <w:r w:rsidR="00725CEF">
          <w:rPr>
            <w:webHidden/>
          </w:rPr>
        </w:r>
        <w:r w:rsidR="00725CEF">
          <w:rPr>
            <w:webHidden/>
          </w:rPr>
          <w:fldChar w:fldCharType="separate"/>
        </w:r>
        <w:r w:rsidR="00725CEF">
          <w:rPr>
            <w:webHidden/>
          </w:rPr>
          <w:t>3</w:t>
        </w:r>
        <w:r w:rsidR="00725CEF">
          <w:rPr>
            <w:webHidden/>
          </w:rPr>
          <w:fldChar w:fldCharType="end"/>
        </w:r>
      </w:hyperlink>
    </w:p>
    <w:p w14:paraId="41E27472" w14:textId="3F6DED85" w:rsidR="00725CEF" w:rsidRDefault="00725CEF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404969" w:history="1">
        <w:r w:rsidRPr="00DA024C">
          <w:rPr>
            <w:rStyle w:val="af9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_Toc191404969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9A241D" w14:textId="63BACF1C" w:rsidR="00725CEF" w:rsidRDefault="00725CEF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404970" w:history="1">
        <w:r w:rsidRPr="00DA024C">
          <w:rPr>
            <w:rStyle w:val="af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_Toc191404970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F68392F" w14:textId="68B80A92" w:rsidR="00725CEF" w:rsidRDefault="00725CEF">
      <w:pPr>
        <w:pStyle w:val="11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91404971" w:history="1">
        <w:r w:rsidRPr="00DA024C">
          <w:rPr>
            <w:rStyle w:val="af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_Toc191404971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7277EE5" w14:textId="3C66B94F" w:rsidR="00282281" w:rsidRDefault="0001699C" w:rsidP="004447CB">
      <w:pPr>
        <w:pStyle w:val="ad"/>
      </w:pPr>
      <w:r>
        <w:rPr>
          <w:noProof/>
          <w:lang w:val="en-US"/>
        </w:rPr>
        <w:lastRenderedPageBreak/>
        <w:fldChar w:fldCharType="end"/>
      </w:r>
      <w:bookmarkStart w:id="3" w:name="_Toc177496517"/>
      <w:bookmarkStart w:id="4" w:name="_Toc177497009"/>
      <w:bookmarkStart w:id="5" w:name="_Toc177497060"/>
      <w:bookmarkStart w:id="6" w:name="_Toc191404968"/>
      <w:r w:rsidR="00282281" w:rsidRPr="00F01C2D">
        <w:t>Введение</w:t>
      </w:r>
      <w:bookmarkEnd w:id="3"/>
      <w:bookmarkEnd w:id="4"/>
      <w:bookmarkEnd w:id="5"/>
      <w:bookmarkEnd w:id="6"/>
    </w:p>
    <w:p w14:paraId="1F05A699" w14:textId="2096AF7C" w:rsidR="00725CEF" w:rsidRPr="00725CEF" w:rsidRDefault="00725CEF" w:rsidP="00725CEF">
      <w:pPr>
        <w:pStyle w:val="1"/>
      </w:pPr>
      <w:bookmarkStart w:id="7" w:name="_Toc191404969"/>
      <w:r>
        <w:lastRenderedPageBreak/>
        <w:t>Практическая часть</w:t>
      </w:r>
      <w:bookmarkEnd w:id="7"/>
    </w:p>
    <w:p w14:paraId="01A6357A" w14:textId="64F5BBC1" w:rsidR="00B9629B" w:rsidRPr="00B9629B" w:rsidRDefault="00725CEF" w:rsidP="00B9629B">
      <w:pPr>
        <w:pStyle w:val="a9"/>
      </w:pPr>
      <w:r w:rsidRPr="00725CEF">
        <w:drawing>
          <wp:inline distT="0" distB="0" distL="0" distR="0" wp14:anchorId="4230BB2C" wp14:editId="618C0987">
            <wp:extent cx="6119495" cy="5055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E8FC" w14:textId="7A4BB3C3" w:rsidR="00282281" w:rsidRDefault="00282281" w:rsidP="00C85225">
      <w:pPr>
        <w:pStyle w:val="ad"/>
        <w:rPr>
          <w:rStyle w:val="ae"/>
          <w:b/>
          <w:caps/>
        </w:rPr>
      </w:pPr>
      <w:bookmarkStart w:id="8" w:name="_Toc177496519"/>
      <w:bookmarkStart w:id="9" w:name="_Toc177497011"/>
      <w:bookmarkStart w:id="10" w:name="_Toc177497062"/>
      <w:bookmarkStart w:id="11" w:name="_Toc191404970"/>
      <w:r w:rsidRPr="00C85225">
        <w:rPr>
          <w:rStyle w:val="ae"/>
          <w:b/>
          <w:caps/>
        </w:rPr>
        <w:lastRenderedPageBreak/>
        <w:t>Заключение</w:t>
      </w:r>
      <w:bookmarkEnd w:id="8"/>
      <w:bookmarkEnd w:id="9"/>
      <w:bookmarkEnd w:id="10"/>
      <w:bookmarkEnd w:id="11"/>
    </w:p>
    <w:p w14:paraId="2F010F96" w14:textId="77777777" w:rsidR="00F01C2D" w:rsidRPr="00BA7CCC" w:rsidRDefault="00F01C2D" w:rsidP="00F01C2D">
      <w:pPr>
        <w:pStyle w:val="ad"/>
        <w:rPr>
          <w:rStyle w:val="af"/>
          <w:noProof/>
          <w:vanish w:val="0"/>
        </w:rPr>
      </w:pPr>
      <w:bookmarkStart w:id="12" w:name="_Toc191404971"/>
      <w:r>
        <w:rPr>
          <w:rStyle w:val="af"/>
          <w:noProof/>
          <w:vanish w:val="0"/>
        </w:rPr>
        <w:lastRenderedPageBreak/>
        <w:t>Список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использованных</w:t>
      </w:r>
      <w:r w:rsidRPr="00BA7CCC">
        <w:rPr>
          <w:rStyle w:val="af"/>
          <w:noProof/>
          <w:vanish w:val="0"/>
        </w:rPr>
        <w:t xml:space="preserve"> </w:t>
      </w:r>
      <w:r>
        <w:rPr>
          <w:rStyle w:val="af"/>
          <w:noProof/>
          <w:vanish w:val="0"/>
        </w:rPr>
        <w:t>источников</w:t>
      </w:r>
      <w:bookmarkEnd w:id="12"/>
    </w:p>
    <w:p w14:paraId="56BFB2F3" w14:textId="5742B368" w:rsidR="00C1647C" w:rsidRPr="00803AC4" w:rsidRDefault="00803AC4" w:rsidP="00803AC4">
      <w:pPr>
        <w:pStyle w:val="123"/>
      </w:pPr>
      <w:r w:rsidRPr="00803AC4">
        <w:t xml:space="preserve">Рыбальченко, М. В. Р93 Определение конфигурации и показателей производительности </w:t>
      </w:r>
      <w:proofErr w:type="gramStart"/>
      <w:r w:rsidRPr="00803AC4">
        <w:t>компьютера :</w:t>
      </w:r>
      <w:proofErr w:type="gramEnd"/>
      <w:r w:rsidRPr="00803AC4">
        <w:t xml:space="preserve"> Методическое руководство к выполнению лабораторной работы </w:t>
      </w:r>
      <w:r>
        <w:t>\</w:t>
      </w:r>
      <w:r w:rsidRPr="00803AC4">
        <w:t xml:space="preserve"> М. В. Рыбальченко ; Южный федеральный университет. – </w:t>
      </w:r>
      <w:r>
        <w:t xml:space="preserve">   </w:t>
      </w:r>
      <w:proofErr w:type="spellStart"/>
      <w:r w:rsidRPr="00803AC4">
        <w:t>Р</w:t>
      </w:r>
      <w:r>
        <w:t>о</w:t>
      </w:r>
      <w:r w:rsidRPr="00803AC4">
        <w:t>стов</w:t>
      </w:r>
      <w:proofErr w:type="spellEnd"/>
      <w:r w:rsidRPr="00803AC4">
        <w:t>-на-</w:t>
      </w:r>
      <w:proofErr w:type="gramStart"/>
      <w:r w:rsidRPr="00803AC4">
        <w:t>Дону ;</w:t>
      </w:r>
      <w:proofErr w:type="gramEnd"/>
      <w:r w:rsidRPr="00803AC4">
        <w:t xml:space="preserve"> Таганрог, 2020. – 40 с</w:t>
      </w:r>
    </w:p>
    <w:sectPr w:rsidR="00C1647C" w:rsidRPr="00803AC4" w:rsidSect="004447CB">
      <w:pgSz w:w="11906" w:h="16838" w:code="9"/>
      <w:pgMar w:top="851" w:right="851" w:bottom="851" w:left="1418" w:header="567" w:footer="1225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2651" w14:textId="77777777" w:rsidR="00AD61C2" w:rsidRDefault="00AD61C2" w:rsidP="007A022D">
      <w:r>
        <w:separator/>
      </w:r>
    </w:p>
  </w:endnote>
  <w:endnote w:type="continuationSeparator" w:id="0">
    <w:p w14:paraId="288CE5B3" w14:textId="77777777" w:rsidR="00AD61C2" w:rsidRDefault="00AD61C2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31A04" w14:textId="77777777" w:rsidR="001A553F" w:rsidRDefault="001A553F" w:rsidP="004F5D1C">
    <w:pPr>
      <w:pStyle w:val="af6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EC6817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CB8E" w14:textId="77777777" w:rsidR="00AD61C2" w:rsidRDefault="00AD61C2" w:rsidP="007A022D">
      <w:r>
        <w:separator/>
      </w:r>
    </w:p>
  </w:footnote>
  <w:footnote w:type="continuationSeparator" w:id="0">
    <w:p w14:paraId="287999D6" w14:textId="77777777" w:rsidR="00AD61C2" w:rsidRDefault="00AD61C2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546327"/>
    <w:multiLevelType w:val="hybridMultilevel"/>
    <w:tmpl w:val="E7D8E0A2"/>
    <w:lvl w:ilvl="0" w:tplc="E40E8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A402C7"/>
    <w:multiLevelType w:val="multilevel"/>
    <w:tmpl w:val="6CE28B30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1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0C7446"/>
    <w:multiLevelType w:val="multilevel"/>
    <w:tmpl w:val="6CE28B30"/>
    <w:numStyleLink w:val="a"/>
  </w:abstractNum>
  <w:abstractNum w:abstractNumId="10" w15:restartNumberingAfterBreak="0">
    <w:nsid w:val="25E501C1"/>
    <w:multiLevelType w:val="hybridMultilevel"/>
    <w:tmpl w:val="61C8AA0C"/>
    <w:lvl w:ilvl="0" w:tplc="F414391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AA658E"/>
    <w:multiLevelType w:val="multilevel"/>
    <w:tmpl w:val="B29CA7AE"/>
    <w:name w:val="Equations2"/>
    <w:numStyleLink w:val="a2"/>
  </w:abstractNum>
  <w:abstractNum w:abstractNumId="12" w15:restartNumberingAfterBreak="0">
    <w:nsid w:val="3D9130F1"/>
    <w:multiLevelType w:val="multilevel"/>
    <w:tmpl w:val="9F2E4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30"/>
        <w:szCs w:val="30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065456"/>
    <w:multiLevelType w:val="multilevel"/>
    <w:tmpl w:val="4B4C2E20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4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417C0448"/>
    <w:multiLevelType w:val="multilevel"/>
    <w:tmpl w:val="B676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545D0"/>
    <w:multiLevelType w:val="multilevel"/>
    <w:tmpl w:val="05B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D54E9"/>
    <w:multiLevelType w:val="multilevel"/>
    <w:tmpl w:val="5CA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CE3A8B"/>
    <w:multiLevelType w:val="multilevel"/>
    <w:tmpl w:val="532A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A4DBE"/>
    <w:multiLevelType w:val="hybridMultilevel"/>
    <w:tmpl w:val="0B122184"/>
    <w:lvl w:ilvl="0" w:tplc="29E6E030">
      <w:start w:val="1"/>
      <w:numFmt w:val="bullet"/>
      <w:pStyle w:val="a5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5850A72"/>
    <w:multiLevelType w:val="multilevel"/>
    <w:tmpl w:val="B29CA7AE"/>
    <w:name w:val="Equations"/>
    <w:styleLink w:val="a2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0AE44E0"/>
    <w:multiLevelType w:val="hybridMultilevel"/>
    <w:tmpl w:val="9D06687A"/>
    <w:lvl w:ilvl="0" w:tplc="50B45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2A414C"/>
    <w:multiLevelType w:val="multilevel"/>
    <w:tmpl w:val="6F9A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66D0B"/>
    <w:multiLevelType w:val="multilevel"/>
    <w:tmpl w:val="6E009398"/>
    <w:styleLink w:val="a6"/>
    <w:lvl w:ilvl="0">
      <w:start w:val="1"/>
      <w:numFmt w:val="decimal"/>
      <w:pStyle w:val="a7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821014D"/>
    <w:multiLevelType w:val="multilevel"/>
    <w:tmpl w:val="176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A661815"/>
    <w:multiLevelType w:val="multilevel"/>
    <w:tmpl w:val="0488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51EFE"/>
    <w:multiLevelType w:val="multilevel"/>
    <w:tmpl w:val="417C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B18CE"/>
    <w:multiLevelType w:val="multilevel"/>
    <w:tmpl w:val="4B4C2E20"/>
    <w:numStyleLink w:val="a3"/>
  </w:abstractNum>
  <w:num w:numId="1" w16cid:durableId="1116405851">
    <w:abstractNumId w:val="13"/>
  </w:num>
  <w:num w:numId="2" w16cid:durableId="638459350">
    <w:abstractNumId w:val="19"/>
  </w:num>
  <w:num w:numId="3" w16cid:durableId="538396275">
    <w:abstractNumId w:val="6"/>
  </w:num>
  <w:num w:numId="4" w16cid:durableId="1234199067">
    <w:abstractNumId w:val="3"/>
  </w:num>
  <w:num w:numId="5" w16cid:durableId="1869903134">
    <w:abstractNumId w:val="5"/>
  </w:num>
  <w:num w:numId="6" w16cid:durableId="1812137010">
    <w:abstractNumId w:val="23"/>
  </w:num>
  <w:num w:numId="7" w16cid:durableId="1849640150">
    <w:abstractNumId w:val="20"/>
  </w:num>
  <w:num w:numId="8" w16cid:durableId="186872047">
    <w:abstractNumId w:val="0"/>
  </w:num>
  <w:num w:numId="9" w16cid:durableId="1286933709">
    <w:abstractNumId w:val="28"/>
  </w:num>
  <w:num w:numId="10" w16cid:durableId="1753576251">
    <w:abstractNumId w:val="9"/>
  </w:num>
  <w:num w:numId="11" w16cid:durableId="272713607">
    <w:abstractNumId w:val="19"/>
    <w:lvlOverride w:ilvl="0">
      <w:startOverride w:val="1"/>
    </w:lvlOverride>
  </w:num>
  <w:num w:numId="12" w16cid:durableId="2030525048">
    <w:abstractNumId w:val="3"/>
    <w:lvlOverride w:ilvl="0">
      <w:startOverride w:val="1"/>
    </w:lvlOverride>
  </w:num>
  <w:num w:numId="13" w16cid:durableId="461968181">
    <w:abstractNumId w:val="3"/>
    <w:lvlOverride w:ilvl="0">
      <w:startOverride w:val="1"/>
    </w:lvlOverride>
  </w:num>
  <w:num w:numId="14" w16cid:durableId="1872256722">
    <w:abstractNumId w:val="1"/>
  </w:num>
  <w:num w:numId="15" w16cid:durableId="296108176">
    <w:abstractNumId w:val="12"/>
  </w:num>
  <w:num w:numId="16" w16cid:durableId="1811362238">
    <w:abstractNumId w:val="10"/>
  </w:num>
  <w:num w:numId="17" w16cid:durableId="1095174652">
    <w:abstractNumId w:val="21"/>
  </w:num>
  <w:num w:numId="18" w16cid:durableId="29032516">
    <w:abstractNumId w:val="4"/>
  </w:num>
  <w:num w:numId="19" w16cid:durableId="311445048">
    <w:abstractNumId w:val="14"/>
  </w:num>
  <w:num w:numId="20" w16cid:durableId="400257258">
    <w:abstractNumId w:val="18"/>
  </w:num>
  <w:num w:numId="21" w16cid:durableId="2146390030">
    <w:abstractNumId w:val="27"/>
  </w:num>
  <w:num w:numId="22" w16cid:durableId="1554735791">
    <w:abstractNumId w:val="15"/>
  </w:num>
  <w:num w:numId="23" w16cid:durableId="470908804">
    <w:abstractNumId w:val="22"/>
  </w:num>
  <w:num w:numId="24" w16cid:durableId="980230431">
    <w:abstractNumId w:val="16"/>
  </w:num>
  <w:num w:numId="25" w16cid:durableId="1276402458">
    <w:abstractNumId w:val="24"/>
  </w:num>
  <w:num w:numId="26" w16cid:durableId="1580405204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06"/>
    <w:rsid w:val="0001699C"/>
    <w:rsid w:val="000346A0"/>
    <w:rsid w:val="000415BD"/>
    <w:rsid w:val="0006102E"/>
    <w:rsid w:val="000669A0"/>
    <w:rsid w:val="0008398A"/>
    <w:rsid w:val="0008401A"/>
    <w:rsid w:val="0008572F"/>
    <w:rsid w:val="0009003E"/>
    <w:rsid w:val="000F0835"/>
    <w:rsid w:val="000F0A3B"/>
    <w:rsid w:val="0012761C"/>
    <w:rsid w:val="001350A9"/>
    <w:rsid w:val="00137844"/>
    <w:rsid w:val="001547D9"/>
    <w:rsid w:val="00160A3D"/>
    <w:rsid w:val="00164606"/>
    <w:rsid w:val="001665A5"/>
    <w:rsid w:val="001721A6"/>
    <w:rsid w:val="0017381A"/>
    <w:rsid w:val="0019653F"/>
    <w:rsid w:val="001A553F"/>
    <w:rsid w:val="001A7AD9"/>
    <w:rsid w:val="001D7052"/>
    <w:rsid w:val="001E5331"/>
    <w:rsid w:val="002004D4"/>
    <w:rsid w:val="00204223"/>
    <w:rsid w:val="00235E6B"/>
    <w:rsid w:val="0024362C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311D"/>
    <w:rsid w:val="00334712"/>
    <w:rsid w:val="003531D9"/>
    <w:rsid w:val="00370670"/>
    <w:rsid w:val="003B04DB"/>
    <w:rsid w:val="003B0D13"/>
    <w:rsid w:val="003B32DB"/>
    <w:rsid w:val="003D3CC5"/>
    <w:rsid w:val="004019FE"/>
    <w:rsid w:val="00404B0C"/>
    <w:rsid w:val="0040648E"/>
    <w:rsid w:val="00416198"/>
    <w:rsid w:val="00417DEF"/>
    <w:rsid w:val="00420B36"/>
    <w:rsid w:val="004227FE"/>
    <w:rsid w:val="004447CB"/>
    <w:rsid w:val="00450CC9"/>
    <w:rsid w:val="00456CD0"/>
    <w:rsid w:val="00470AC7"/>
    <w:rsid w:val="0048064B"/>
    <w:rsid w:val="00491805"/>
    <w:rsid w:val="00496589"/>
    <w:rsid w:val="00496FDC"/>
    <w:rsid w:val="004B39DC"/>
    <w:rsid w:val="004B544B"/>
    <w:rsid w:val="004B61EC"/>
    <w:rsid w:val="004C563B"/>
    <w:rsid w:val="004F5D1C"/>
    <w:rsid w:val="00512535"/>
    <w:rsid w:val="00541C4D"/>
    <w:rsid w:val="00547FA5"/>
    <w:rsid w:val="00566EDF"/>
    <w:rsid w:val="00571C7D"/>
    <w:rsid w:val="00591731"/>
    <w:rsid w:val="005B41D9"/>
    <w:rsid w:val="005D5642"/>
    <w:rsid w:val="005D6616"/>
    <w:rsid w:val="005F4A74"/>
    <w:rsid w:val="00604E0C"/>
    <w:rsid w:val="00610C8F"/>
    <w:rsid w:val="0061190E"/>
    <w:rsid w:val="0061683D"/>
    <w:rsid w:val="00620276"/>
    <w:rsid w:val="006213FF"/>
    <w:rsid w:val="00627BE1"/>
    <w:rsid w:val="0063520F"/>
    <w:rsid w:val="0065533D"/>
    <w:rsid w:val="0068656D"/>
    <w:rsid w:val="006934CB"/>
    <w:rsid w:val="00694AB5"/>
    <w:rsid w:val="006A3AFC"/>
    <w:rsid w:val="006B5E72"/>
    <w:rsid w:val="006C123A"/>
    <w:rsid w:val="006C4781"/>
    <w:rsid w:val="006F375B"/>
    <w:rsid w:val="006F5F51"/>
    <w:rsid w:val="00725CEF"/>
    <w:rsid w:val="0073683C"/>
    <w:rsid w:val="007430E4"/>
    <w:rsid w:val="00753771"/>
    <w:rsid w:val="00763C3C"/>
    <w:rsid w:val="00764DE6"/>
    <w:rsid w:val="007843F6"/>
    <w:rsid w:val="00785F25"/>
    <w:rsid w:val="00793B6D"/>
    <w:rsid w:val="007A022D"/>
    <w:rsid w:val="007A2866"/>
    <w:rsid w:val="007B69B3"/>
    <w:rsid w:val="007D119E"/>
    <w:rsid w:val="007D3908"/>
    <w:rsid w:val="007E6A70"/>
    <w:rsid w:val="00803AC4"/>
    <w:rsid w:val="00814D1C"/>
    <w:rsid w:val="0083482F"/>
    <w:rsid w:val="00835DB0"/>
    <w:rsid w:val="00840A0C"/>
    <w:rsid w:val="0084434C"/>
    <w:rsid w:val="00856ECC"/>
    <w:rsid w:val="00860BF6"/>
    <w:rsid w:val="0086335A"/>
    <w:rsid w:val="0089567D"/>
    <w:rsid w:val="00896EBF"/>
    <w:rsid w:val="008B170A"/>
    <w:rsid w:val="008B5942"/>
    <w:rsid w:val="008B7FA8"/>
    <w:rsid w:val="008C0360"/>
    <w:rsid w:val="008D400C"/>
    <w:rsid w:val="008E2DFA"/>
    <w:rsid w:val="008F58F4"/>
    <w:rsid w:val="00903443"/>
    <w:rsid w:val="00912832"/>
    <w:rsid w:val="00921087"/>
    <w:rsid w:val="00943C17"/>
    <w:rsid w:val="00945A48"/>
    <w:rsid w:val="00952664"/>
    <w:rsid w:val="00971679"/>
    <w:rsid w:val="0097283E"/>
    <w:rsid w:val="00991731"/>
    <w:rsid w:val="009D2D24"/>
    <w:rsid w:val="009E47AB"/>
    <w:rsid w:val="009E756F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4461C"/>
    <w:rsid w:val="00A64C43"/>
    <w:rsid w:val="00A8333F"/>
    <w:rsid w:val="00A851BF"/>
    <w:rsid w:val="00A92D01"/>
    <w:rsid w:val="00AA4104"/>
    <w:rsid w:val="00AB4C60"/>
    <w:rsid w:val="00AB750E"/>
    <w:rsid w:val="00AD61C2"/>
    <w:rsid w:val="00AE6869"/>
    <w:rsid w:val="00B32F9D"/>
    <w:rsid w:val="00B3610B"/>
    <w:rsid w:val="00B87E6A"/>
    <w:rsid w:val="00B937AE"/>
    <w:rsid w:val="00B948FE"/>
    <w:rsid w:val="00B94F56"/>
    <w:rsid w:val="00B9629B"/>
    <w:rsid w:val="00BA7CCC"/>
    <w:rsid w:val="00BD042B"/>
    <w:rsid w:val="00C1647C"/>
    <w:rsid w:val="00C17721"/>
    <w:rsid w:val="00C25479"/>
    <w:rsid w:val="00C417F7"/>
    <w:rsid w:val="00C45596"/>
    <w:rsid w:val="00C63863"/>
    <w:rsid w:val="00C85225"/>
    <w:rsid w:val="00C87FA7"/>
    <w:rsid w:val="00CA4F5D"/>
    <w:rsid w:val="00CA54A7"/>
    <w:rsid w:val="00CD2B71"/>
    <w:rsid w:val="00CE1AA7"/>
    <w:rsid w:val="00CF43C3"/>
    <w:rsid w:val="00D2465E"/>
    <w:rsid w:val="00D46816"/>
    <w:rsid w:val="00D7047F"/>
    <w:rsid w:val="00D8080D"/>
    <w:rsid w:val="00D81843"/>
    <w:rsid w:val="00D91718"/>
    <w:rsid w:val="00D9364C"/>
    <w:rsid w:val="00DA0B3F"/>
    <w:rsid w:val="00DC462F"/>
    <w:rsid w:val="00E108D7"/>
    <w:rsid w:val="00E13B3F"/>
    <w:rsid w:val="00E17579"/>
    <w:rsid w:val="00E25341"/>
    <w:rsid w:val="00E25A81"/>
    <w:rsid w:val="00E30D9D"/>
    <w:rsid w:val="00E37E0A"/>
    <w:rsid w:val="00E44026"/>
    <w:rsid w:val="00E55A61"/>
    <w:rsid w:val="00E66007"/>
    <w:rsid w:val="00E8271E"/>
    <w:rsid w:val="00EA5F91"/>
    <w:rsid w:val="00EB3006"/>
    <w:rsid w:val="00EC1B7A"/>
    <w:rsid w:val="00EC2D4D"/>
    <w:rsid w:val="00EC6817"/>
    <w:rsid w:val="00EE2099"/>
    <w:rsid w:val="00F01C2D"/>
    <w:rsid w:val="00F059E7"/>
    <w:rsid w:val="00F05F93"/>
    <w:rsid w:val="00F1490A"/>
    <w:rsid w:val="00F40007"/>
    <w:rsid w:val="00F56D99"/>
    <w:rsid w:val="00F72F50"/>
    <w:rsid w:val="00F80EB3"/>
    <w:rsid w:val="00FA5F61"/>
    <w:rsid w:val="00FB10BE"/>
    <w:rsid w:val="00FC2C55"/>
    <w:rsid w:val="00FC7AA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DAFC3"/>
  <w15:chartTrackingRefBased/>
  <w15:docId w15:val="{9DFB4FC3-5F10-40AA-867A-E0B22BFB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1547D9"/>
    <w:rPr>
      <w:rFonts w:asciiTheme="minorHAnsi" w:hAnsiTheme="minorHAnsi"/>
    </w:rPr>
  </w:style>
  <w:style w:type="paragraph" w:styleId="1">
    <w:name w:val="heading 1"/>
    <w:aliases w:val="Заголовок 1 (заголовок раздела)"/>
    <w:basedOn w:val="a8"/>
    <w:next w:val="a9"/>
    <w:link w:val="10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8"/>
    <w:next w:val="a9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8"/>
    <w:next w:val="a9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(заголовок раздела) Знак"/>
    <w:basedOn w:val="aa"/>
    <w:link w:val="1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a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a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3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d">
    <w:name w:val="Заголовок структурного элемента"/>
    <w:basedOn w:val="1"/>
    <w:next w:val="a9"/>
    <w:link w:val="ae"/>
    <w:qFormat/>
    <w:rsid w:val="00164606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a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a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a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a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5">
    <w:name w:val="Список маркированный (тире)"/>
    <w:basedOn w:val="a9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1">
    <w:name w:val="Список нумерованный (абв)"/>
    <w:basedOn w:val="a9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">
    <w:name w:val="Скрытый текст"/>
    <w:basedOn w:val="aa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9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9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0">
    <w:name w:val="Рисунок"/>
    <w:basedOn w:val="a8"/>
    <w:next w:val="a0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0">
    <w:name w:val="Название рисунка"/>
    <w:basedOn w:val="a8"/>
    <w:next w:val="a9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1">
    <w:name w:val="Основной текст титула"/>
    <w:basedOn w:val="a8"/>
    <w:qFormat/>
    <w:rsid w:val="009D2D24"/>
    <w:pPr>
      <w:suppressAutoHyphens/>
      <w:jc w:val="center"/>
    </w:pPr>
  </w:style>
  <w:style w:type="paragraph" w:customStyle="1" w:styleId="a7">
    <w:name w:val="Название таблицы"/>
    <w:basedOn w:val="a8"/>
    <w:next w:val="a9"/>
    <w:qFormat/>
    <w:rsid w:val="0024362C"/>
    <w:pPr>
      <w:numPr>
        <w:numId w:val="6"/>
      </w:numPr>
      <w:spacing w:before="280" w:after="280"/>
    </w:pPr>
  </w:style>
  <w:style w:type="numbering" w:customStyle="1" w:styleId="a6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2">
    <w:name w:val="Формула"/>
    <w:basedOn w:val="a8"/>
    <w:next w:val="a9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3">
    <w:name w:val="header"/>
    <w:basedOn w:val="a8"/>
    <w:link w:val="af4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8"/>
    <w:next w:val="a8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1">
    <w:name w:val="toc 1"/>
    <w:basedOn w:val="a8"/>
    <w:next w:val="a8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8"/>
    <w:next w:val="a8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5">
    <w:name w:val="Выделение полужирным шрифтом"/>
    <w:basedOn w:val="aa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4">
    <w:name w:val="Пункт (без заголовка)"/>
    <w:basedOn w:val="a9"/>
    <w:qFormat/>
    <w:rsid w:val="0024362C"/>
    <w:pPr>
      <w:numPr>
        <w:ilvl w:val="3"/>
        <w:numId w:val="9"/>
      </w:numPr>
    </w:pPr>
  </w:style>
  <w:style w:type="paragraph" w:styleId="af6">
    <w:name w:val="footer"/>
    <w:basedOn w:val="a8"/>
    <w:link w:val="af7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7">
    <w:name w:val="Нижний колонтитул Знак"/>
    <w:basedOn w:val="aa"/>
    <w:link w:val="af6"/>
    <w:uiPriority w:val="99"/>
    <w:rsid w:val="00FA5F61"/>
    <w:rPr>
      <w:rFonts w:asciiTheme="minorHAnsi" w:hAnsiTheme="minorHAnsi"/>
      <w:sz w:val="26"/>
    </w:rPr>
  </w:style>
  <w:style w:type="numbering" w:customStyle="1" w:styleId="a2">
    <w:name w:val="Нумерация формул"/>
    <w:uiPriority w:val="99"/>
    <w:rsid w:val="00C63863"/>
    <w:pPr>
      <w:numPr>
        <w:numId w:val="7"/>
      </w:numPr>
    </w:pPr>
  </w:style>
  <w:style w:type="table" w:customStyle="1" w:styleId="12">
    <w:name w:val="Таблица 12пт"/>
    <w:basedOn w:val="ab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4">
    <w:name w:val="Верхний колонтитул Знак"/>
    <w:basedOn w:val="aa"/>
    <w:link w:val="af3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b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b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8">
    <w:name w:val="Подпись на титуле"/>
    <w:basedOn w:val="a8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9">
    <w:name w:val="Hyperlink"/>
    <w:basedOn w:val="aa"/>
    <w:uiPriority w:val="99"/>
    <w:unhideWhenUsed/>
    <w:rsid w:val="009F1EEE"/>
    <w:rPr>
      <w:color w:val="auto"/>
      <w:u w:val="none"/>
    </w:rPr>
  </w:style>
  <w:style w:type="paragraph" w:styleId="afa">
    <w:name w:val="caption"/>
    <w:basedOn w:val="a8"/>
    <w:next w:val="a9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b">
    <w:name w:val="Название рисунка (без нумерации)"/>
    <w:basedOn w:val="a8"/>
    <w:next w:val="a9"/>
    <w:qFormat/>
    <w:rsid w:val="0024362C"/>
    <w:pPr>
      <w:keepLines/>
      <w:suppressAutoHyphens/>
      <w:spacing w:before="280" w:after="420"/>
      <w:jc w:val="center"/>
    </w:pPr>
  </w:style>
  <w:style w:type="paragraph" w:customStyle="1" w:styleId="a9">
    <w:name w:val="Основной текст абзаца"/>
    <w:basedOn w:val="a8"/>
    <w:qFormat/>
    <w:rsid w:val="00912832"/>
    <w:pPr>
      <w:spacing w:line="360" w:lineRule="auto"/>
      <w:ind w:firstLine="709"/>
      <w:jc w:val="both"/>
    </w:pPr>
  </w:style>
  <w:style w:type="character" w:styleId="afc">
    <w:name w:val="Placeholder Text"/>
    <w:basedOn w:val="aa"/>
    <w:uiPriority w:val="99"/>
    <w:semiHidden/>
    <w:rsid w:val="0030576D"/>
    <w:rPr>
      <w:color w:val="808080"/>
    </w:rPr>
  </w:style>
  <w:style w:type="table" w:styleId="afd">
    <w:name w:val="Table Grid"/>
    <w:basedOn w:val="ab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Заголовок структурного элемента Знак"/>
    <w:basedOn w:val="aa"/>
    <w:link w:val="ad"/>
    <w:rsid w:val="00164606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a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e">
    <w:name w:val="Без проверки орфографии"/>
    <w:basedOn w:val="aa"/>
    <w:uiPriority w:val="1"/>
    <w:qFormat/>
    <w:rsid w:val="00AB4C60"/>
    <w:rPr>
      <w:noProof/>
      <w:lang w:val="ru-RU"/>
    </w:rPr>
  </w:style>
  <w:style w:type="character" w:styleId="aff">
    <w:name w:val="annotation reference"/>
    <w:basedOn w:val="aa"/>
    <w:uiPriority w:val="99"/>
    <w:semiHidden/>
    <w:unhideWhenUsed/>
    <w:rsid w:val="00F72F50"/>
    <w:rPr>
      <w:sz w:val="16"/>
      <w:szCs w:val="16"/>
    </w:rPr>
  </w:style>
  <w:style w:type="paragraph" w:styleId="aff0">
    <w:name w:val="annotation text"/>
    <w:basedOn w:val="a8"/>
    <w:link w:val="aff1"/>
    <w:uiPriority w:val="99"/>
    <w:semiHidden/>
    <w:unhideWhenUsed/>
    <w:rsid w:val="00F72F50"/>
    <w:rPr>
      <w:sz w:val="20"/>
      <w:szCs w:val="20"/>
    </w:rPr>
  </w:style>
  <w:style w:type="character" w:customStyle="1" w:styleId="aff1">
    <w:name w:val="Текст примечания Знак"/>
    <w:basedOn w:val="aa"/>
    <w:link w:val="aff0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F72F50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4">
    <w:name w:val="Balloon Text"/>
    <w:basedOn w:val="a8"/>
    <w:link w:val="aff5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a"/>
    <w:link w:val="aff4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6">
    <w:name w:val="Заголовок содержания"/>
    <w:basedOn w:val="ad"/>
    <w:next w:val="a8"/>
    <w:qFormat/>
    <w:rsid w:val="007D119E"/>
    <w:pPr>
      <w:outlineLvl w:val="9"/>
    </w:pPr>
    <w:rPr>
      <w:noProof/>
      <w:lang w:val="en-US"/>
    </w:rPr>
  </w:style>
  <w:style w:type="paragraph" w:styleId="aff7">
    <w:name w:val="Normal (Web)"/>
    <w:basedOn w:val="a8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8">
    <w:name w:val="Strong"/>
    <w:basedOn w:val="aa"/>
    <w:uiPriority w:val="22"/>
    <w:qFormat/>
    <w:rsid w:val="0008401A"/>
    <w:rPr>
      <w:b/>
      <w:bCs/>
    </w:rPr>
  </w:style>
  <w:style w:type="character" w:styleId="aff9">
    <w:name w:val="Emphasis"/>
    <w:basedOn w:val="aa"/>
    <w:uiPriority w:val="20"/>
    <w:qFormat/>
    <w:rsid w:val="008B5942"/>
    <w:rPr>
      <w:i/>
      <w:iCs/>
    </w:rPr>
  </w:style>
  <w:style w:type="paragraph" w:styleId="affa">
    <w:name w:val="Body Text"/>
    <w:basedOn w:val="a8"/>
    <w:link w:val="affb"/>
    <w:uiPriority w:val="1"/>
    <w:unhideWhenUsed/>
    <w:qFormat/>
    <w:rsid w:val="00A4461C"/>
    <w:pPr>
      <w:spacing w:after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b">
    <w:name w:val="Основной текст Знак"/>
    <w:basedOn w:val="aa"/>
    <w:link w:val="affa"/>
    <w:uiPriority w:val="1"/>
    <w:rsid w:val="00A4461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5C55AB-9F6B-4073-BCB7-D328894D2B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4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455</TotalTime>
  <Pages>6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Anatoly Voronov</cp:lastModifiedBy>
  <cp:revision>24</cp:revision>
  <cp:lastPrinted>2024-09-26T06:05:00Z</cp:lastPrinted>
  <dcterms:created xsi:type="dcterms:W3CDTF">2024-10-29T15:13:00Z</dcterms:created>
  <dcterms:modified xsi:type="dcterms:W3CDTF">2025-02-25T16:42:00Z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