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4" w:rsidRDefault="00D52754" w:rsidP="00D52754">
      <w:pPr>
        <w:rPr>
          <w:rFonts w:ascii="Times New Roman" w:hAnsi="Times New Roman" w:cs="Times New Roman"/>
          <w:sz w:val="28"/>
          <w:szCs w:val="28"/>
        </w:rPr>
      </w:pPr>
    </w:p>
    <w:p w:rsidR="00D52754" w:rsidRPr="00CB3458" w:rsidRDefault="00D52754" w:rsidP="00D52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7B991" wp14:editId="6B36BA27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D52754" w:rsidRPr="00646DF9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7B99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D52754" w:rsidRPr="00646DF9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905923" wp14:editId="15B86E0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FE4822" w:rsidRDefault="00D52754" w:rsidP="00D52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05923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D52754" w:rsidRPr="00FE4822" w:rsidRDefault="00D52754" w:rsidP="00D527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60F17B" wp14:editId="251CE2B6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646DF9" w:rsidRDefault="00D52754" w:rsidP="00D527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№6</w:t>
                            </w:r>
                          </w:p>
                          <w:p w:rsidR="00D52754" w:rsidRDefault="00D52754" w:rsidP="00D5275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«Алгоритмы сортировки»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17B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D52754" w:rsidRPr="00646DF9" w:rsidRDefault="00D52754" w:rsidP="00D527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№6</w:t>
                      </w:r>
                    </w:p>
                    <w:p w:rsidR="00D52754" w:rsidRDefault="00D52754" w:rsidP="00D5275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«Алгоритмы сортировки»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23097" wp14:editId="007EEDD8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52754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3097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D52754" w:rsidRPr="009335FF" w:rsidRDefault="00D52754" w:rsidP="00D52754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52754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52754" w:rsidRPr="009335FF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D52754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алгоритмы сортировки на примере сортировки </w:t>
      </w:r>
      <w:r w:rsidR="00372D14">
        <w:rPr>
          <w:rFonts w:ascii="Times New Roman" w:hAnsi="Times New Roman" w:cs="Times New Roman"/>
          <w:sz w:val="28"/>
          <w:szCs w:val="28"/>
        </w:rPr>
        <w:t xml:space="preserve">пузырьком, расческой и </w:t>
      </w:r>
      <w:proofErr w:type="spellStart"/>
      <w:r w:rsidR="00372D14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:rsidR="00D52754" w:rsidRPr="00F74AF0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Написать программу, которая считывает данные из исходного файла и сортирует их тремя разными способами: сортировкой пузырьком, сортировкой расческой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сортировкой</w:t>
      </w:r>
      <w:r w:rsidR="00372D14">
        <w:rPr>
          <w:rFonts w:ascii="Times New Roman" w:hAnsi="Times New Roman" w:cs="Times New Roman"/>
          <w:sz w:val="28"/>
          <w:szCs w:val="28"/>
        </w:rPr>
        <w:t xml:space="preserve">. Программа должна измерить время работы каждой сортировки и </w:t>
      </w:r>
      <w:r w:rsidR="002353DC">
        <w:rPr>
          <w:rFonts w:ascii="Times New Roman" w:hAnsi="Times New Roman" w:cs="Times New Roman"/>
          <w:sz w:val="28"/>
          <w:szCs w:val="28"/>
        </w:rPr>
        <w:t>построить график алгоритмической сложности для каждой сортировки</w:t>
      </w:r>
      <w:r w:rsidR="00372D14">
        <w:rPr>
          <w:rFonts w:ascii="Times New Roman" w:hAnsi="Times New Roman" w:cs="Times New Roman"/>
          <w:sz w:val="28"/>
          <w:szCs w:val="28"/>
        </w:rPr>
        <w:t>. Необходимо сравнить полученные временные результаты с теоретической оценкой сложности алгоритма.</w:t>
      </w:r>
    </w:p>
    <w:p w:rsidR="00D52754" w:rsidRPr="00171AE6" w:rsidRDefault="008B2E55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я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372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72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72D14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Далее я организовал 5 файлов, которые составили структуру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многофайлового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проекта: заголовочные файлы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8B2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AlgSort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»,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B2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AlgSort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(конструктор)», а также 2 основных файла —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AlgSort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B2E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Внутри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Pr="008B2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я реализовал программный код сортировок, которые требуется проанализировать. Перед </w:t>
      </w:r>
      <w:r w:rsidR="00171AE6">
        <w:rPr>
          <w:rFonts w:ascii="Times New Roman" w:hAnsi="Times New Roman" w:cs="Times New Roman"/>
          <w:sz w:val="28"/>
          <w:szCs w:val="28"/>
        </w:rPr>
        <w:t xml:space="preserve">выполнением </w:t>
      </w:r>
      <w:r>
        <w:rPr>
          <w:rFonts w:ascii="Times New Roman" w:hAnsi="Times New Roman" w:cs="Times New Roman"/>
          <w:sz w:val="28"/>
          <w:szCs w:val="28"/>
        </w:rPr>
        <w:t xml:space="preserve">и после выполнения каждой сортировки я замерял текущее время от начала работы программы в миллисекундах при помощи </w:t>
      </w:r>
      <w:r w:rsidR="00171AE6">
        <w:rPr>
          <w:rFonts w:ascii="Times New Roman" w:hAnsi="Times New Roman" w:cs="Times New Roman"/>
          <w:sz w:val="28"/>
          <w:szCs w:val="28"/>
        </w:rPr>
        <w:t>библиотеки «</w:t>
      </w:r>
      <w:proofErr w:type="spellStart"/>
      <w:r w:rsidR="00171AE6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="00171AE6">
        <w:rPr>
          <w:rFonts w:ascii="Times New Roman" w:hAnsi="Times New Roman" w:cs="Times New Roman"/>
          <w:sz w:val="28"/>
          <w:szCs w:val="28"/>
        </w:rPr>
        <w:t>». Для удобства обработки входных массивов чисел я использовал контейнер «</w:t>
      </w:r>
      <w:r w:rsidR="00171AE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171AE6">
        <w:rPr>
          <w:rFonts w:ascii="Times New Roman" w:hAnsi="Times New Roman" w:cs="Times New Roman"/>
          <w:sz w:val="28"/>
          <w:szCs w:val="28"/>
        </w:rPr>
        <w:t>».</w:t>
      </w:r>
    </w:p>
    <w:p w:rsidR="00171AE6" w:rsidRDefault="002353DC" w:rsidP="00171AE6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Pr="002353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35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сперва я симулировал ручное заполнение файла числами — сделал генератор случайных чисел и поместил их в файл. Затем я считал из файла числа и записал их в вектор. При запуске сортировки алгоритм каждый раз копировал вектор в еще один массив и сортировал его отдельно — вектор оставался неизменным и передавался в следующий алгоритм сортировки. В конце программа возвращает массив с тремя числами. Каждое число — время сортировки для каждого алгоритма.</w:t>
      </w:r>
    </w:p>
    <w:p w:rsidR="002353DC" w:rsidRPr="001F30DE" w:rsidRDefault="002353DC" w:rsidP="001F30DE">
      <w:pPr>
        <w:pStyle w:val="a3"/>
        <w:spacing w:after="240" w:line="360" w:lineRule="auto"/>
        <w:ind w:left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AlgSort</w:t>
      </w:r>
      <w:proofErr w:type="spellEnd"/>
      <w:r w:rsidRPr="002353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» реализовано построение графика. Массив из файла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Pr="002353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» передается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AlgSort</w:t>
      </w:r>
      <w:proofErr w:type="spellEnd"/>
      <w:r w:rsidRPr="002353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 программе реализован цикл —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каждой итерацией увеличивается количество исходных элементов в массиве для сортировки. Это значение </w:t>
      </w:r>
      <w:r w:rsidR="001F30DE">
        <w:rPr>
          <w:rFonts w:ascii="Times New Roman" w:hAnsi="Times New Roman" w:cs="Times New Roman"/>
          <w:sz w:val="28"/>
          <w:szCs w:val="28"/>
        </w:rPr>
        <w:t>передается назад в «</w:t>
      </w:r>
      <w:proofErr w:type="spellStart"/>
      <w:r w:rsidR="001F30DE">
        <w:rPr>
          <w:rFonts w:ascii="Times New Roman" w:hAnsi="Times New Roman" w:cs="Times New Roman"/>
          <w:sz w:val="28"/>
          <w:szCs w:val="28"/>
          <w:lang w:val="en-US"/>
        </w:rPr>
        <w:t>Timr</w:t>
      </w:r>
      <w:proofErr w:type="spellEnd"/>
      <w:r w:rsidR="001F30DE" w:rsidRPr="002353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30DE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30DE">
        <w:rPr>
          <w:rFonts w:ascii="Times New Roman" w:hAnsi="Times New Roman" w:cs="Times New Roman"/>
          <w:sz w:val="28"/>
          <w:szCs w:val="28"/>
        </w:rPr>
        <w:t>» и производится сортировка. На основе полученных данных о времени строится график.</w:t>
      </w:r>
    </w:p>
    <w:p w:rsidR="001F30DE" w:rsidRDefault="00D52754" w:rsidP="001F30DE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372D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30DE">
        <w:rPr>
          <w:rFonts w:ascii="Times New Roman" w:hAnsi="Times New Roman" w:cs="Times New Roman"/>
          <w:b/>
          <w:sz w:val="28"/>
          <w:szCs w:val="28"/>
        </w:rPr>
        <w:t>код</w:t>
      </w:r>
      <w:r w:rsidR="001F30DE" w:rsidRPr="001F30D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1F30DE" w:rsidRPr="001F30DE">
        <w:rPr>
          <w:rFonts w:ascii="Times New Roman" w:hAnsi="Times New Roman" w:cs="Times New Roman"/>
          <w:b/>
          <w:sz w:val="28"/>
          <w:szCs w:val="28"/>
          <w:lang w:val="en-US"/>
        </w:rPr>
        <w:t>Timr</w:t>
      </w:r>
      <w:proofErr w:type="spellEnd"/>
      <w:r w:rsidR="001F30DE" w:rsidRPr="001F30D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F30DE" w:rsidRPr="001F30D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F30DE" w:rsidRPr="001F30DE">
        <w:rPr>
          <w:rFonts w:ascii="Times New Roman" w:hAnsi="Times New Roman" w:cs="Times New Roman"/>
          <w:b/>
          <w:sz w:val="28"/>
          <w:szCs w:val="28"/>
        </w:rPr>
        <w:t>»</w:t>
      </w:r>
      <w:r w:rsidR="008B2E55" w:rsidRPr="001F30DE">
        <w:rPr>
          <w:rFonts w:ascii="Times New Roman" w:hAnsi="Times New Roman" w:cs="Times New Roman"/>
          <w:b/>
          <w:sz w:val="28"/>
          <w:szCs w:val="28"/>
        </w:rPr>
        <w:t>:</w:t>
      </w:r>
      <w:r w:rsidR="001F3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лаба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несколько сортировок,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посмореть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время работы каждой и построить график по времени, посмотреть асимптотику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Timr.h</w:t>
      </w:r>
      <w:proofErr w:type="spellEnd"/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yp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ShakeSort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yp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xp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yp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yp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swap(&amp;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shrink = 1.3;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 =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(!sorted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floor(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gap / shrink);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??? floor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(gap &lt;= 1)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gap = 1;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 +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sm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sorted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ShakeSort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0;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swapped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++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swapped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(!swapped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swapped =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--end;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end - 1;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start; --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224A47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swapped = </w:t>
      </w:r>
      <w:r w:rsidRPr="00224A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224A47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F30DE" w:rsidRPr="00224A47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F30DE" w:rsidRPr="00224A47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++start;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From input file to vector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224A47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24A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input_</w:t>
      </w:r>
      <w:proofErr w:type="gramStart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.seekg</w:t>
      </w:r>
      <w:proofErr w:type="spellEnd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times[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3] = {};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arr.reserve</w:t>
      </w:r>
      <w:proofErr w:type="spellEnd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30DE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1F30D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File random generation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1000 </w:t>
      </w:r>
      <w:r w:rsidRPr="001F30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array</w:t>
      </w:r>
      <w:proofErr w:type="spellEnd"/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Bubble Sort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start1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end1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duration1 = end1 - start1;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times[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0] = duration1;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Shake Sort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start2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ShakeSort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end2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duration2 = end2 - start2;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times[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1] = duration2;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8000"/>
          <w:sz w:val="19"/>
          <w:szCs w:val="19"/>
          <w:lang w:val="en-US"/>
        </w:rPr>
        <w:t>// Comb Sort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input_f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30D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start3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CombSort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end3 =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30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duration3 = end3 - start3;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times[</w:t>
      </w:r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2] = duration3;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30DE" w:rsidRPr="001F30DE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F30DE" w:rsidRPr="00680CA0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times;</w:t>
      </w:r>
    </w:p>
    <w:p w:rsidR="001F30DE" w:rsidRPr="00680CA0" w:rsidRDefault="001F30DE" w:rsidP="001F30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30DE" w:rsidRPr="00680CA0" w:rsidRDefault="001F30DE" w:rsidP="001F30DE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52754" w:rsidRPr="001F30DE" w:rsidRDefault="001F30DE" w:rsidP="001F30DE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1F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F30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«AlgSort.cpp»:</w:t>
      </w:r>
      <w:r w:rsidR="00D52754" w:rsidRPr="001F30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AlgSort.h</w:t>
      </w:r>
      <w:proofErr w:type="spellEnd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Timr.h</w:t>
      </w:r>
      <w:proofErr w:type="spellEnd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680C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Windows::Forms;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224A47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STAThreadAttribute</w:t>
      </w:r>
      <w:proofErr w:type="spellEnd"/>
      <w:r w:rsidRPr="00224A4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&lt;String^&gt;^ </w:t>
      </w:r>
      <w:proofErr w:type="spell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Application::</w:t>
      </w:r>
      <w:proofErr w:type="spellStart"/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Application::</w:t>
      </w:r>
      <w:proofErr w:type="spellStart"/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S2L2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SortGraphic::</w:t>
      </w:r>
      <w:proofErr w:type="spellStart"/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AlgSort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Application::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Run(% form);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Void S2L2SortGraphic::</w:t>
      </w:r>
      <w:proofErr w:type="spell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AlgSort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построитьГрафик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ToolStripMenuItem_Click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(System::Object^ sender, System::</w:t>
      </w:r>
      <w:proofErr w:type="spell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^ e)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1;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b =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10, 3);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100;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-&gt;chart-&gt;Series[1]-&gt;Points-&gt;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-&gt;chart-&gt;Series[2]-&gt;Points-&gt;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b) {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proofErr w:type="spell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Timr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</w:t>
      </w:r>
      <w:proofErr w:type="spellStart"/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AddXY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-&gt;chart-&gt;Series[1]-&gt;Points-&gt;</w:t>
      </w:r>
      <w:proofErr w:type="spellStart"/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AddXY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0C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-&gt;chart-&gt;Series[2]-&gt;Points-&gt;</w:t>
      </w:r>
      <w:proofErr w:type="spellStart"/>
      <w:proofErr w:type="gramStart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AddXY</w:t>
      </w:r>
      <w:proofErr w:type="spell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C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x += h;</w:t>
      </w:r>
    </w:p>
    <w:p w:rsid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0CA0" w:rsidRPr="00680CA0" w:rsidRDefault="00680CA0" w:rsidP="00680C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>Вид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0CA0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680CA0">
        <w:rPr>
          <w:rFonts w:ascii="Times New Roman" w:hAnsi="Times New Roman" w:cs="Times New Roman"/>
          <w:b/>
          <w:sz w:val="28"/>
          <w:szCs w:val="28"/>
          <w:lang w:val="en-US"/>
        </w:rPr>
        <w:t>AlgSort</w:t>
      </w:r>
      <w:proofErr w:type="spellEnd"/>
      <w:r w:rsidRPr="00680CA0">
        <w:rPr>
          <w:rFonts w:ascii="Times New Roman" w:hAnsi="Times New Roman" w:cs="Times New Roman"/>
          <w:b/>
          <w:sz w:val="28"/>
          <w:szCs w:val="28"/>
        </w:rPr>
        <w:t>.</w:t>
      </w:r>
      <w:r w:rsidRPr="00680CA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680CA0">
        <w:rPr>
          <w:rFonts w:ascii="Times New Roman" w:hAnsi="Times New Roman" w:cs="Times New Roman"/>
          <w:b/>
          <w:sz w:val="28"/>
          <w:szCs w:val="28"/>
        </w:rPr>
        <w:t>(конструктор)»</w:t>
      </w:r>
    </w:p>
    <w:p w:rsidR="00680CA0" w:rsidRPr="00680CA0" w:rsidRDefault="00680CA0" w:rsidP="00D52754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2F6AB" wp14:editId="00255E73">
            <wp:extent cx="5940425" cy="2486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A0" w:rsidRDefault="00680CA0" w:rsidP="00D52754">
      <w:pPr>
        <w:spacing w:after="360" w:line="360" w:lineRule="auto"/>
        <w:jc w:val="both"/>
        <w:rPr>
          <w:noProof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Процесс работы программы:</w:t>
      </w:r>
      <w:r w:rsidRPr="00680CA0">
        <w:rPr>
          <w:noProof/>
        </w:rPr>
        <w:t xml:space="preserve"> </w:t>
      </w:r>
    </w:p>
    <w:p w:rsidR="00680CA0" w:rsidRDefault="00680CA0" w:rsidP="00D52754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37FA7" wp14:editId="06C4F559">
            <wp:extent cx="5940425" cy="2809703"/>
            <wp:effectExtent l="0" t="0" r="3175" b="0"/>
            <wp:docPr id="2" name="Рисунок 2" descr="C:\Users\woron\AppData\Local\Packages\Microsoft.Windows.Photos_8wekyb3d8bbwe\TempState\ShareServiceTempFolder\Снимок экрана (100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on\AppData\Local\Packages\Microsoft.Windows.Photos_8wekyb3d8bbwe\TempState\ShareServiceTempFolder\Снимок экрана (1008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A0" w:rsidRDefault="00680CA0" w:rsidP="00680CA0">
      <w:pPr>
        <w:pStyle w:val="a5"/>
      </w:pPr>
    </w:p>
    <w:p w:rsidR="00680CA0" w:rsidRPr="00D52754" w:rsidRDefault="00680CA0" w:rsidP="00D52754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754" w:rsidRDefault="00D52754" w:rsidP="00D52754">
      <w:pPr>
        <w:pStyle w:val="a3"/>
        <w:numPr>
          <w:ilvl w:val="0"/>
          <w:numId w:val="1"/>
        </w:numPr>
        <w:spacing w:after="360" w:line="360" w:lineRule="auto"/>
        <w:ind w:left="142" w:right="-14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38C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52754" w:rsidRPr="00224A47" w:rsidRDefault="00224A47" w:rsidP="00224A47">
      <w:pPr>
        <w:spacing w:after="360" w:line="360" w:lineRule="auto"/>
        <w:ind w:left="708" w:righ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A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2FA048" wp14:editId="7620810B">
            <wp:extent cx="4115374" cy="57729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754" w:rsidRPr="001F30DE" w:rsidRDefault="00D52754" w:rsidP="00D5275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E9603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96031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</w:t>
      </w:r>
      <w:r w:rsidR="001F30DE">
        <w:rPr>
          <w:rFonts w:ascii="Times New Roman" w:hAnsi="Times New Roman" w:cs="Times New Roman"/>
          <w:sz w:val="28"/>
          <w:szCs w:val="28"/>
        </w:rPr>
        <w:t xml:space="preserve">были реализованы алгоритмы сортировки пузырьком, </w:t>
      </w:r>
      <w:proofErr w:type="spellStart"/>
      <w:r w:rsidR="001F30DE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="001F30DE">
        <w:rPr>
          <w:rFonts w:ascii="Times New Roman" w:hAnsi="Times New Roman" w:cs="Times New Roman"/>
          <w:sz w:val="28"/>
          <w:szCs w:val="28"/>
        </w:rPr>
        <w:t xml:space="preserve"> сортировки и сортировки расческой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0DE">
        <w:rPr>
          <w:rFonts w:ascii="Times New Roman" w:hAnsi="Times New Roman" w:cs="Times New Roman"/>
          <w:sz w:val="28"/>
          <w:szCs w:val="28"/>
        </w:rPr>
        <w:t xml:space="preserve"> </w:t>
      </w:r>
      <w:r w:rsidR="001F30DE" w:rsidRPr="001F30DE">
        <w:rPr>
          <w:rFonts w:ascii="Times New Roman" w:hAnsi="Times New Roman" w:cs="Times New Roman"/>
          <w:sz w:val="28"/>
          <w:szCs w:val="28"/>
        </w:rPr>
        <w:t xml:space="preserve"> </w:t>
      </w:r>
      <w:r w:rsidR="001F30DE">
        <w:rPr>
          <w:rFonts w:ascii="Times New Roman" w:hAnsi="Times New Roman" w:cs="Times New Roman"/>
          <w:sz w:val="28"/>
          <w:szCs w:val="28"/>
        </w:rPr>
        <w:t xml:space="preserve">В проекте использованы </w:t>
      </w:r>
      <w:r w:rsidR="001F30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F30DE" w:rsidRPr="001F30DE">
        <w:rPr>
          <w:rFonts w:ascii="Times New Roman" w:hAnsi="Times New Roman" w:cs="Times New Roman"/>
          <w:sz w:val="28"/>
          <w:szCs w:val="28"/>
        </w:rPr>
        <w:t xml:space="preserve"> </w:t>
      </w:r>
      <w:r w:rsidR="001F30DE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1F30DE" w:rsidRPr="001F30DE">
        <w:rPr>
          <w:rFonts w:ascii="Times New Roman" w:hAnsi="Times New Roman" w:cs="Times New Roman"/>
          <w:sz w:val="28"/>
          <w:szCs w:val="28"/>
        </w:rPr>
        <w:t xml:space="preserve">. </w:t>
      </w:r>
      <w:r w:rsidR="001F30DE">
        <w:rPr>
          <w:rFonts w:ascii="Times New Roman" w:hAnsi="Times New Roman" w:cs="Times New Roman"/>
          <w:sz w:val="28"/>
          <w:szCs w:val="28"/>
        </w:rPr>
        <w:t xml:space="preserve">Построен график алгоритмической сложности, который совпадает с </w:t>
      </w:r>
      <w:proofErr w:type="spellStart"/>
      <w:r w:rsidR="001F30DE">
        <w:rPr>
          <w:rFonts w:ascii="Times New Roman" w:hAnsi="Times New Roman" w:cs="Times New Roman"/>
          <w:sz w:val="28"/>
          <w:szCs w:val="28"/>
        </w:rPr>
        <w:t>теоритической</w:t>
      </w:r>
      <w:proofErr w:type="spellEnd"/>
      <w:r w:rsidR="001F30DE">
        <w:rPr>
          <w:rFonts w:ascii="Times New Roman" w:hAnsi="Times New Roman" w:cs="Times New Roman"/>
          <w:sz w:val="28"/>
          <w:szCs w:val="28"/>
        </w:rPr>
        <w:t>.</w:t>
      </w:r>
    </w:p>
    <w:p w:rsidR="00D52754" w:rsidRPr="00224A47" w:rsidRDefault="00D52754" w:rsidP="00D52754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A47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Источники</w:t>
      </w:r>
      <w:r w:rsidRPr="00224A47">
        <w:rPr>
          <w:rFonts w:ascii="Times New Roman" w:hAnsi="Times New Roman" w:cs="Times New Roman"/>
          <w:b/>
          <w:sz w:val="28"/>
          <w:szCs w:val="28"/>
        </w:rPr>
        <w:t>:</w:t>
      </w:r>
    </w:p>
    <w:p w:rsidR="00B42832" w:rsidRPr="00224A47" w:rsidRDefault="00224A47">
      <w:hyperlink r:id="rId8" w:history="1">
        <w:r w:rsidR="001F30DE" w:rsidRPr="001F30DE">
          <w:rPr>
            <w:rStyle w:val="a4"/>
            <w:lang w:val="en-US"/>
          </w:rPr>
          <w:t>https</w:t>
        </w:r>
        <w:r w:rsidR="001F30DE" w:rsidRPr="00224A47">
          <w:rPr>
            <w:rStyle w:val="a4"/>
          </w:rPr>
          <w:t>://</w:t>
        </w:r>
        <w:proofErr w:type="spellStart"/>
        <w:r w:rsidR="001F30DE" w:rsidRPr="001F30DE">
          <w:rPr>
            <w:rStyle w:val="a4"/>
            <w:lang w:val="en-US"/>
          </w:rPr>
          <w:t>sortvisualizer</w:t>
        </w:r>
        <w:proofErr w:type="spellEnd"/>
        <w:r w:rsidR="001F30DE" w:rsidRPr="00224A47">
          <w:rPr>
            <w:rStyle w:val="a4"/>
          </w:rPr>
          <w:t>.</w:t>
        </w:r>
        <w:r w:rsidR="001F30DE" w:rsidRPr="001F30DE">
          <w:rPr>
            <w:rStyle w:val="a4"/>
            <w:lang w:val="en-US"/>
          </w:rPr>
          <w:t>com</w:t>
        </w:r>
      </w:hyperlink>
    </w:p>
    <w:p w:rsidR="001F30DE" w:rsidRPr="00224A47" w:rsidRDefault="00224A47">
      <w:hyperlink r:id="rId9" w:history="1">
        <w:r w:rsidR="001F30DE" w:rsidRPr="00B71929">
          <w:rPr>
            <w:rStyle w:val="a4"/>
            <w:lang w:val="en-US"/>
          </w:rPr>
          <w:t>https</w:t>
        </w:r>
        <w:r w:rsidR="001F30DE" w:rsidRPr="00224A47">
          <w:rPr>
            <w:rStyle w:val="a4"/>
          </w:rPr>
          <w:t>://</w:t>
        </w:r>
        <w:r w:rsidR="001F30DE" w:rsidRPr="00B71929">
          <w:rPr>
            <w:rStyle w:val="a4"/>
            <w:lang w:val="en-US"/>
          </w:rPr>
          <w:t>learn</w:t>
        </w:r>
        <w:r w:rsidR="001F30DE" w:rsidRPr="00224A47">
          <w:rPr>
            <w:rStyle w:val="a4"/>
          </w:rPr>
          <w:t>.</w:t>
        </w:r>
        <w:proofErr w:type="spellStart"/>
        <w:r w:rsidR="001F30DE" w:rsidRPr="00B71929">
          <w:rPr>
            <w:rStyle w:val="a4"/>
            <w:lang w:val="en-US"/>
          </w:rPr>
          <w:t>microsoft</w:t>
        </w:r>
        <w:proofErr w:type="spellEnd"/>
        <w:r w:rsidR="001F30DE" w:rsidRPr="00224A47">
          <w:rPr>
            <w:rStyle w:val="a4"/>
          </w:rPr>
          <w:t>.</w:t>
        </w:r>
        <w:r w:rsidR="001F30DE" w:rsidRPr="00B71929">
          <w:rPr>
            <w:rStyle w:val="a4"/>
            <w:lang w:val="en-US"/>
          </w:rPr>
          <w:t>com</w:t>
        </w:r>
        <w:r w:rsidR="001F30DE" w:rsidRPr="00224A47">
          <w:rPr>
            <w:rStyle w:val="a4"/>
          </w:rPr>
          <w:t>/</w:t>
        </w:r>
        <w:proofErr w:type="spellStart"/>
        <w:r w:rsidR="001F30DE" w:rsidRPr="00B71929">
          <w:rPr>
            <w:rStyle w:val="a4"/>
            <w:lang w:val="en-US"/>
          </w:rPr>
          <w:t>ru</w:t>
        </w:r>
        <w:proofErr w:type="spellEnd"/>
        <w:r w:rsidR="001F30DE" w:rsidRPr="00224A47">
          <w:rPr>
            <w:rStyle w:val="a4"/>
          </w:rPr>
          <w:t>-</w:t>
        </w:r>
        <w:proofErr w:type="spellStart"/>
        <w:r w:rsidR="001F30DE" w:rsidRPr="00B71929">
          <w:rPr>
            <w:rStyle w:val="a4"/>
            <w:lang w:val="en-US"/>
          </w:rPr>
          <w:t>ru</w:t>
        </w:r>
        <w:proofErr w:type="spellEnd"/>
        <w:r w:rsidR="001F30DE" w:rsidRPr="00224A47">
          <w:rPr>
            <w:rStyle w:val="a4"/>
          </w:rPr>
          <w:t>/</w:t>
        </w:r>
        <w:proofErr w:type="spellStart"/>
        <w:r w:rsidR="001F30DE" w:rsidRPr="00B71929">
          <w:rPr>
            <w:rStyle w:val="a4"/>
            <w:lang w:val="en-US"/>
          </w:rPr>
          <w:t>dotnet</w:t>
        </w:r>
        <w:proofErr w:type="spellEnd"/>
        <w:r w:rsidR="001F30DE" w:rsidRPr="00224A47">
          <w:rPr>
            <w:rStyle w:val="a4"/>
          </w:rPr>
          <w:t>/</w:t>
        </w:r>
        <w:r w:rsidR="001F30DE" w:rsidRPr="00B71929">
          <w:rPr>
            <w:rStyle w:val="a4"/>
            <w:lang w:val="en-US"/>
          </w:rPr>
          <w:t>desktop</w:t>
        </w:r>
        <w:r w:rsidR="001F30DE" w:rsidRPr="00224A47">
          <w:rPr>
            <w:rStyle w:val="a4"/>
          </w:rPr>
          <w:t>/</w:t>
        </w:r>
        <w:proofErr w:type="spellStart"/>
        <w:r w:rsidR="001F30DE" w:rsidRPr="00B71929">
          <w:rPr>
            <w:rStyle w:val="a4"/>
            <w:lang w:val="en-US"/>
          </w:rPr>
          <w:t>winforms</w:t>
        </w:r>
        <w:proofErr w:type="spellEnd"/>
        <w:r w:rsidR="001F30DE" w:rsidRPr="00224A47">
          <w:rPr>
            <w:rStyle w:val="a4"/>
          </w:rPr>
          <w:t>/</w:t>
        </w:r>
        <w:r w:rsidR="001F30DE" w:rsidRPr="00B71929">
          <w:rPr>
            <w:rStyle w:val="a4"/>
            <w:lang w:val="en-US"/>
          </w:rPr>
          <w:t>overview</w:t>
        </w:r>
        <w:r w:rsidR="001F30DE" w:rsidRPr="00224A47">
          <w:rPr>
            <w:rStyle w:val="a4"/>
          </w:rPr>
          <w:t>/?</w:t>
        </w:r>
        <w:r w:rsidR="001F30DE" w:rsidRPr="00B71929">
          <w:rPr>
            <w:rStyle w:val="a4"/>
            <w:lang w:val="en-US"/>
          </w:rPr>
          <w:t>view</w:t>
        </w:r>
        <w:r w:rsidR="001F30DE" w:rsidRPr="00224A47">
          <w:rPr>
            <w:rStyle w:val="a4"/>
          </w:rPr>
          <w:t>=</w:t>
        </w:r>
        <w:proofErr w:type="spellStart"/>
        <w:r w:rsidR="001F30DE" w:rsidRPr="00B71929">
          <w:rPr>
            <w:rStyle w:val="a4"/>
            <w:lang w:val="en-US"/>
          </w:rPr>
          <w:t>netdesktop</w:t>
        </w:r>
        <w:proofErr w:type="spellEnd"/>
        <w:r w:rsidR="001F30DE" w:rsidRPr="00224A47">
          <w:rPr>
            <w:rStyle w:val="a4"/>
          </w:rPr>
          <w:t>-8.0</w:t>
        </w:r>
      </w:hyperlink>
    </w:p>
    <w:p w:rsidR="001F30DE" w:rsidRPr="00224A47" w:rsidRDefault="001F30DE">
      <w:r w:rsidRPr="001F30DE">
        <w:rPr>
          <w:lang w:val="en-US"/>
        </w:rPr>
        <w:t>https</w:t>
      </w:r>
      <w:r w:rsidRPr="00224A47">
        <w:t>://</w:t>
      </w:r>
      <w:r w:rsidRPr="001F30DE">
        <w:rPr>
          <w:lang w:val="en-US"/>
        </w:rPr>
        <w:t>learn</w:t>
      </w:r>
      <w:r w:rsidRPr="00224A47">
        <w:t>.</w:t>
      </w:r>
      <w:proofErr w:type="spellStart"/>
      <w:r w:rsidRPr="001F30DE">
        <w:rPr>
          <w:lang w:val="en-US"/>
        </w:rPr>
        <w:t>microsoft</w:t>
      </w:r>
      <w:proofErr w:type="spellEnd"/>
      <w:r w:rsidRPr="00224A47">
        <w:t>.</w:t>
      </w:r>
      <w:r w:rsidRPr="001F30DE">
        <w:rPr>
          <w:lang w:val="en-US"/>
        </w:rPr>
        <w:t>com</w:t>
      </w:r>
      <w:r w:rsidRPr="00224A47">
        <w:t>/</w:t>
      </w:r>
      <w:proofErr w:type="spellStart"/>
      <w:r w:rsidRPr="001F30DE">
        <w:rPr>
          <w:lang w:val="en-US"/>
        </w:rPr>
        <w:t>ru</w:t>
      </w:r>
      <w:proofErr w:type="spellEnd"/>
      <w:r w:rsidRPr="00224A47">
        <w:t>-</w:t>
      </w:r>
      <w:proofErr w:type="spellStart"/>
      <w:r w:rsidRPr="001F30DE">
        <w:rPr>
          <w:lang w:val="en-US"/>
        </w:rPr>
        <w:t>ru</w:t>
      </w:r>
      <w:proofErr w:type="spellEnd"/>
      <w:r w:rsidRPr="00224A47">
        <w:t>/</w:t>
      </w:r>
      <w:proofErr w:type="spellStart"/>
      <w:r w:rsidRPr="001F30DE">
        <w:rPr>
          <w:lang w:val="en-US"/>
        </w:rPr>
        <w:t>cpp</w:t>
      </w:r>
      <w:proofErr w:type="spellEnd"/>
      <w:r w:rsidRPr="00224A47">
        <w:t>/</w:t>
      </w:r>
      <w:r w:rsidRPr="001F30DE">
        <w:rPr>
          <w:lang w:val="en-US"/>
        </w:rPr>
        <w:t>standard</w:t>
      </w:r>
      <w:r w:rsidRPr="00224A47">
        <w:t>-</w:t>
      </w:r>
      <w:r w:rsidRPr="001F30DE">
        <w:rPr>
          <w:lang w:val="en-US"/>
        </w:rPr>
        <w:t>library</w:t>
      </w:r>
      <w:r w:rsidRPr="00224A47">
        <w:t>/</w:t>
      </w:r>
      <w:r w:rsidRPr="001F30DE">
        <w:rPr>
          <w:lang w:val="en-US"/>
        </w:rPr>
        <w:t>vector</w:t>
      </w:r>
      <w:r w:rsidRPr="00224A47">
        <w:t>-</w:t>
      </w:r>
      <w:r w:rsidRPr="001F30DE">
        <w:rPr>
          <w:lang w:val="en-US"/>
        </w:rPr>
        <w:t>class</w:t>
      </w:r>
      <w:r w:rsidRPr="00224A47">
        <w:t>?</w:t>
      </w:r>
      <w:r w:rsidRPr="001F30DE">
        <w:rPr>
          <w:lang w:val="en-US"/>
        </w:rPr>
        <w:t>view</w:t>
      </w:r>
      <w:r w:rsidRPr="00224A47">
        <w:t>=</w:t>
      </w:r>
      <w:proofErr w:type="spellStart"/>
      <w:r w:rsidRPr="001F30DE">
        <w:rPr>
          <w:lang w:val="en-US"/>
        </w:rPr>
        <w:t>msvc</w:t>
      </w:r>
      <w:proofErr w:type="spellEnd"/>
      <w:r w:rsidRPr="00224A47">
        <w:t>-170</w:t>
      </w:r>
    </w:p>
    <w:sectPr w:rsidR="001F30DE" w:rsidRPr="00224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54"/>
    <w:rsid w:val="00171AE6"/>
    <w:rsid w:val="001F30DE"/>
    <w:rsid w:val="00224A47"/>
    <w:rsid w:val="002353DC"/>
    <w:rsid w:val="00372D14"/>
    <w:rsid w:val="00680CA0"/>
    <w:rsid w:val="008B2E55"/>
    <w:rsid w:val="00B42832"/>
    <w:rsid w:val="00D52754"/>
    <w:rsid w:val="00E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F977"/>
  <w15:chartTrackingRefBased/>
  <w15:docId w15:val="{C59F190C-CE4A-47E4-83C4-439C2271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0DE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54"/>
    <w:pPr>
      <w:ind w:left="720"/>
      <w:contextualSpacing/>
    </w:pPr>
  </w:style>
  <w:style w:type="character" w:customStyle="1" w:styleId="normaltextrun">
    <w:name w:val="normaltextrun"/>
    <w:basedOn w:val="a0"/>
    <w:rsid w:val="00D52754"/>
  </w:style>
  <w:style w:type="character" w:styleId="a4">
    <w:name w:val="Hyperlink"/>
    <w:basedOn w:val="a0"/>
    <w:uiPriority w:val="99"/>
    <w:unhideWhenUsed/>
    <w:rsid w:val="001F30D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visualiz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desktop/winforms/overview/?view=netdesktop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3</cp:revision>
  <dcterms:created xsi:type="dcterms:W3CDTF">2024-03-21T10:05:00Z</dcterms:created>
  <dcterms:modified xsi:type="dcterms:W3CDTF">2024-04-04T07:38:00Z</dcterms:modified>
</cp:coreProperties>
</file>