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77496516"/>
    <w:bookmarkStart w:id="1" w:name="_Toc177497008"/>
    <w:bookmarkStart w:id="2" w:name="_Toc177497059"/>
    <w:bookmarkStart w:id="3" w:name="_GoBack"/>
    <w:bookmarkEnd w:id="3"/>
    <w:p w:rsidR="0008401A" w:rsidRPr="00CB3458" w:rsidRDefault="0008401A" w:rsidP="0008401A"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C07C01" wp14:editId="47622DFF">
                <wp:simplePos x="0" y="0"/>
                <wp:positionH relativeFrom="page">
                  <wp:posOffset>723900</wp:posOffset>
                </wp:positionH>
                <wp:positionV relativeFrom="margin">
                  <wp:posOffset>-67945</wp:posOffset>
                </wp:positionV>
                <wp:extent cx="6008370" cy="221742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8370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7F7" w:rsidRPr="009335FF" w:rsidRDefault="00C417F7" w:rsidP="0008401A">
                            <w:pPr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C417F7" w:rsidRDefault="00C417F7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C417F7" w:rsidRPr="009335FF" w:rsidRDefault="00C417F7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:rsidR="00C417F7" w:rsidRDefault="00C417F7" w:rsidP="0008401A">
                            <w:pPr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BA7CCC" w:rsidRDefault="00BA7CCC" w:rsidP="00BA7CCC">
                            <w:pPr>
                              <w:jc w:val="center"/>
                            </w:pPr>
                            <w:r>
                              <w:t>Инженерно-технологическая Академия</w:t>
                            </w:r>
                          </w:p>
                          <w:p w:rsidR="00BA7CCC" w:rsidRDefault="00BA7CCC" w:rsidP="00BA7CCC">
                            <w:pPr>
                              <w:jc w:val="center"/>
                            </w:pPr>
                            <w:r>
                              <w:t>Институт компьютерных технологий и информационной безопасности</w:t>
                            </w:r>
                          </w:p>
                          <w:p w:rsidR="00BA7CCC" w:rsidRDefault="00BA7CCC" w:rsidP="00BA7CCC">
                            <w:pPr>
                              <w:jc w:val="center"/>
                            </w:pPr>
                            <w:r>
                              <w:t xml:space="preserve">Кафедра Систем Автоматизированного Проектирования </w:t>
                            </w:r>
                          </w:p>
                          <w:p w:rsidR="00BA7CCC" w:rsidRPr="00646DF9" w:rsidRDefault="00BA7CCC" w:rsidP="00BA7CCC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t xml:space="preserve">им. Виктора Михайловича Курейчика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C07C0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7pt;margin-top:-5.35pt;width:473.1pt;height:17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" filled="f" stroked="f">
                <v:textbox>
                  <w:txbxContent>
                    <w:p w:rsidR="00C417F7" w:rsidRPr="009335FF" w:rsidRDefault="00C417F7" w:rsidP="0008401A">
                      <w:pPr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C417F7" w:rsidRDefault="00C417F7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C417F7" w:rsidRPr="009335FF" w:rsidRDefault="00C417F7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:rsidR="00C417F7" w:rsidRDefault="00C417F7" w:rsidP="0008401A">
                      <w:pPr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BA7CCC" w:rsidRDefault="00BA7CCC" w:rsidP="00BA7CCC">
                      <w:pPr>
                        <w:jc w:val="center"/>
                      </w:pPr>
                      <w:r>
                        <w:t>Инженерно-технологическая Академия</w:t>
                      </w:r>
                    </w:p>
                    <w:p w:rsidR="00BA7CCC" w:rsidRDefault="00BA7CCC" w:rsidP="00BA7CCC">
                      <w:pPr>
                        <w:jc w:val="center"/>
                      </w:pPr>
                      <w:r>
                        <w:t>Институт компьютерных технологий и информационной безопасности</w:t>
                      </w:r>
                    </w:p>
                    <w:p w:rsidR="00BA7CCC" w:rsidRDefault="00BA7CCC" w:rsidP="00BA7CCC">
                      <w:pPr>
                        <w:jc w:val="center"/>
                      </w:pPr>
                      <w:r>
                        <w:t xml:space="preserve">Кафедра Систем Автоматизированного Проектирования </w:t>
                      </w:r>
                    </w:p>
                    <w:p w:rsidR="00BA7CCC" w:rsidRPr="00646DF9" w:rsidRDefault="00BA7CCC" w:rsidP="00BA7CCC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t xml:space="preserve">им. Виктора Михайловича </w:t>
                      </w:r>
                      <w:proofErr w:type="spellStart"/>
                      <w:r>
                        <w:t>Курейчика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C8B5E3D" wp14:editId="29AB1265">
                <wp:simplePos x="0" y="0"/>
                <wp:positionH relativeFrom="page">
                  <wp:posOffset>720090</wp:posOffset>
                </wp:positionH>
                <wp:positionV relativeFrom="margin">
                  <wp:posOffset>5871210</wp:posOffset>
                </wp:positionV>
                <wp:extent cx="6120000" cy="127800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27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</w:t>
                            </w:r>
                            <w:r w:rsidRPr="00CA4532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</w:p>
                          <w:p w:rsidR="00C417F7" w:rsidRPr="00646DF9" w:rsidRDefault="00C417F7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доцент каф. САПР, к. т. н.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М. Д. Сеченов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B5E3D" id="Надпись 8" o:spid="_x0000_s1027" type="#_x0000_t202" style="position:absolute;margin-left:56.7pt;margin-top:462.3pt;width:481.9pt;height:100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" filled="f" stroked="f">
                <v:textbox>
                  <w:txbxContent>
                    <w:p w:rsidR="00C417F7" w:rsidRDefault="00C417F7" w:rsidP="0008401A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:rsidR="00C417F7" w:rsidRDefault="00C417F7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</w:t>
                      </w:r>
                      <w:r w:rsidRPr="00CA4532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:rsidR="00C417F7" w:rsidRDefault="00C417F7" w:rsidP="0008401A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</w:p>
                    <w:p w:rsidR="00C417F7" w:rsidRPr="00646DF9" w:rsidRDefault="00C417F7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доцент каф. САПР, к. т. н.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М. Д. Сеченов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Pr="00FE482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2ED6411" wp14:editId="08249C92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7F7" w:rsidRPr="00FE4822" w:rsidRDefault="00C417F7" w:rsidP="000840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ED6411" id="_x0000_s1028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" filled="f" stroked="f">
                <v:textbox style="mso-fit-shape-to-text:t">
                  <w:txbxContent>
                    <w:p w:rsidR="00C417F7" w:rsidRPr="00FE4822" w:rsidRDefault="00C417F7" w:rsidP="000840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F974FF2" wp14:editId="6AE2FEFB">
                <wp:simplePos x="0" y="0"/>
                <wp:positionH relativeFrom="page">
                  <wp:align>center</wp:align>
                </wp:positionH>
                <wp:positionV relativeFrom="page">
                  <wp:posOffset>3856990</wp:posOffset>
                </wp:positionV>
                <wp:extent cx="6120000" cy="1170000"/>
                <wp:effectExtent l="0" t="0" r="0" b="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1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7F7" w:rsidRPr="00D86A88" w:rsidRDefault="00C417F7" w:rsidP="000840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№1</w:t>
                            </w:r>
                          </w:p>
                          <w:p w:rsidR="00C417F7" w:rsidRDefault="00C417F7" w:rsidP="0008401A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по дисциплине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Операционные системы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:rsidR="00C417F7" w:rsidRPr="00646DF9" w:rsidRDefault="00BA7CCC" w:rsidP="000840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на тему: </w:t>
                            </w:r>
                            <w:r w:rsidR="00C417F7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«Установка и настройка ОС </w:t>
                            </w:r>
                            <w:r w:rsidR="00C417F7">
                              <w:rPr>
                                <w:rFonts w:ascii="Times New Roman" w:hAnsi="Times New Roman" w:cs="Times New Roman"/>
                                <w:b/>
                                <w:lang w:val="en-US"/>
                              </w:rPr>
                              <w:t>MS</w:t>
                            </w:r>
                            <w:r w:rsidR="00C417F7" w:rsidRPr="00CA4532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r w:rsidR="00C417F7">
                              <w:rPr>
                                <w:rFonts w:ascii="Times New Roman" w:hAnsi="Times New Roman" w:cs="Times New Roman"/>
                                <w:b/>
                                <w:lang w:val="en-US"/>
                              </w:rPr>
                              <w:t>Windows</w:t>
                            </w:r>
                            <w:r w:rsidR="00C417F7"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74FF2" id="Надпись 10" o:spid="_x0000_s1029" type="#_x0000_t202" style="position:absolute;margin-left:0;margin-top:303.7pt;width:481.9pt;height:92.1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" filled="f" stroked="f">
                <v:textbox>
                  <w:txbxContent>
                    <w:p w:rsidR="00C417F7" w:rsidRPr="00D86A88" w:rsidRDefault="00C417F7" w:rsidP="000840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№1</w:t>
                      </w:r>
                    </w:p>
                    <w:p w:rsidR="00C417F7" w:rsidRDefault="00C417F7" w:rsidP="0008401A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>по дисциплине «</w:t>
                      </w:r>
                      <w:r>
                        <w:rPr>
                          <w:rFonts w:ascii="Times New Roman" w:hAnsi="Times New Roman" w:cs="Times New Roman"/>
                        </w:rPr>
                        <w:t>Операционные системы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:rsidR="00C417F7" w:rsidRPr="00646DF9" w:rsidRDefault="00BA7CCC" w:rsidP="0008401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на тему: </w:t>
                      </w:r>
                      <w:r w:rsidR="00C417F7">
                        <w:rPr>
                          <w:rFonts w:ascii="Times New Roman" w:hAnsi="Times New Roman" w:cs="Times New Roman"/>
                          <w:b/>
                        </w:rPr>
                        <w:t xml:space="preserve">«Установка и настройка ОС </w:t>
                      </w:r>
                      <w:r w:rsidR="00C417F7">
                        <w:rPr>
                          <w:rFonts w:ascii="Times New Roman" w:hAnsi="Times New Roman" w:cs="Times New Roman"/>
                          <w:b/>
                          <w:lang w:val="en-US"/>
                        </w:rPr>
                        <w:t>MS</w:t>
                      </w:r>
                      <w:r w:rsidR="00C417F7" w:rsidRPr="00CA4532"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  <w:r w:rsidR="00C417F7">
                        <w:rPr>
                          <w:rFonts w:ascii="Times New Roman" w:hAnsi="Times New Roman" w:cs="Times New Roman"/>
                          <w:b/>
                          <w:lang w:val="en-US"/>
                        </w:rPr>
                        <w:t>Windows</w:t>
                      </w:r>
                      <w:r w:rsidR="00C417F7"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bookmarkEnd w:id="0"/>
      <w:bookmarkEnd w:id="1"/>
      <w:bookmarkEnd w:id="2"/>
    </w:p>
    <w:p w:rsidR="00282281" w:rsidRPr="007D119E" w:rsidRDefault="00282281" w:rsidP="007D119E">
      <w:pPr>
        <w:pStyle w:val="aff6"/>
        <w:rPr>
          <w:lang w:val="ru-RU"/>
        </w:rPr>
      </w:pPr>
      <w:r w:rsidRPr="007D119E">
        <w:rPr>
          <w:lang w:val="ru-RU"/>
        </w:rPr>
        <w:lastRenderedPageBreak/>
        <w:t>Содержание</w:t>
      </w:r>
    </w:p>
    <w:p w:rsidR="004F5D1C" w:rsidRDefault="0001699C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r>
        <w:fldChar w:fldCharType="begin"/>
      </w:r>
      <w:r w:rsidRPr="0001699C">
        <w:instrText xml:space="preserve"> TOC \o "1-3" \h \z \u </w:instrText>
      </w:r>
      <w:r>
        <w:fldChar w:fldCharType="separate"/>
      </w:r>
      <w:hyperlink w:anchor="_Toc178188717" w:history="1">
        <w:r w:rsidR="004F5D1C" w:rsidRPr="00A75903">
          <w:rPr>
            <w:rStyle w:val="af9"/>
          </w:rPr>
          <w:t>Введение</w:t>
        </w:r>
        <w:r w:rsidR="004F5D1C">
          <w:rPr>
            <w:webHidden/>
          </w:rPr>
          <w:tab/>
        </w:r>
        <w:r w:rsidR="004F5D1C">
          <w:rPr>
            <w:webHidden/>
          </w:rPr>
          <w:fldChar w:fldCharType="begin"/>
        </w:r>
        <w:r w:rsidR="004F5D1C">
          <w:rPr>
            <w:webHidden/>
          </w:rPr>
          <w:instrText xml:space="preserve"> PAGEREF _Toc178188717 \h </w:instrText>
        </w:r>
        <w:r w:rsidR="004F5D1C">
          <w:rPr>
            <w:webHidden/>
          </w:rPr>
        </w:r>
        <w:r w:rsidR="004F5D1C">
          <w:rPr>
            <w:webHidden/>
          </w:rPr>
          <w:fldChar w:fldCharType="separate"/>
        </w:r>
        <w:r w:rsidR="00404B0C">
          <w:rPr>
            <w:webHidden/>
          </w:rPr>
          <w:t>4</w:t>
        </w:r>
        <w:r w:rsidR="004F5D1C">
          <w:rPr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18" w:history="1">
        <w:r w:rsidR="004F5D1C" w:rsidRPr="00A75903">
          <w:rPr>
            <w:rStyle w:val="af9"/>
            <w:noProof/>
          </w:rPr>
          <w:t>1.1 Цель работы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_Toc178188718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4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78188719" w:history="1">
        <w:r w:rsidR="004F5D1C" w:rsidRPr="00A75903">
          <w:rPr>
            <w:rStyle w:val="af9"/>
          </w:rPr>
          <w:t>2 Теоретическая часть</w:t>
        </w:r>
        <w:r w:rsidR="004F5D1C">
          <w:rPr>
            <w:webHidden/>
          </w:rPr>
          <w:tab/>
        </w:r>
        <w:r w:rsidR="004F5D1C">
          <w:rPr>
            <w:webHidden/>
          </w:rPr>
          <w:fldChar w:fldCharType="begin"/>
        </w:r>
        <w:r w:rsidR="004F5D1C">
          <w:rPr>
            <w:webHidden/>
          </w:rPr>
          <w:instrText xml:space="preserve"> PAGEREF _Toc178188719 \h </w:instrText>
        </w:r>
        <w:r w:rsidR="004F5D1C">
          <w:rPr>
            <w:webHidden/>
          </w:rPr>
        </w:r>
        <w:r w:rsidR="004F5D1C">
          <w:rPr>
            <w:webHidden/>
          </w:rPr>
          <w:fldChar w:fldCharType="separate"/>
        </w:r>
        <w:r w:rsidR="00404B0C">
          <w:rPr>
            <w:webHidden/>
          </w:rPr>
          <w:t>5</w:t>
        </w:r>
        <w:r w:rsidR="004F5D1C">
          <w:rPr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20" w:history="1">
        <w:r w:rsidR="004F5D1C" w:rsidRPr="00A75903">
          <w:rPr>
            <w:rStyle w:val="af9"/>
            <w:noProof/>
          </w:rPr>
          <w:t>2.1 Индивидуальная настройка рабочего стола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_Toc178188720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5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21" w:history="1">
        <w:r w:rsidR="004F5D1C" w:rsidRPr="00A75903">
          <w:rPr>
            <w:rStyle w:val="af9"/>
            <w:noProof/>
          </w:rPr>
          <w:t>2.2 Настройка меню «Пуск»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_Toc178188721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6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22" w:history="1">
        <w:r w:rsidR="004F5D1C" w:rsidRPr="00A75903">
          <w:rPr>
            <w:rStyle w:val="af9"/>
            <w:noProof/>
          </w:rPr>
          <w:t>2.3 Ускорение работы меню «Пуск»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_Toc178188722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6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23" w:history="1">
        <w:r w:rsidR="004F5D1C" w:rsidRPr="00A75903">
          <w:rPr>
            <w:rStyle w:val="af9"/>
            <w:noProof/>
          </w:rPr>
          <w:t>2.4 Настройка Панели задач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_Toc178188723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7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24" w:history="1">
        <w:r w:rsidR="004F5D1C" w:rsidRPr="00A75903">
          <w:rPr>
            <w:rStyle w:val="af9"/>
            <w:noProof/>
          </w:rPr>
          <w:t>2.5 Отказ от приветствия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_Toc178188724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8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25" w:history="1">
        <w:r w:rsidR="004F5D1C" w:rsidRPr="00A75903">
          <w:rPr>
            <w:rStyle w:val="af9"/>
            <w:noProof/>
          </w:rPr>
          <w:t>2.6 Настройка режима работы программы с помощью мастера совместимости программ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_Toc178188725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8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26" w:history="1">
        <w:r w:rsidR="004F5D1C" w:rsidRPr="00A75903">
          <w:rPr>
            <w:rStyle w:val="af9"/>
            <w:noProof/>
          </w:rPr>
          <w:t>2.7 Настройка свойств папки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_Toc178188726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9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27" w:history="1">
        <w:r w:rsidR="004F5D1C" w:rsidRPr="00A75903">
          <w:rPr>
            <w:rStyle w:val="af9"/>
            <w:noProof/>
          </w:rPr>
          <w:t>2.8 Настройка оформления Windows 10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_Toc178188727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9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28" w:history="1">
        <w:r w:rsidR="004F5D1C" w:rsidRPr="00A75903">
          <w:rPr>
            <w:rStyle w:val="af9"/>
            <w:noProof/>
          </w:rPr>
          <w:t>2.9 Диспетчер задач (Task Manager)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_Toc178188728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10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29" w:history="1">
        <w:r w:rsidR="004F5D1C" w:rsidRPr="00A75903">
          <w:rPr>
            <w:rStyle w:val="af9"/>
            <w:noProof/>
          </w:rPr>
          <w:t>2.10 Планировщик заданий (Task Scheduler)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_Toc178188729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10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30" w:history="1">
        <w:r w:rsidR="004F5D1C" w:rsidRPr="00A75903">
          <w:rPr>
            <w:rStyle w:val="af9"/>
            <w:noProof/>
          </w:rPr>
          <w:t>2.11 Средства поддержки виртуальной памяти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_Toc178188730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11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31" w:history="1">
        <w:r w:rsidR="004F5D1C" w:rsidRPr="00A75903">
          <w:rPr>
            <w:rStyle w:val="af9"/>
            <w:noProof/>
          </w:rPr>
          <w:t>2.12 Изменение размера файла подкачки Windows 10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_Toc178188731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11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32" w:history="1">
        <w:r w:rsidR="004F5D1C" w:rsidRPr="00A75903">
          <w:rPr>
            <w:rStyle w:val="af9"/>
            <w:noProof/>
          </w:rPr>
          <w:t>2.13 Дефрагментация файла подкачки (и реестра)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_Toc178188732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12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33" w:history="1">
        <w:r w:rsidR="004F5D1C" w:rsidRPr="00A75903">
          <w:rPr>
            <w:rStyle w:val="af9"/>
            <w:noProof/>
          </w:rPr>
          <w:t>2.14 Автоматическ</w:t>
        </w:r>
        <w:r w:rsidR="004F5D1C">
          <w:rPr>
            <w:rStyle w:val="af9"/>
            <w:noProof/>
          </w:rPr>
          <w:t xml:space="preserve">ая очистка файла подкачки после </w:t>
        </w:r>
        <w:r w:rsidR="004F5D1C" w:rsidRPr="00A75903">
          <w:rPr>
            <w:rStyle w:val="af9"/>
            <w:noProof/>
          </w:rPr>
          <w:t xml:space="preserve">завершения </w:t>
        </w:r>
        <w:r w:rsidR="004F5D1C">
          <w:rPr>
            <w:rStyle w:val="af9"/>
            <w:noProof/>
          </w:rPr>
          <w:t xml:space="preserve">        </w:t>
        </w:r>
        <w:r w:rsidR="004F5D1C" w:rsidRPr="00A75903">
          <w:rPr>
            <w:rStyle w:val="af9"/>
            <w:noProof/>
          </w:rPr>
          <w:t>работы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_Toc178188733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12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34" w:history="1">
        <w:r w:rsidR="004F5D1C" w:rsidRPr="00A75903">
          <w:rPr>
            <w:rStyle w:val="af9"/>
            <w:noProof/>
          </w:rPr>
          <w:t>2.15 Перераспределение времени процессора между фоновыми и оперативными программами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_Toc178188734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13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35" w:history="1">
        <w:r w:rsidR="004F5D1C" w:rsidRPr="00A75903">
          <w:rPr>
            <w:rStyle w:val="af9"/>
            <w:noProof/>
          </w:rPr>
          <w:t>2.16 Изменение визуальных эффектов Windows 10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_Toc178188735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14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36" w:history="1">
        <w:r w:rsidR="004F5D1C" w:rsidRPr="00A75903">
          <w:rPr>
            <w:rStyle w:val="af9"/>
            <w:noProof/>
          </w:rPr>
          <w:t>2.17 Увеличение скорости работы ОС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_Toc178188736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14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78188737" w:history="1">
        <w:r w:rsidR="004F5D1C" w:rsidRPr="00A75903">
          <w:rPr>
            <w:rStyle w:val="af9"/>
          </w:rPr>
          <w:t>3 Практическая часть</w:t>
        </w:r>
        <w:r w:rsidR="004F5D1C">
          <w:rPr>
            <w:webHidden/>
          </w:rPr>
          <w:tab/>
        </w:r>
        <w:r w:rsidR="004F5D1C">
          <w:rPr>
            <w:webHidden/>
          </w:rPr>
          <w:fldChar w:fldCharType="begin"/>
        </w:r>
        <w:r w:rsidR="004F5D1C">
          <w:rPr>
            <w:webHidden/>
          </w:rPr>
          <w:instrText xml:space="preserve"> PAGEREF _Toc178188737 \h </w:instrText>
        </w:r>
        <w:r w:rsidR="004F5D1C">
          <w:rPr>
            <w:webHidden/>
          </w:rPr>
        </w:r>
        <w:r w:rsidR="004F5D1C">
          <w:rPr>
            <w:webHidden/>
          </w:rPr>
          <w:fldChar w:fldCharType="separate"/>
        </w:r>
        <w:r w:rsidR="00404B0C">
          <w:rPr>
            <w:webHidden/>
          </w:rPr>
          <w:t>16</w:t>
        </w:r>
        <w:r w:rsidR="004F5D1C">
          <w:rPr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38" w:history="1">
        <w:r w:rsidR="004F5D1C" w:rsidRPr="00A75903">
          <w:rPr>
            <w:rStyle w:val="af9"/>
            <w:noProof/>
          </w:rPr>
          <w:t>3.1 Предложения по оптимизации Рабочего стола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_Toc178188738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16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78188739" w:history="1">
        <w:r w:rsidR="004F5D1C" w:rsidRPr="00A75903">
          <w:rPr>
            <w:rStyle w:val="af9"/>
            <w:noProof/>
          </w:rPr>
          <w:t>3.2 Как производитс</w:t>
        </w:r>
        <w:r w:rsidR="004F5D1C">
          <w:rPr>
            <w:rStyle w:val="af9"/>
            <w:noProof/>
          </w:rPr>
          <w:t xml:space="preserve">я настройка отдельных элементов </w:t>
        </w:r>
        <w:r w:rsidR="004F5D1C" w:rsidRPr="00A75903">
          <w:rPr>
            <w:rStyle w:val="af9"/>
            <w:noProof/>
          </w:rPr>
          <w:t xml:space="preserve">Рабочего </w:t>
        </w:r>
        <w:r w:rsidR="004F5D1C">
          <w:rPr>
            <w:rStyle w:val="af9"/>
            <w:noProof/>
          </w:rPr>
          <w:t xml:space="preserve">            </w:t>
        </w:r>
        <w:r w:rsidR="004F5D1C" w:rsidRPr="00A75903">
          <w:rPr>
            <w:rStyle w:val="af9"/>
            <w:noProof/>
          </w:rPr>
          <w:t>стола</w:t>
        </w:r>
        <w:r w:rsidR="004F5D1C">
          <w:rPr>
            <w:noProof/>
            <w:webHidden/>
          </w:rPr>
          <w:tab/>
        </w:r>
        <w:r w:rsidR="004F5D1C">
          <w:rPr>
            <w:noProof/>
            <w:webHidden/>
          </w:rPr>
          <w:fldChar w:fldCharType="begin"/>
        </w:r>
        <w:r w:rsidR="004F5D1C">
          <w:rPr>
            <w:noProof/>
            <w:webHidden/>
          </w:rPr>
          <w:instrText xml:space="preserve"> PAGEREF _Toc178188739 \h </w:instrText>
        </w:r>
        <w:r w:rsidR="004F5D1C">
          <w:rPr>
            <w:noProof/>
            <w:webHidden/>
          </w:rPr>
        </w:r>
        <w:r w:rsidR="004F5D1C">
          <w:rPr>
            <w:noProof/>
            <w:webHidden/>
          </w:rPr>
          <w:fldChar w:fldCharType="separate"/>
        </w:r>
        <w:r w:rsidR="00404B0C">
          <w:rPr>
            <w:noProof/>
            <w:webHidden/>
          </w:rPr>
          <w:t>16</w:t>
        </w:r>
        <w:r w:rsidR="004F5D1C">
          <w:rPr>
            <w:noProof/>
            <w:webHidden/>
          </w:rPr>
          <w:fldChar w:fldCharType="end"/>
        </w:r>
      </w:hyperlink>
    </w:p>
    <w:p w:rsidR="004F5D1C" w:rsidRDefault="00466A0D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78188740" w:history="1">
        <w:r w:rsidR="004F5D1C" w:rsidRPr="00A75903">
          <w:rPr>
            <w:rStyle w:val="af9"/>
          </w:rPr>
          <w:t>Заключение</w:t>
        </w:r>
        <w:r w:rsidR="004F5D1C">
          <w:rPr>
            <w:webHidden/>
          </w:rPr>
          <w:tab/>
        </w:r>
        <w:r w:rsidR="004F5D1C">
          <w:rPr>
            <w:webHidden/>
          </w:rPr>
          <w:fldChar w:fldCharType="begin"/>
        </w:r>
        <w:r w:rsidR="004F5D1C">
          <w:rPr>
            <w:webHidden/>
          </w:rPr>
          <w:instrText xml:space="preserve"> PAGEREF _Toc178188740 \h </w:instrText>
        </w:r>
        <w:r w:rsidR="004F5D1C">
          <w:rPr>
            <w:webHidden/>
          </w:rPr>
        </w:r>
        <w:r w:rsidR="004F5D1C">
          <w:rPr>
            <w:webHidden/>
          </w:rPr>
          <w:fldChar w:fldCharType="separate"/>
        </w:r>
        <w:r w:rsidR="00404B0C">
          <w:rPr>
            <w:webHidden/>
          </w:rPr>
          <w:t>18</w:t>
        </w:r>
        <w:r w:rsidR="004F5D1C">
          <w:rPr>
            <w:webHidden/>
          </w:rPr>
          <w:fldChar w:fldCharType="end"/>
        </w:r>
      </w:hyperlink>
    </w:p>
    <w:p w:rsidR="004F5D1C" w:rsidRDefault="00466A0D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78188741" w:history="1">
        <w:r w:rsidR="004F5D1C" w:rsidRPr="00A75903">
          <w:rPr>
            <w:rStyle w:val="af9"/>
          </w:rPr>
          <w:t>Список использованных источников</w:t>
        </w:r>
        <w:r w:rsidR="004F5D1C">
          <w:rPr>
            <w:webHidden/>
          </w:rPr>
          <w:tab/>
        </w:r>
        <w:r w:rsidR="004F5D1C">
          <w:rPr>
            <w:webHidden/>
          </w:rPr>
          <w:fldChar w:fldCharType="begin"/>
        </w:r>
        <w:r w:rsidR="004F5D1C">
          <w:rPr>
            <w:webHidden/>
          </w:rPr>
          <w:instrText xml:space="preserve"> PAGEREF _Toc178188741 \h </w:instrText>
        </w:r>
        <w:r w:rsidR="004F5D1C">
          <w:rPr>
            <w:webHidden/>
          </w:rPr>
        </w:r>
        <w:r w:rsidR="004F5D1C">
          <w:rPr>
            <w:webHidden/>
          </w:rPr>
          <w:fldChar w:fldCharType="separate"/>
        </w:r>
        <w:r w:rsidR="00404B0C">
          <w:rPr>
            <w:webHidden/>
          </w:rPr>
          <w:t>19</w:t>
        </w:r>
        <w:r w:rsidR="004F5D1C">
          <w:rPr>
            <w:webHidden/>
          </w:rPr>
          <w:fldChar w:fldCharType="end"/>
        </w:r>
      </w:hyperlink>
    </w:p>
    <w:p w:rsidR="004F5D1C" w:rsidRPr="004F5D1C" w:rsidRDefault="0001699C" w:rsidP="004F5D1C">
      <w:pPr>
        <w:pStyle w:val="af6"/>
        <w:ind w:firstLine="0"/>
        <w:jc w:val="left"/>
        <w:rPr>
          <w:noProof/>
        </w:rPr>
      </w:pPr>
      <w:r>
        <w:rPr>
          <w:noProof/>
          <w:lang w:val="en-US"/>
        </w:rPr>
        <w:fldChar w:fldCharType="end"/>
      </w:r>
    </w:p>
    <w:p w:rsidR="00282281" w:rsidRPr="00A851BF" w:rsidRDefault="00282281" w:rsidP="00F01C2D">
      <w:pPr>
        <w:pStyle w:val="ad"/>
      </w:pPr>
      <w:bookmarkStart w:id="4" w:name="_Toc177496517"/>
      <w:bookmarkStart w:id="5" w:name="_Toc177497009"/>
      <w:bookmarkStart w:id="6" w:name="_Toc177497060"/>
      <w:bookmarkStart w:id="7" w:name="_Toc178188717"/>
      <w:r w:rsidRPr="00F01C2D">
        <w:lastRenderedPageBreak/>
        <w:t>Введение</w:t>
      </w:r>
      <w:bookmarkEnd w:id="4"/>
      <w:bookmarkEnd w:id="5"/>
      <w:bookmarkEnd w:id="6"/>
      <w:bookmarkEnd w:id="7"/>
    </w:p>
    <w:p w:rsidR="00A851BF" w:rsidRDefault="00B32F9D" w:rsidP="00B32F9D">
      <w:pPr>
        <w:pStyle w:val="2"/>
      </w:pPr>
      <w:bookmarkStart w:id="8" w:name="_Toc178188718"/>
      <w:r>
        <w:t>Цель работы</w:t>
      </w:r>
      <w:bookmarkEnd w:id="8"/>
    </w:p>
    <w:p w:rsidR="00B32F9D" w:rsidRPr="001547D9" w:rsidRDefault="00B32F9D" w:rsidP="002B5E8C">
      <w:pPr>
        <w:pStyle w:val="a9"/>
      </w:pPr>
      <w:r w:rsidRPr="00B32F9D">
        <w:t>Изучение возможностей настройки и оптимизации среды ОС Windows 10. Получение практических навыков и освоение приемов конфигурирования и оптимизации среды ОС.</w:t>
      </w:r>
    </w:p>
    <w:p w:rsidR="0008401A" w:rsidRDefault="0008401A" w:rsidP="0008401A">
      <w:pPr>
        <w:pStyle w:val="a9"/>
        <w:rPr>
          <w:rFonts w:ascii="Times New Roman" w:hAnsi="Times New Roman"/>
        </w:rPr>
      </w:pPr>
      <w:r>
        <w:t xml:space="preserve">Операционные системы (ОС) играют ключевую роль в управлении аппаратными ресурсами и обеспечении работы программного обеспечения на компьютерах. Одной из самых популярных операционных систем является </w:t>
      </w:r>
      <w:r w:rsidRPr="00CF43C3">
        <w:rPr>
          <w:rStyle w:val="aff8"/>
          <w:b w:val="0"/>
        </w:rPr>
        <w:t>Windows</w:t>
      </w:r>
      <w:r>
        <w:t xml:space="preserve">, разработанная компанией </w:t>
      </w:r>
      <w:r w:rsidRPr="00CF43C3">
        <w:rPr>
          <w:rStyle w:val="aff8"/>
          <w:b w:val="0"/>
        </w:rPr>
        <w:t>Microsoft</w:t>
      </w:r>
      <w:r>
        <w:t>. Windows предоставляет пользователям графический интерфейс, что делает ее доступной и удобной для широкого круга пользователей, начиная от домашних ПК и заканчивая корпоративными серверами.</w:t>
      </w:r>
    </w:p>
    <w:p w:rsidR="00B32F9D" w:rsidRDefault="0008401A" w:rsidP="004F5D1C">
      <w:pPr>
        <w:pStyle w:val="a9"/>
      </w:pPr>
      <w:r>
        <w:t>ОС Windows известна своей совместимостью с различными приложениями и широким спектром оборудования. Она также включает в себя такие важные функции, как многозадачность, управление памятью, обеспечение безопасности, поддержку сетевых подключений и драйверов для периферийных устройств. С момента своего первого выпуска в 1985 году, Windows прошла долгий путь развития, с регулярными обновлениями, направленными на улучшение производительности, безопасности и пользовательского опыта.</w:t>
      </w:r>
    </w:p>
    <w:p w:rsidR="0008401A" w:rsidRDefault="00B32F9D" w:rsidP="00B32F9D">
      <w:pPr>
        <w:pStyle w:val="1"/>
      </w:pPr>
      <w:bookmarkStart w:id="9" w:name="_Toc178188719"/>
      <w:r>
        <w:lastRenderedPageBreak/>
        <w:t>Теоретическая часть</w:t>
      </w:r>
      <w:bookmarkEnd w:id="9"/>
      <w:r w:rsidR="00FA5F61">
        <w:t xml:space="preserve"> </w:t>
      </w:r>
    </w:p>
    <w:p w:rsidR="00B32F9D" w:rsidRDefault="00B32F9D" w:rsidP="00B32F9D">
      <w:pPr>
        <w:pStyle w:val="2"/>
      </w:pPr>
      <w:bookmarkStart w:id="10" w:name="_Toc178188720"/>
      <w:r>
        <w:t>Индивидуальная настройка рабочего стола</w:t>
      </w:r>
      <w:bookmarkEnd w:id="10"/>
    </w:p>
    <w:p w:rsidR="00B32F9D" w:rsidRPr="008F58F4" w:rsidRDefault="00B32F9D" w:rsidP="008F58F4">
      <w:pPr>
        <w:pStyle w:val="a9"/>
      </w:pPr>
      <w:r w:rsidRPr="008F58F4">
        <w:t xml:space="preserve">После установки ОС MS Windows на рабочем столе есть только ярлык «Корзина». В качестве оптимизации рабочего пространства </w:t>
      </w:r>
      <w:r w:rsidR="00840A0C" w:rsidRPr="008F58F4">
        <w:t>включил</w:t>
      </w:r>
      <w:r w:rsidRPr="008F58F4">
        <w:t xml:space="preserve"> отображение значков «Мой компьютер» и «Мои документы». Также при необходимости можно добавить ярлыки «Сетевое окружение» и «Microsoft Edge».</w:t>
      </w:r>
      <w:r w:rsidR="00840A0C" w:rsidRPr="008F58F4">
        <w:t xml:space="preserve"> </w:t>
      </w:r>
      <w:r w:rsidRPr="008F58F4">
        <w:t>Чтобы добавить на р</w:t>
      </w:r>
      <w:r w:rsidR="00840A0C" w:rsidRPr="008F58F4">
        <w:t>абочий стол значки, нужно нажал</w:t>
      </w:r>
      <w:r w:rsidRPr="008F58F4">
        <w:t xml:space="preserve"> правую кнопку мыши. В контекстном меню выбра</w:t>
      </w:r>
      <w:r w:rsidR="00840A0C" w:rsidRPr="008F58F4">
        <w:t>л</w:t>
      </w:r>
      <w:r w:rsidRPr="008F58F4">
        <w:t xml:space="preserve"> пункт «Персонализация». В открывшемся окне нажа</w:t>
      </w:r>
      <w:r w:rsidR="00840A0C" w:rsidRPr="008F58F4">
        <w:t>л</w:t>
      </w:r>
      <w:r w:rsidR="00E44026" w:rsidRPr="008F58F4">
        <w:t xml:space="preserve"> на вкладку «Темы» </w:t>
      </w:r>
      <w:r w:rsidR="00840A0C" w:rsidRPr="008F58F4">
        <w:t>(рисунок 1)</w:t>
      </w:r>
      <w:r w:rsidR="00E44026" w:rsidRPr="008F58F4">
        <w:t>.</w:t>
      </w:r>
    </w:p>
    <w:p w:rsidR="00B32F9D" w:rsidRDefault="00840A0C" w:rsidP="00840A0C">
      <w:pPr>
        <w:pStyle w:val="af0"/>
      </w:pPr>
      <w:r w:rsidRPr="00840A0C">
        <w:rPr>
          <w:noProof/>
        </w:rPr>
        <w:drawing>
          <wp:inline distT="0" distB="0" distL="0" distR="0" wp14:anchorId="74AA967A" wp14:editId="46A586E0">
            <wp:extent cx="3657600" cy="21170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615" cy="21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9D" w:rsidRDefault="00B32F9D" w:rsidP="00B32F9D">
      <w:pPr>
        <w:pStyle w:val="a0"/>
      </w:pPr>
      <w:r>
        <w:t xml:space="preserve"> —</w:t>
      </w:r>
      <w:r w:rsidR="00C1647C">
        <w:t xml:space="preserve"> </w:t>
      </w:r>
      <w:r w:rsidR="00C1647C">
        <w:softHyphen/>
      </w:r>
      <w:r>
        <w:t>Вкладка «Темы»</w:t>
      </w:r>
    </w:p>
    <w:p w:rsidR="00B32F9D" w:rsidRDefault="00B32F9D" w:rsidP="00B32F9D">
      <w:pPr>
        <w:pStyle w:val="a9"/>
        <w:ind w:firstLine="0"/>
      </w:pPr>
      <w:r>
        <w:t xml:space="preserve">Затем </w:t>
      </w:r>
      <w:r w:rsidR="00840A0C">
        <w:t>нашел</w:t>
      </w:r>
      <w:r>
        <w:t xml:space="preserve"> ссылку «Параметры значков рабочего стола». В открывшемся окне выбра</w:t>
      </w:r>
      <w:r w:rsidR="00840A0C">
        <w:t>л</w:t>
      </w:r>
      <w:r>
        <w:t xml:space="preserve"> нужные значки</w:t>
      </w:r>
      <w:r w:rsidR="00840A0C">
        <w:t>, применил изменения</w:t>
      </w:r>
      <w:r>
        <w:t xml:space="preserve"> и нажа</w:t>
      </w:r>
      <w:r w:rsidR="00840A0C">
        <w:t>л</w:t>
      </w:r>
      <w:r>
        <w:t xml:space="preserve"> «Ок»</w:t>
      </w:r>
      <w:r w:rsidR="00E44026">
        <w:t xml:space="preserve"> </w:t>
      </w:r>
      <w:r w:rsidR="00840A0C">
        <w:t>(рисунок 2)</w:t>
      </w:r>
      <w:r w:rsidR="00E44026">
        <w:t>.</w:t>
      </w:r>
    </w:p>
    <w:p w:rsidR="00B32F9D" w:rsidRDefault="00840A0C" w:rsidP="00840A0C">
      <w:pPr>
        <w:pStyle w:val="af0"/>
      </w:pPr>
      <w:r w:rsidRPr="00840A0C">
        <w:rPr>
          <w:noProof/>
        </w:rPr>
        <w:lastRenderedPageBreak/>
        <w:drawing>
          <wp:inline distT="0" distB="0" distL="0" distR="0" wp14:anchorId="1126AE50" wp14:editId="17EC6475">
            <wp:extent cx="1903232" cy="21717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6438" cy="222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9D" w:rsidRPr="00456CD0" w:rsidRDefault="00C1647C" w:rsidP="00B32F9D">
      <w:pPr>
        <w:pStyle w:val="a0"/>
      </w:pPr>
      <w:r>
        <w:t xml:space="preserve"> </w:t>
      </w:r>
      <w:r w:rsidR="00B32F9D">
        <w:t>— Окно «Параметры значков рабочего стола»</w:t>
      </w:r>
    </w:p>
    <w:p w:rsidR="00B32F9D" w:rsidRDefault="00840A0C" w:rsidP="00840A0C">
      <w:pPr>
        <w:pStyle w:val="2"/>
      </w:pPr>
      <w:bookmarkStart w:id="11" w:name="_Toc178188721"/>
      <w:r>
        <w:t>Настройка меню «Пуск»</w:t>
      </w:r>
      <w:bookmarkEnd w:id="11"/>
    </w:p>
    <w:p w:rsidR="00840A0C" w:rsidRPr="002B5E8C" w:rsidRDefault="00793B6D" w:rsidP="002B5E8C">
      <w:pPr>
        <w:pStyle w:val="a9"/>
      </w:pPr>
      <w:r w:rsidRPr="002B5E8C">
        <w:t>Чтобы настроить меню «Пуск» нажал правой кнопкой мыши на кнопке «Пуск» и выбрал в появившемся контекстном меню пункт «Параметры». В появившемся окне нажал на кнопку «Персонализация» и выбрал вкладку «Пуск</w:t>
      </w:r>
      <w:r w:rsidR="00E44026" w:rsidRPr="002B5E8C">
        <w:t xml:space="preserve">» </w:t>
      </w:r>
      <w:r w:rsidRPr="002B5E8C">
        <w:t>(рисунок 3)</w:t>
      </w:r>
      <w:r w:rsidR="00E44026" w:rsidRPr="002B5E8C">
        <w:t>.</w:t>
      </w:r>
    </w:p>
    <w:p w:rsidR="00793B6D" w:rsidRDefault="00793B6D" w:rsidP="00793B6D">
      <w:pPr>
        <w:pStyle w:val="af0"/>
      </w:pPr>
      <w:r w:rsidRPr="00793B6D">
        <w:rPr>
          <w:noProof/>
        </w:rPr>
        <w:drawing>
          <wp:inline distT="0" distB="0" distL="0" distR="0" wp14:anchorId="3DC10594" wp14:editId="701CA989">
            <wp:extent cx="3362916" cy="1940560"/>
            <wp:effectExtent l="0" t="0" r="952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5459" cy="19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8E" w:rsidRDefault="00C1647C" w:rsidP="0040648E">
      <w:pPr>
        <w:pStyle w:val="a0"/>
      </w:pPr>
      <w:r>
        <w:t xml:space="preserve"> </w:t>
      </w:r>
      <w:r w:rsidR="00793B6D">
        <w:t>— Настройка меню «Пуск»</w:t>
      </w:r>
    </w:p>
    <w:p w:rsidR="0040648E" w:rsidRDefault="0040648E" w:rsidP="0040648E">
      <w:pPr>
        <w:pStyle w:val="2"/>
      </w:pPr>
      <w:bookmarkStart w:id="12" w:name="_Toc178188722"/>
      <w:r w:rsidRPr="0040648E">
        <w:t>Ускорение работы меню «Пуск»</w:t>
      </w:r>
      <w:bookmarkEnd w:id="12"/>
    </w:p>
    <w:p w:rsidR="0040648E" w:rsidRDefault="0040648E" w:rsidP="0040648E">
      <w:pPr>
        <w:pStyle w:val="123"/>
      </w:pPr>
      <w:r w:rsidRPr="0040648E">
        <w:t>В меню «Пуск» выб</w:t>
      </w:r>
      <w:r>
        <w:t>рал</w:t>
      </w:r>
      <w:r w:rsidRPr="0040648E">
        <w:t xml:space="preserve"> пункт «Выполнить», в появившемся окне «Запуск программы» в поле ввода «Открыть» вве</w:t>
      </w:r>
      <w:r>
        <w:t>л</w:t>
      </w:r>
      <w:r w:rsidRPr="0040648E">
        <w:t xml:space="preserve"> regedit</w:t>
      </w:r>
      <w:r>
        <w:t xml:space="preserve"> — редактор реестра</w:t>
      </w:r>
      <w:r w:rsidRPr="0040648E">
        <w:t xml:space="preserve">. </w:t>
      </w:r>
    </w:p>
    <w:p w:rsidR="0040648E" w:rsidRDefault="0040648E" w:rsidP="0040648E">
      <w:pPr>
        <w:pStyle w:val="123"/>
      </w:pPr>
      <w:r w:rsidRPr="0040648E">
        <w:t>В появившемся окне «Редактор реестра» на панели проводника выб</w:t>
      </w:r>
      <w:r>
        <w:t>рал</w:t>
      </w:r>
      <w:r w:rsidRPr="0040648E">
        <w:t xml:space="preserve"> ветвь HKEY_CURRENT_USER\Control Panel\Desktop\. </w:t>
      </w:r>
    </w:p>
    <w:p w:rsidR="0040648E" w:rsidRDefault="0040648E" w:rsidP="0040648E">
      <w:pPr>
        <w:pStyle w:val="123"/>
      </w:pPr>
      <w:r w:rsidRPr="0040648E">
        <w:lastRenderedPageBreak/>
        <w:t>В появившемся справа списке параметров вы</w:t>
      </w:r>
      <w:r>
        <w:t>брал</w:t>
      </w:r>
      <w:r w:rsidRPr="0040648E">
        <w:t xml:space="preserve"> правой кнопкой мыши параметр MenuShowDelay, </w:t>
      </w:r>
      <w:r>
        <w:t xml:space="preserve">затем </w:t>
      </w:r>
      <w:r w:rsidRPr="0040648E">
        <w:t xml:space="preserve">пункт «Изменить». </w:t>
      </w:r>
    </w:p>
    <w:p w:rsidR="0040648E" w:rsidRDefault="0040648E" w:rsidP="0040648E">
      <w:pPr>
        <w:pStyle w:val="123"/>
      </w:pPr>
      <w:r w:rsidRPr="0040648E">
        <w:t>Измени</w:t>
      </w:r>
      <w:r>
        <w:t>л</w:t>
      </w:r>
      <w:r w:rsidRPr="0040648E">
        <w:t xml:space="preserve"> значение параметра</w:t>
      </w:r>
      <w:r>
        <w:t xml:space="preserve"> на значение 200</w:t>
      </w:r>
      <w:r w:rsidR="00E44026">
        <w:t xml:space="preserve"> </w:t>
      </w:r>
      <w:r>
        <w:t>(рисунок 4)</w:t>
      </w:r>
      <w:r w:rsidR="00E44026">
        <w:t>.</w:t>
      </w:r>
    </w:p>
    <w:p w:rsidR="0008401A" w:rsidRDefault="0040648E" w:rsidP="0040648E">
      <w:pPr>
        <w:pStyle w:val="123"/>
      </w:pPr>
      <w:r w:rsidRPr="0040648E">
        <w:t>Наж</w:t>
      </w:r>
      <w:r>
        <w:t>ал «ОК»</w:t>
      </w:r>
      <w:r w:rsidRPr="0040648E">
        <w:t>, закр</w:t>
      </w:r>
      <w:r>
        <w:t>ыл</w:t>
      </w:r>
      <w:r w:rsidRPr="0040648E">
        <w:t xml:space="preserve"> regedit и перезагрузи</w:t>
      </w:r>
      <w:r>
        <w:t>л</w:t>
      </w:r>
      <w:r w:rsidRPr="0040648E">
        <w:t xml:space="preserve"> компьютер.</w:t>
      </w:r>
    </w:p>
    <w:p w:rsidR="0040648E" w:rsidRDefault="0040648E" w:rsidP="0040648E">
      <w:pPr>
        <w:pStyle w:val="af0"/>
      </w:pPr>
      <w:r w:rsidRPr="0040648E">
        <w:rPr>
          <w:noProof/>
        </w:rPr>
        <w:drawing>
          <wp:inline distT="0" distB="0" distL="0" distR="0" wp14:anchorId="6769BDD0" wp14:editId="1F8291FE">
            <wp:extent cx="3133725" cy="19107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6390" cy="191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8E" w:rsidRDefault="0040648E" w:rsidP="0040648E">
      <w:pPr>
        <w:pStyle w:val="a0"/>
      </w:pPr>
      <w:r>
        <w:t xml:space="preserve"> — Ускорение работы меню «Пуск»</w:t>
      </w:r>
    </w:p>
    <w:p w:rsidR="0040648E" w:rsidRDefault="0040648E" w:rsidP="0040648E">
      <w:pPr>
        <w:pStyle w:val="2"/>
      </w:pPr>
      <w:bookmarkStart w:id="13" w:name="_Toc178188723"/>
      <w:r>
        <w:t>Настройка Панели задач</w:t>
      </w:r>
      <w:bookmarkEnd w:id="13"/>
    </w:p>
    <w:p w:rsidR="00E8271E" w:rsidRPr="002B5E8C" w:rsidRDefault="00E8271E" w:rsidP="002B5E8C">
      <w:pPr>
        <w:pStyle w:val="a9"/>
      </w:pPr>
      <w:r w:rsidRPr="002B5E8C">
        <w:t>Чтобы настроить меню «Панель задач» нажал правой кнопкой мыши на кнопке «Пуск» и выбрал в появившемся контекстном меню пункт «Параметры». В появившемся окне нажал на кнопку «Персонализация» и выбрал вкладку «Панель задач</w:t>
      </w:r>
      <w:r w:rsidR="00E44026" w:rsidRPr="002B5E8C">
        <w:t>»</w:t>
      </w:r>
      <w:r w:rsidRPr="002B5E8C">
        <w:t xml:space="preserve"> (рисунок 5)</w:t>
      </w:r>
      <w:r w:rsidR="00E44026" w:rsidRPr="002B5E8C">
        <w:t>.</w:t>
      </w:r>
    </w:p>
    <w:p w:rsidR="00E8271E" w:rsidRPr="002B5E8C" w:rsidRDefault="00E8271E" w:rsidP="002B5E8C">
      <w:pPr>
        <w:pStyle w:val="a9"/>
      </w:pPr>
      <w:r w:rsidRPr="002B5E8C">
        <w:t>Так же настроил отображаемые уведомления в Панели задач</w:t>
      </w:r>
      <w:r w:rsidR="00E44026" w:rsidRPr="002B5E8C">
        <w:t xml:space="preserve"> </w:t>
      </w:r>
      <w:r w:rsidRPr="002B5E8C">
        <w:t>(рисунок 6)</w:t>
      </w:r>
      <w:r w:rsidR="00E44026" w:rsidRPr="002B5E8C">
        <w:t>.</w:t>
      </w:r>
    </w:p>
    <w:p w:rsidR="00E8271E" w:rsidRDefault="00E8271E" w:rsidP="00E8271E">
      <w:pPr>
        <w:pStyle w:val="af0"/>
      </w:pPr>
      <w:r w:rsidRPr="00E8271E">
        <w:rPr>
          <w:noProof/>
        </w:rPr>
        <w:drawing>
          <wp:inline distT="0" distB="0" distL="0" distR="0" wp14:anchorId="4FEA25C5" wp14:editId="6BC0892E">
            <wp:extent cx="3981450" cy="231979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556" cy="23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8E" w:rsidRDefault="00E8271E" w:rsidP="00E8271E">
      <w:pPr>
        <w:pStyle w:val="a0"/>
      </w:pPr>
      <w:r>
        <w:t xml:space="preserve"> — Настройки панели задач</w:t>
      </w:r>
    </w:p>
    <w:p w:rsidR="00E8271E" w:rsidRPr="00E8271E" w:rsidRDefault="00E8271E" w:rsidP="00E8271E">
      <w:pPr>
        <w:pStyle w:val="af0"/>
      </w:pPr>
      <w:r w:rsidRPr="00E8271E">
        <w:rPr>
          <w:noProof/>
        </w:rPr>
        <w:lastRenderedPageBreak/>
        <w:drawing>
          <wp:inline distT="0" distB="0" distL="0" distR="0" wp14:anchorId="6882D2E3" wp14:editId="08AF53B0">
            <wp:extent cx="3914775" cy="227647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6924" cy="22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1E" w:rsidRPr="0040648E" w:rsidRDefault="00E8271E" w:rsidP="00E8271E">
      <w:pPr>
        <w:pStyle w:val="a0"/>
      </w:pPr>
      <w:r>
        <w:t xml:space="preserve"> — Значки области уведомлений</w:t>
      </w:r>
    </w:p>
    <w:p w:rsidR="00E8271E" w:rsidRDefault="0019653F" w:rsidP="0019653F">
      <w:pPr>
        <w:pStyle w:val="2"/>
      </w:pPr>
      <w:bookmarkStart w:id="14" w:name="_Toc178188724"/>
      <w:r>
        <w:t>Отказ от приветствия</w:t>
      </w:r>
      <w:bookmarkEnd w:id="14"/>
    </w:p>
    <w:p w:rsidR="00C87FA7" w:rsidRDefault="00C87FA7" w:rsidP="00C87FA7">
      <w:pPr>
        <w:pStyle w:val="a9"/>
      </w:pPr>
      <w:r w:rsidRPr="00C87FA7">
        <w:t xml:space="preserve">Чтобы </w:t>
      </w:r>
      <w:r>
        <w:t xml:space="preserve">приветствие </w:t>
      </w:r>
      <w:r w:rsidRPr="00C87FA7">
        <w:t xml:space="preserve">не мешало, </w:t>
      </w:r>
      <w:r>
        <w:t xml:space="preserve">открыл </w:t>
      </w:r>
      <w:r w:rsidR="004C563B">
        <w:t>«Параметры»</w:t>
      </w:r>
      <w:r w:rsidRPr="00C87FA7">
        <w:t xml:space="preserve">, </w:t>
      </w:r>
      <w:r w:rsidR="004C563B">
        <w:t>«Система»</w:t>
      </w:r>
      <w:r w:rsidRPr="00C87FA7">
        <w:t xml:space="preserve">, в появившемся окне (рисунок </w:t>
      </w:r>
      <w:r>
        <w:t xml:space="preserve">7) </w:t>
      </w:r>
      <w:r w:rsidR="004C563B">
        <w:t>убрал нужную галочку.</w:t>
      </w:r>
    </w:p>
    <w:p w:rsidR="004C563B" w:rsidRDefault="004C563B" w:rsidP="004C563B">
      <w:pPr>
        <w:pStyle w:val="af0"/>
      </w:pPr>
      <w:r w:rsidRPr="004C563B">
        <w:rPr>
          <w:noProof/>
        </w:rPr>
        <w:drawing>
          <wp:inline distT="0" distB="0" distL="0" distR="0" wp14:anchorId="334D041F" wp14:editId="3289EA03">
            <wp:extent cx="3590925" cy="2069896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549" cy="208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3B" w:rsidRPr="004C563B" w:rsidRDefault="00C87FA7" w:rsidP="004C563B">
      <w:pPr>
        <w:pStyle w:val="a0"/>
      </w:pPr>
      <w:r>
        <w:t xml:space="preserve"> — Отключение приветствия</w:t>
      </w:r>
    </w:p>
    <w:p w:rsidR="0019653F" w:rsidRDefault="0019653F" w:rsidP="0019653F">
      <w:pPr>
        <w:pStyle w:val="2"/>
      </w:pPr>
      <w:bookmarkStart w:id="15" w:name="_Toc178188725"/>
      <w:r>
        <w:t>Настройка режима работы программы с помощью мастера совместимости программ</w:t>
      </w:r>
      <w:bookmarkEnd w:id="15"/>
    </w:p>
    <w:p w:rsidR="004C563B" w:rsidRDefault="004C563B" w:rsidP="004C563B">
      <w:pPr>
        <w:pStyle w:val="a9"/>
      </w:pPr>
      <w:r>
        <w:t>Чтобы настроить режим совместимости, открыл контекстное меню, нажав правой кнопкой мыши по программе, выбрал «Свойства», «Совместимость», «Запуск средства устранения проблем с совместимостью»</w:t>
      </w:r>
      <w:r w:rsidR="00E44026">
        <w:t xml:space="preserve"> (рисунок 8).</w:t>
      </w:r>
    </w:p>
    <w:p w:rsidR="004C563B" w:rsidRDefault="004C563B" w:rsidP="00E44026">
      <w:pPr>
        <w:pStyle w:val="af0"/>
      </w:pPr>
      <w:r w:rsidRPr="004C563B">
        <w:rPr>
          <w:noProof/>
        </w:rPr>
        <w:lastRenderedPageBreak/>
        <w:drawing>
          <wp:inline distT="0" distB="0" distL="0" distR="0" wp14:anchorId="1C5471E7" wp14:editId="242CBD96">
            <wp:extent cx="1495425" cy="182535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6572" cy="183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26" w:rsidRPr="00E44026" w:rsidRDefault="00E44026" w:rsidP="00E44026">
      <w:pPr>
        <w:pStyle w:val="a0"/>
        <w:rPr>
          <w:lang w:eastAsia="ru-RU"/>
        </w:rPr>
      </w:pPr>
      <w:r>
        <w:rPr>
          <w:lang w:eastAsia="ru-RU"/>
        </w:rPr>
        <w:t xml:space="preserve"> — Устранение проблем с совместимостью</w:t>
      </w:r>
    </w:p>
    <w:p w:rsidR="0019653F" w:rsidRDefault="0019653F" w:rsidP="0019653F">
      <w:pPr>
        <w:pStyle w:val="2"/>
      </w:pPr>
      <w:bookmarkStart w:id="16" w:name="_Toc178188726"/>
      <w:r>
        <w:t>Настройка свойств папки</w:t>
      </w:r>
      <w:bookmarkEnd w:id="16"/>
    </w:p>
    <w:p w:rsidR="00E44026" w:rsidRPr="00E44026" w:rsidRDefault="00E44026" w:rsidP="00E44026">
      <w:pPr>
        <w:pStyle w:val="a9"/>
      </w:pPr>
      <w:r>
        <w:t>Свойства папок настроил через Панель управления — «Параметры проводника» (рисунок 8).</w:t>
      </w:r>
    </w:p>
    <w:p w:rsidR="00E44026" w:rsidRDefault="00E44026" w:rsidP="00E44026">
      <w:pPr>
        <w:pStyle w:val="af0"/>
      </w:pPr>
      <w:r w:rsidRPr="00E44026">
        <w:rPr>
          <w:noProof/>
        </w:rPr>
        <w:drawing>
          <wp:inline distT="0" distB="0" distL="0" distR="0" wp14:anchorId="7EE77D41" wp14:editId="20CECE5E">
            <wp:extent cx="1924050" cy="277804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5401" cy="27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26" w:rsidRPr="00E44026" w:rsidRDefault="00E44026" w:rsidP="006A3AFC">
      <w:pPr>
        <w:pStyle w:val="a0"/>
        <w:rPr>
          <w:lang w:eastAsia="ru-RU"/>
        </w:rPr>
      </w:pPr>
      <w:r>
        <w:rPr>
          <w:lang w:eastAsia="ru-RU"/>
        </w:rPr>
        <w:t xml:space="preserve"> — Параметры проводника</w:t>
      </w:r>
    </w:p>
    <w:p w:rsidR="00C87FA7" w:rsidRDefault="00C87FA7" w:rsidP="00C87FA7">
      <w:pPr>
        <w:pStyle w:val="2"/>
      </w:pPr>
      <w:bookmarkStart w:id="17" w:name="_Toc178188727"/>
      <w:r>
        <w:t>Настройка оформления Windows 10</w:t>
      </w:r>
      <w:bookmarkEnd w:id="17"/>
    </w:p>
    <w:p w:rsidR="006A3AFC" w:rsidRDefault="006A3AFC" w:rsidP="006A3AFC">
      <w:pPr>
        <w:pStyle w:val="a9"/>
      </w:pPr>
      <w:r w:rsidRPr="006A3AFC">
        <w:t>Чтобы изменить стиль оформления ОС Windows 10, на Рабочем столе щелкн</w:t>
      </w:r>
      <w:r>
        <w:t>ул</w:t>
      </w:r>
      <w:r w:rsidRPr="006A3AFC">
        <w:t xml:space="preserve"> правой кнопкой мыши, выб</w:t>
      </w:r>
      <w:r>
        <w:t>рал</w:t>
      </w:r>
      <w:r w:rsidRPr="006A3AFC">
        <w:t xml:space="preserve"> в контекстном меню пункт «</w:t>
      </w:r>
      <w:r>
        <w:t>Персонализация». В открывшемся окне можно настроить оформление системы: настроить цвета, шрифты, фон</w:t>
      </w:r>
      <w:r w:rsidRPr="006A3AFC">
        <w:t xml:space="preserve"> (рисунок </w:t>
      </w:r>
      <w:r>
        <w:t>10</w:t>
      </w:r>
      <w:r w:rsidRPr="006A3AFC">
        <w:t>).</w:t>
      </w:r>
    </w:p>
    <w:p w:rsidR="006A3AFC" w:rsidRDefault="006A3AFC" w:rsidP="006A3AFC">
      <w:pPr>
        <w:pStyle w:val="af0"/>
      </w:pPr>
      <w:r w:rsidRPr="006A3AFC">
        <w:rPr>
          <w:noProof/>
        </w:rPr>
        <w:lastRenderedPageBreak/>
        <w:drawing>
          <wp:inline distT="0" distB="0" distL="0" distR="0" wp14:anchorId="3E925120" wp14:editId="64D28C87">
            <wp:extent cx="3152775" cy="18183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8685" cy="18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FC" w:rsidRPr="006A3AFC" w:rsidRDefault="006A3AFC" w:rsidP="006A3AFC">
      <w:pPr>
        <w:pStyle w:val="a0"/>
        <w:rPr>
          <w:lang w:eastAsia="ru-RU"/>
        </w:rPr>
      </w:pPr>
      <w:r>
        <w:rPr>
          <w:lang w:eastAsia="ru-RU"/>
        </w:rPr>
        <w:t xml:space="preserve"> — Настройка оформления</w:t>
      </w:r>
    </w:p>
    <w:p w:rsidR="00C87FA7" w:rsidRDefault="00C87FA7" w:rsidP="00C87FA7">
      <w:pPr>
        <w:pStyle w:val="2"/>
      </w:pPr>
      <w:bookmarkStart w:id="18" w:name="_Toc178188728"/>
      <w:r>
        <w:t>Диспетчер задач (Task Manager)</w:t>
      </w:r>
      <w:bookmarkEnd w:id="18"/>
    </w:p>
    <w:p w:rsidR="006A3AFC" w:rsidRPr="002B5E8C" w:rsidRDefault="00C417F7" w:rsidP="00C417F7">
      <w:pPr>
        <w:pStyle w:val="a9"/>
      </w:pPr>
      <w:r w:rsidRPr="00C417F7">
        <w:t>Диспетчер задач — главный инструмент мониторинга и оптимизации системных процессов</w:t>
      </w:r>
      <w:r>
        <w:t>. Имеет семь вкладок: Процессы, Производительность, Пользователи, Журнал приложений, Автозагрузка, Подробности, Службы (рисунок 11)</w:t>
      </w:r>
      <w:r w:rsidR="002B5E8C" w:rsidRPr="002B5E8C">
        <w:t>.</w:t>
      </w:r>
    </w:p>
    <w:p w:rsidR="00C417F7" w:rsidRDefault="00C417F7" w:rsidP="00C417F7">
      <w:pPr>
        <w:pStyle w:val="af0"/>
      </w:pPr>
      <w:r w:rsidRPr="00C417F7">
        <w:rPr>
          <w:noProof/>
        </w:rPr>
        <w:drawing>
          <wp:inline distT="0" distB="0" distL="0" distR="0" wp14:anchorId="71B61F6A" wp14:editId="55C474A8">
            <wp:extent cx="3514725" cy="22699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3229" cy="22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F7" w:rsidRDefault="00C417F7" w:rsidP="00C417F7">
      <w:pPr>
        <w:pStyle w:val="a0"/>
        <w:rPr>
          <w:lang w:eastAsia="ru-RU"/>
        </w:rPr>
      </w:pPr>
      <w:r>
        <w:rPr>
          <w:lang w:eastAsia="ru-RU"/>
        </w:rPr>
        <w:t xml:space="preserve"> — Вид диспетчера задач</w:t>
      </w:r>
    </w:p>
    <w:p w:rsidR="00C417F7" w:rsidRDefault="00C417F7" w:rsidP="00C417F7">
      <w:pPr>
        <w:pStyle w:val="2"/>
      </w:pPr>
      <w:bookmarkStart w:id="19" w:name="_Toc178188729"/>
      <w:r>
        <w:t>Планировщик заданий (Task Scheduler)</w:t>
      </w:r>
      <w:bookmarkEnd w:id="19"/>
    </w:p>
    <w:p w:rsidR="00C417F7" w:rsidRDefault="00C417F7" w:rsidP="00C417F7">
      <w:pPr>
        <w:pStyle w:val="a9"/>
      </w:pPr>
      <w:r>
        <w:t>Планировщик заданий позволяет составить расписание запуска командных файлов, документов, обычных приложений или различных утилит для обслуживания системы. Его можно запустить из панели управления или найти через поиск (рисунок 12).</w:t>
      </w:r>
    </w:p>
    <w:p w:rsidR="00C417F7" w:rsidRDefault="00C417F7" w:rsidP="00C417F7">
      <w:pPr>
        <w:pStyle w:val="af0"/>
      </w:pPr>
      <w:r w:rsidRPr="00C417F7">
        <w:rPr>
          <w:noProof/>
        </w:rPr>
        <w:lastRenderedPageBreak/>
        <w:drawing>
          <wp:inline distT="0" distB="0" distL="0" distR="0" wp14:anchorId="3E577323" wp14:editId="3BFE841B">
            <wp:extent cx="5072088" cy="2343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478" cy="235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F7" w:rsidRPr="00C417F7" w:rsidRDefault="00C417F7" w:rsidP="00C417F7">
      <w:pPr>
        <w:pStyle w:val="a0"/>
        <w:rPr>
          <w:lang w:eastAsia="ru-RU"/>
        </w:rPr>
      </w:pPr>
      <w:r>
        <w:rPr>
          <w:lang w:eastAsia="ru-RU"/>
        </w:rPr>
        <w:t xml:space="preserve"> — Планировщик заданий</w:t>
      </w:r>
    </w:p>
    <w:p w:rsidR="00C417F7" w:rsidRDefault="00C417F7" w:rsidP="00C417F7">
      <w:pPr>
        <w:pStyle w:val="2"/>
      </w:pPr>
      <w:bookmarkStart w:id="20" w:name="_Toc178188730"/>
      <w:r>
        <w:t>Средства поддержки виртуальной памяти</w:t>
      </w:r>
      <w:bookmarkEnd w:id="20"/>
    </w:p>
    <w:p w:rsidR="0008572F" w:rsidRPr="0008572F" w:rsidRDefault="0008572F" w:rsidP="0008572F">
      <w:pPr>
        <w:pStyle w:val="a9"/>
      </w:pPr>
      <w:r>
        <w:t>Когда компьютеру не хватает оперативной памяти, чтобы завершить текущую задачу, Windows 10 использует пространство жесткого диска для моделирования системной ОП. Это виртуальная память. Ее составляют физическая ОП и специальный скрытый файл подкачки на жестком диске.</w:t>
      </w:r>
    </w:p>
    <w:p w:rsidR="00C417F7" w:rsidRDefault="00C87FA7" w:rsidP="00C417F7">
      <w:pPr>
        <w:pStyle w:val="2"/>
      </w:pPr>
      <w:bookmarkStart w:id="21" w:name="_Toc178188731"/>
      <w:r>
        <w:t>Изменение размера файла подкачки Windows 10</w:t>
      </w:r>
      <w:bookmarkEnd w:id="21"/>
    </w:p>
    <w:p w:rsidR="0008572F" w:rsidRDefault="0089567D" w:rsidP="0008572F">
      <w:pPr>
        <w:pStyle w:val="a9"/>
      </w:pPr>
      <w:r>
        <w:t xml:space="preserve">Чтобы изменить файл подкачки, я открыл свойства системы через </w:t>
      </w:r>
      <w:r>
        <w:rPr>
          <w:lang w:val="en-US"/>
        </w:rPr>
        <w:t>Win</w:t>
      </w:r>
      <w:r w:rsidRPr="0089567D">
        <w:t>+</w:t>
      </w:r>
      <w:r>
        <w:rPr>
          <w:lang w:val="en-US"/>
        </w:rPr>
        <w:t>R</w:t>
      </w:r>
      <w:r>
        <w:t xml:space="preserve"> и написав команду </w:t>
      </w:r>
      <w:r w:rsidRPr="0089567D">
        <w:t>sysdm.cpl</w:t>
      </w:r>
      <w:r>
        <w:t>. Там выбрал вкладку «Дополнительно», в разделе «Быстродействие» нажал кнопку «Параметры». В открывшемся окне снова открыл раздел «Дополнительно». В нем можно настроить размер файла подкачки</w:t>
      </w:r>
      <w:r w:rsidR="002004D4">
        <w:t>, нажав кнопку «Изменить»</w:t>
      </w:r>
      <w:r>
        <w:t xml:space="preserve"> (рисунок 13).</w:t>
      </w:r>
    </w:p>
    <w:p w:rsidR="0089567D" w:rsidRDefault="0089567D" w:rsidP="0089567D">
      <w:pPr>
        <w:pStyle w:val="af0"/>
      </w:pPr>
      <w:r w:rsidRPr="0089567D">
        <w:rPr>
          <w:noProof/>
        </w:rPr>
        <w:lastRenderedPageBreak/>
        <w:drawing>
          <wp:inline distT="0" distB="0" distL="0" distR="0" wp14:anchorId="65BD8CC6" wp14:editId="0F9F0609">
            <wp:extent cx="3648075" cy="26763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8792" cy="26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D4" w:rsidRPr="002004D4" w:rsidRDefault="0089567D" w:rsidP="002004D4">
      <w:pPr>
        <w:pStyle w:val="a0"/>
        <w:rPr>
          <w:lang w:eastAsia="ru-RU"/>
        </w:rPr>
      </w:pPr>
      <w:r>
        <w:rPr>
          <w:lang w:eastAsia="ru-RU"/>
        </w:rPr>
        <w:t xml:space="preserve"> — Изменение размера файла подкачки</w:t>
      </w:r>
    </w:p>
    <w:p w:rsidR="00C87FA7" w:rsidRDefault="00C87FA7" w:rsidP="00C87FA7">
      <w:pPr>
        <w:pStyle w:val="2"/>
      </w:pPr>
      <w:bookmarkStart w:id="22" w:name="_Toc178188732"/>
      <w:r>
        <w:t>Дефрагментация файла подкачки (и реестра)</w:t>
      </w:r>
      <w:bookmarkEnd w:id="22"/>
    </w:p>
    <w:p w:rsidR="002004D4" w:rsidRPr="002004D4" w:rsidRDefault="002004D4" w:rsidP="002004D4">
      <w:pPr>
        <w:pStyle w:val="a9"/>
        <w:rPr>
          <w:lang w:val="en-US"/>
        </w:rPr>
      </w:pPr>
      <w:r>
        <w:t>Если дефрагментировать файл подкачки и системный реестр, то это повысит скорость работы Windows 10. Сделать это можно с помощью утилиты PageDefrag. [1]</w:t>
      </w:r>
    </w:p>
    <w:p w:rsidR="00C87FA7" w:rsidRDefault="00C87FA7" w:rsidP="00C87FA7">
      <w:pPr>
        <w:pStyle w:val="2"/>
      </w:pPr>
      <w:bookmarkStart w:id="23" w:name="_Toc178188733"/>
      <w:r>
        <w:t>Автоматическая очистка файла подкачки после завершения работы</w:t>
      </w:r>
      <w:bookmarkEnd w:id="23"/>
    </w:p>
    <w:p w:rsidR="002004D4" w:rsidRPr="008F58F4" w:rsidRDefault="002004D4" w:rsidP="008F58F4">
      <w:pPr>
        <w:pStyle w:val="a9"/>
      </w:pPr>
      <w:r w:rsidRPr="008F58F4">
        <w:t>Очистка файла подкачки нужна на случай, если при завершении работы в нем хранится важная информация, например — логин и пароль. Чтобы файл подкачки очищался, нужно открыть редактор реестра, в нем ветку [HKEY_LOCAL_MACHINE\SYSTEM \CurrentControlSet\Control\Session Manager\Memory Management] и установить значение параметра DWORD ClearPageFileAtShutdown равным 1 (рисунок 14).</w:t>
      </w:r>
    </w:p>
    <w:p w:rsidR="002004D4" w:rsidRDefault="002004D4" w:rsidP="002004D4">
      <w:pPr>
        <w:pStyle w:val="af0"/>
      </w:pPr>
      <w:r w:rsidRPr="002004D4">
        <w:rPr>
          <w:noProof/>
        </w:rPr>
        <w:lastRenderedPageBreak/>
        <w:drawing>
          <wp:inline distT="0" distB="0" distL="0" distR="0" wp14:anchorId="17CE613D" wp14:editId="6096CA31">
            <wp:extent cx="3457575" cy="298757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2545" cy="299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D4" w:rsidRPr="002004D4" w:rsidRDefault="002004D4" w:rsidP="002004D4">
      <w:pPr>
        <w:pStyle w:val="a0"/>
        <w:rPr>
          <w:lang w:eastAsia="ru-RU"/>
        </w:rPr>
      </w:pPr>
      <w:r>
        <w:rPr>
          <w:lang w:eastAsia="ru-RU"/>
        </w:rPr>
        <w:t xml:space="preserve"> — Редактор реестра</w:t>
      </w:r>
    </w:p>
    <w:p w:rsidR="00C87FA7" w:rsidRDefault="00C87FA7" w:rsidP="00C87FA7">
      <w:pPr>
        <w:pStyle w:val="2"/>
      </w:pPr>
      <w:bookmarkStart w:id="24" w:name="_Toc178188734"/>
      <w:r>
        <w:t>Перераспределение времени процессора между фоновыми и оперативными программами</w:t>
      </w:r>
      <w:bookmarkEnd w:id="24"/>
    </w:p>
    <w:p w:rsidR="002004D4" w:rsidRDefault="002004D4" w:rsidP="002004D4">
      <w:pPr>
        <w:pStyle w:val="a9"/>
      </w:pPr>
      <w:r>
        <w:t>Производительность можно повысить благодаря распределению процессов и времени</w:t>
      </w:r>
      <w:r w:rsidR="00C17721">
        <w:t xml:space="preserve">. Чтобы это сделать, я открыл свойства системы через </w:t>
      </w:r>
      <w:r w:rsidR="00C17721">
        <w:rPr>
          <w:lang w:val="en-US"/>
        </w:rPr>
        <w:t>Win</w:t>
      </w:r>
      <w:r w:rsidR="00C17721" w:rsidRPr="0089567D">
        <w:t>+</w:t>
      </w:r>
      <w:r w:rsidR="00C17721">
        <w:rPr>
          <w:lang w:val="en-US"/>
        </w:rPr>
        <w:t>R</w:t>
      </w:r>
      <w:r w:rsidR="00C17721">
        <w:t xml:space="preserve"> и написав команду </w:t>
      </w:r>
      <w:r w:rsidR="00C17721" w:rsidRPr="0089567D">
        <w:t>sysdm.cpl</w:t>
      </w:r>
      <w:r w:rsidR="00C17721">
        <w:t>. Там выбрал вкладку «Дополнительно», в разделе «Быстродействие» нажал кнопку «Параметры». В открывшемся окне снова открыл раздел «Дополнительно». В первом разделе можно изменить соответствующую настройку (рисунок 15).</w:t>
      </w:r>
    </w:p>
    <w:p w:rsidR="00C17721" w:rsidRDefault="00C17721" w:rsidP="00C17721">
      <w:pPr>
        <w:pStyle w:val="af0"/>
      </w:pPr>
      <w:r w:rsidRPr="0089567D">
        <w:rPr>
          <w:noProof/>
        </w:rPr>
        <w:drawing>
          <wp:inline distT="0" distB="0" distL="0" distR="0" wp14:anchorId="39209F7D" wp14:editId="3393436C">
            <wp:extent cx="2628900" cy="192864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5578" cy="19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21" w:rsidRPr="00C17721" w:rsidRDefault="00C17721" w:rsidP="00C17721">
      <w:pPr>
        <w:pStyle w:val="a0"/>
        <w:rPr>
          <w:lang w:eastAsia="ru-RU"/>
        </w:rPr>
      </w:pPr>
      <w:r>
        <w:rPr>
          <w:lang w:eastAsia="ru-RU"/>
        </w:rPr>
        <w:t xml:space="preserve"> — Распределение времени процессора</w:t>
      </w:r>
    </w:p>
    <w:p w:rsidR="00C87FA7" w:rsidRDefault="00C87FA7" w:rsidP="00C87FA7">
      <w:pPr>
        <w:pStyle w:val="2"/>
      </w:pPr>
      <w:bookmarkStart w:id="25" w:name="_Toc178188735"/>
      <w:r>
        <w:lastRenderedPageBreak/>
        <w:t>Изменение визуальных эффектов Windows 10</w:t>
      </w:r>
      <w:bookmarkEnd w:id="25"/>
    </w:p>
    <w:p w:rsidR="00C17721" w:rsidRDefault="00C17721" w:rsidP="00C17721">
      <w:pPr>
        <w:pStyle w:val="a9"/>
      </w:pPr>
      <w:r>
        <w:t xml:space="preserve">Чтобы отключить визуальные эффекты, которые тормозят систему, я открыл свойства системы через </w:t>
      </w:r>
      <w:r>
        <w:rPr>
          <w:lang w:val="en-US"/>
        </w:rPr>
        <w:t>Win</w:t>
      </w:r>
      <w:r w:rsidRPr="0089567D">
        <w:t>+</w:t>
      </w:r>
      <w:r>
        <w:rPr>
          <w:lang w:val="en-US"/>
        </w:rPr>
        <w:t>R</w:t>
      </w:r>
      <w:r>
        <w:t xml:space="preserve"> и написав команду </w:t>
      </w:r>
      <w:r w:rsidRPr="0089567D">
        <w:t>sysdm.cpl</w:t>
      </w:r>
      <w:r>
        <w:t>. Там выбрал вкладку «Дополнительно», в разделе «Быстродействие» нажал кнопку «Параметры» (рисунок 16).</w:t>
      </w:r>
    </w:p>
    <w:p w:rsidR="00C17721" w:rsidRDefault="00C17721" w:rsidP="00C17721">
      <w:pPr>
        <w:pStyle w:val="af0"/>
      </w:pPr>
      <w:r w:rsidRPr="00C17721">
        <w:rPr>
          <w:noProof/>
        </w:rPr>
        <w:drawing>
          <wp:inline distT="0" distB="0" distL="0" distR="0" wp14:anchorId="6954C89D" wp14:editId="44C037F0">
            <wp:extent cx="3295650" cy="2481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3379" cy="248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21" w:rsidRPr="00C17721" w:rsidRDefault="00C17721" w:rsidP="00C17721">
      <w:pPr>
        <w:pStyle w:val="a0"/>
        <w:rPr>
          <w:lang w:eastAsia="ru-RU"/>
        </w:rPr>
      </w:pPr>
      <w:r>
        <w:rPr>
          <w:lang w:eastAsia="ru-RU"/>
        </w:rPr>
        <w:t xml:space="preserve"> — Настройка параметров быстродействия</w:t>
      </w:r>
    </w:p>
    <w:p w:rsidR="00C87FA7" w:rsidRDefault="00C87FA7" w:rsidP="00C87FA7">
      <w:pPr>
        <w:pStyle w:val="2"/>
      </w:pPr>
      <w:bookmarkStart w:id="26" w:name="_Toc178188736"/>
      <w:r>
        <w:t>Увеличение скорости работы ОС</w:t>
      </w:r>
      <w:bookmarkEnd w:id="26"/>
    </w:p>
    <w:p w:rsidR="00C17721" w:rsidRPr="000346A0" w:rsidRDefault="0073683C" w:rsidP="000346A0">
      <w:pPr>
        <w:pStyle w:val="a9"/>
        <w:rPr>
          <w:lang w:val="en-US"/>
        </w:rPr>
      </w:pPr>
      <w:r>
        <w:t>Чтобы увеличить скорость работы процессора есть несколько способов. Можно оставлять исполняемый код ядра резидентным в памяти вместо вытеснения его, по мере необходимости, в виртуальную память на диск. В</w:t>
      </w:r>
      <w:r w:rsidRPr="0073683C">
        <w:t xml:space="preserve"> </w:t>
      </w:r>
      <w:r>
        <w:t>ветке</w:t>
      </w:r>
      <w:r w:rsidRPr="0073683C">
        <w:t xml:space="preserve"> </w:t>
      </w:r>
      <w:r>
        <w:t>редактора</w:t>
      </w:r>
      <w:r w:rsidRPr="0073683C">
        <w:t xml:space="preserve"> </w:t>
      </w:r>
      <w:r>
        <w:t>реестра</w:t>
      </w:r>
      <w:r w:rsidRPr="0073683C">
        <w:t xml:space="preserve"> </w:t>
      </w:r>
      <w:r w:rsidRPr="0073683C">
        <w:rPr>
          <w:lang w:val="en-US"/>
        </w:rPr>
        <w:t>HKEY</w:t>
      </w:r>
      <w:r w:rsidRPr="0073683C">
        <w:t>_</w:t>
      </w:r>
      <w:r w:rsidRPr="0073683C">
        <w:rPr>
          <w:lang w:val="en-US"/>
        </w:rPr>
        <w:t>LOCAL</w:t>
      </w:r>
      <w:r w:rsidRPr="0073683C">
        <w:t>_</w:t>
      </w:r>
      <w:r w:rsidRPr="0073683C">
        <w:rPr>
          <w:lang w:val="en-US"/>
        </w:rPr>
        <w:t>MACHINE</w:t>
      </w:r>
      <w:r w:rsidRPr="0073683C">
        <w:t xml:space="preserve"> \</w:t>
      </w:r>
      <w:r w:rsidRPr="0073683C">
        <w:rPr>
          <w:lang w:val="en-US"/>
        </w:rPr>
        <w:t>SYSTEM</w:t>
      </w:r>
      <w:r w:rsidRPr="0073683C">
        <w:t xml:space="preserve"> \</w:t>
      </w:r>
      <w:r w:rsidRPr="0073683C">
        <w:rPr>
          <w:lang w:val="en-US"/>
        </w:rPr>
        <w:t>CurrentControlSet</w:t>
      </w:r>
      <w:r w:rsidRPr="0073683C">
        <w:t xml:space="preserve"> \</w:t>
      </w:r>
      <w:r w:rsidRPr="0073683C">
        <w:rPr>
          <w:lang w:val="en-US"/>
        </w:rPr>
        <w:t>Control</w:t>
      </w:r>
      <w:r w:rsidRPr="0073683C">
        <w:t xml:space="preserve"> \</w:t>
      </w:r>
      <w:r w:rsidRPr="0073683C">
        <w:rPr>
          <w:lang w:val="en-US"/>
        </w:rPr>
        <w:t>Session</w:t>
      </w:r>
      <w:r w:rsidRPr="0073683C">
        <w:t xml:space="preserve"> </w:t>
      </w:r>
      <w:r w:rsidRPr="0073683C">
        <w:rPr>
          <w:lang w:val="en-US"/>
        </w:rPr>
        <w:t>Manager</w:t>
      </w:r>
      <w:r w:rsidRPr="0073683C">
        <w:t xml:space="preserve"> \</w:t>
      </w:r>
      <w:r w:rsidRPr="0073683C">
        <w:rPr>
          <w:lang w:val="en-US"/>
        </w:rPr>
        <w:t>Memory</w:t>
      </w:r>
      <w:r w:rsidRPr="0073683C">
        <w:t xml:space="preserve"> </w:t>
      </w:r>
      <w:r w:rsidRPr="0073683C">
        <w:rPr>
          <w:lang w:val="en-US"/>
        </w:rPr>
        <w:t>Management</w:t>
      </w:r>
      <w:r w:rsidRPr="0073683C">
        <w:t xml:space="preserve"> </w:t>
      </w:r>
      <w:r>
        <w:t>следует</w:t>
      </w:r>
      <w:r w:rsidRPr="0073683C">
        <w:t xml:space="preserve"> </w:t>
      </w:r>
      <w:r>
        <w:t>изменить</w:t>
      </w:r>
      <w:r w:rsidRPr="0073683C">
        <w:t xml:space="preserve"> </w:t>
      </w:r>
      <w:r>
        <w:t>значения</w:t>
      </w:r>
      <w:r w:rsidRPr="0073683C">
        <w:t xml:space="preserve"> </w:t>
      </w:r>
      <w:r>
        <w:t>ключа</w:t>
      </w:r>
      <w:r w:rsidRPr="0073683C">
        <w:t xml:space="preserve"> </w:t>
      </w:r>
      <w:r w:rsidRPr="0073683C">
        <w:rPr>
          <w:lang w:val="en-US"/>
        </w:rPr>
        <w:t>DisablePagingExecutive</w:t>
      </w:r>
      <w:r w:rsidRPr="0073683C">
        <w:t xml:space="preserve"> (</w:t>
      </w:r>
      <w:r>
        <w:t>тип</w:t>
      </w:r>
      <w:r w:rsidRPr="0073683C">
        <w:t xml:space="preserve"> </w:t>
      </w:r>
      <w:r w:rsidRPr="0073683C">
        <w:rPr>
          <w:lang w:val="en-US"/>
        </w:rPr>
        <w:t>dword</w:t>
      </w:r>
      <w:r w:rsidRPr="0073683C">
        <w:t xml:space="preserve">) </w:t>
      </w:r>
      <w:r>
        <w:t>на</w:t>
      </w:r>
      <w:r w:rsidRPr="0073683C">
        <w:t xml:space="preserve"> 1 (</w:t>
      </w:r>
      <w:r>
        <w:t>рисунок 17)</w:t>
      </w:r>
      <w:r w:rsidRPr="0073683C">
        <w:t>.</w:t>
      </w:r>
      <w:r>
        <w:t xml:space="preserve"> Можно увеличить скорость отключив подсистему Posix. Для</w:t>
      </w:r>
      <w:r w:rsidRPr="00BA7CCC">
        <w:t xml:space="preserve"> </w:t>
      </w:r>
      <w:r>
        <w:t>этого</w:t>
      </w:r>
      <w:r w:rsidRPr="00BA7CCC">
        <w:t xml:space="preserve"> </w:t>
      </w:r>
      <w:r>
        <w:t>в</w:t>
      </w:r>
      <w:r w:rsidRPr="00BA7CCC">
        <w:t xml:space="preserve"> </w:t>
      </w:r>
      <w:r w:rsidRPr="0073683C">
        <w:rPr>
          <w:lang w:val="en-US"/>
        </w:rPr>
        <w:t>HKEY</w:t>
      </w:r>
      <w:r w:rsidRPr="00BA7CCC">
        <w:t>_</w:t>
      </w:r>
      <w:r w:rsidRPr="0073683C">
        <w:rPr>
          <w:lang w:val="en-US"/>
        </w:rPr>
        <w:t>LOCAL</w:t>
      </w:r>
      <w:r w:rsidRPr="00BA7CCC">
        <w:t>_</w:t>
      </w:r>
      <w:r w:rsidRPr="0073683C">
        <w:rPr>
          <w:lang w:val="en-US"/>
        </w:rPr>
        <w:t>MACHINE</w:t>
      </w:r>
      <w:r w:rsidRPr="00BA7CCC">
        <w:t xml:space="preserve"> \</w:t>
      </w:r>
      <w:r w:rsidRPr="0073683C">
        <w:rPr>
          <w:lang w:val="en-US"/>
        </w:rPr>
        <w:t>SYSTEM</w:t>
      </w:r>
      <w:r w:rsidRPr="00BA7CCC">
        <w:t xml:space="preserve"> \</w:t>
      </w:r>
      <w:r w:rsidRPr="0073683C">
        <w:rPr>
          <w:lang w:val="en-US"/>
        </w:rPr>
        <w:t>CurrentControlSet</w:t>
      </w:r>
      <w:r w:rsidRPr="00BA7CCC">
        <w:t xml:space="preserve"> \</w:t>
      </w:r>
      <w:r w:rsidRPr="0073683C">
        <w:rPr>
          <w:lang w:val="en-US"/>
        </w:rPr>
        <w:t>Control</w:t>
      </w:r>
      <w:r w:rsidRPr="00BA7CCC">
        <w:t xml:space="preserve"> \</w:t>
      </w:r>
      <w:r w:rsidRPr="0073683C">
        <w:rPr>
          <w:lang w:val="en-US"/>
        </w:rPr>
        <w:t>Session</w:t>
      </w:r>
      <w:r w:rsidRPr="00BA7CCC">
        <w:t xml:space="preserve"> </w:t>
      </w:r>
      <w:r w:rsidRPr="0073683C">
        <w:rPr>
          <w:lang w:val="en-US"/>
        </w:rPr>
        <w:t>Manager</w:t>
      </w:r>
      <w:r w:rsidRPr="00BA7CCC">
        <w:t xml:space="preserve"> \</w:t>
      </w:r>
      <w:r w:rsidRPr="0073683C">
        <w:rPr>
          <w:lang w:val="en-US"/>
        </w:rPr>
        <w:t>SubSystems</w:t>
      </w:r>
      <w:r w:rsidRPr="00BA7CCC">
        <w:t xml:space="preserve"> </w:t>
      </w:r>
      <w:r>
        <w:t>нужно</w:t>
      </w:r>
      <w:r w:rsidRPr="00BA7CCC">
        <w:t xml:space="preserve"> </w:t>
      </w:r>
      <w:r>
        <w:t>удалить</w:t>
      </w:r>
      <w:r w:rsidRPr="00BA7CCC">
        <w:t xml:space="preserve"> </w:t>
      </w:r>
      <w:r>
        <w:t>строки</w:t>
      </w:r>
      <w:r w:rsidRPr="00BA7CCC">
        <w:t xml:space="preserve"> </w:t>
      </w:r>
      <w:r w:rsidRPr="0073683C">
        <w:rPr>
          <w:lang w:val="en-US"/>
        </w:rPr>
        <w:t>Optional</w:t>
      </w:r>
      <w:r w:rsidRPr="00BA7CCC">
        <w:t xml:space="preserve"> </w:t>
      </w:r>
      <w:r>
        <w:t>и</w:t>
      </w:r>
      <w:r w:rsidRPr="00BA7CCC">
        <w:t xml:space="preserve"> </w:t>
      </w:r>
      <w:r w:rsidRPr="0073683C">
        <w:rPr>
          <w:lang w:val="en-US"/>
        </w:rPr>
        <w:t>Posix</w:t>
      </w:r>
      <w:r w:rsidRPr="00BA7CCC">
        <w:t xml:space="preserve"> (</w:t>
      </w:r>
      <w:r>
        <w:t>рисунок</w:t>
      </w:r>
      <w:r w:rsidRPr="00BA7CCC">
        <w:t xml:space="preserve"> 18).</w:t>
      </w:r>
      <w:r w:rsidR="000346A0" w:rsidRPr="00BA7CCC">
        <w:t xml:space="preserve"> </w:t>
      </w:r>
      <w:r w:rsidR="000346A0">
        <w:t xml:space="preserve">Для старых компьютеров имеет смысл менять значение </w:t>
      </w:r>
      <w:r w:rsidR="000346A0">
        <w:rPr>
          <w:lang w:val="en-US"/>
        </w:rPr>
        <w:t>L</w:t>
      </w:r>
      <w:r w:rsidR="000346A0" w:rsidRPr="000346A0">
        <w:t>2-</w:t>
      </w:r>
      <w:r w:rsidR="000346A0">
        <w:t xml:space="preserve">кэша по умолчанию </w:t>
      </w:r>
      <w:r w:rsidR="000346A0" w:rsidRPr="000346A0">
        <w:rPr>
          <w:lang w:val="en-US"/>
        </w:rPr>
        <w:t>(</w:t>
      </w:r>
      <w:r w:rsidR="000346A0">
        <w:t>в</w:t>
      </w:r>
      <w:r w:rsidR="000346A0" w:rsidRPr="000346A0">
        <w:rPr>
          <w:lang w:val="en-US"/>
        </w:rPr>
        <w:t xml:space="preserve"> </w:t>
      </w:r>
      <w:r w:rsidR="000346A0">
        <w:t>байтах</w:t>
      </w:r>
      <w:r w:rsidR="000346A0" w:rsidRPr="000346A0">
        <w:rPr>
          <w:lang w:val="en-US"/>
        </w:rPr>
        <w:t xml:space="preserve">). </w:t>
      </w:r>
      <w:r w:rsidR="000346A0">
        <w:t>Это</w:t>
      </w:r>
      <w:r w:rsidR="000346A0" w:rsidRPr="000346A0">
        <w:rPr>
          <w:lang w:val="en-US"/>
        </w:rPr>
        <w:t xml:space="preserve"> </w:t>
      </w:r>
      <w:r w:rsidR="000346A0">
        <w:t>делается</w:t>
      </w:r>
      <w:r w:rsidR="000346A0" w:rsidRPr="000346A0">
        <w:rPr>
          <w:lang w:val="en-US"/>
        </w:rPr>
        <w:t xml:space="preserve"> </w:t>
      </w:r>
      <w:r w:rsidR="000346A0">
        <w:t>в</w:t>
      </w:r>
      <w:r w:rsidR="000346A0" w:rsidRPr="000346A0">
        <w:rPr>
          <w:lang w:val="en-US"/>
        </w:rPr>
        <w:t xml:space="preserve"> </w:t>
      </w:r>
      <w:r w:rsidR="000346A0">
        <w:t>ветке</w:t>
      </w:r>
      <w:r w:rsidR="000346A0" w:rsidRPr="000346A0">
        <w:rPr>
          <w:lang w:val="en-US"/>
        </w:rPr>
        <w:t xml:space="preserve"> HKEY_LOCAL_MACHINE\S</w:t>
      </w:r>
      <w:r w:rsidR="000346A0">
        <w:rPr>
          <w:lang w:val="en-US"/>
        </w:rPr>
        <w:t>YSTEM\CurrentControlSet\Control</w:t>
      </w:r>
      <w:r w:rsidR="000346A0" w:rsidRPr="000346A0">
        <w:rPr>
          <w:lang w:val="en-US"/>
        </w:rPr>
        <w:t xml:space="preserve">\SessionManager\MemoryManagement, </w:t>
      </w:r>
      <w:r w:rsidR="000346A0">
        <w:t>параметром</w:t>
      </w:r>
      <w:r w:rsidR="000346A0" w:rsidRPr="000346A0">
        <w:rPr>
          <w:lang w:val="en-US"/>
        </w:rPr>
        <w:t xml:space="preserve"> Second Level Data Cache</w:t>
      </w:r>
      <w:r w:rsidR="000346A0">
        <w:rPr>
          <w:lang w:val="en-US"/>
        </w:rPr>
        <w:t xml:space="preserve"> </w:t>
      </w:r>
      <w:r w:rsidR="000346A0" w:rsidRPr="000346A0">
        <w:rPr>
          <w:lang w:val="en-US"/>
        </w:rPr>
        <w:t>(</w:t>
      </w:r>
      <w:r w:rsidR="000346A0">
        <w:t>рисунок</w:t>
      </w:r>
      <w:r w:rsidR="000346A0" w:rsidRPr="000346A0">
        <w:rPr>
          <w:lang w:val="en-US"/>
        </w:rPr>
        <w:t xml:space="preserve"> 19).</w:t>
      </w:r>
    </w:p>
    <w:p w:rsidR="0073683C" w:rsidRDefault="0073683C" w:rsidP="0073683C">
      <w:pPr>
        <w:pStyle w:val="af0"/>
      </w:pPr>
      <w:r w:rsidRPr="0073683C">
        <w:rPr>
          <w:noProof/>
        </w:rPr>
        <w:lastRenderedPageBreak/>
        <w:drawing>
          <wp:inline distT="0" distB="0" distL="0" distR="0" wp14:anchorId="36CB4AD2" wp14:editId="64F0B60C">
            <wp:extent cx="3328810" cy="291465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190" cy="295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3C" w:rsidRDefault="0073683C" w:rsidP="0073683C">
      <w:pPr>
        <w:pStyle w:val="a0"/>
        <w:rPr>
          <w:lang w:eastAsia="ru-RU"/>
        </w:rPr>
      </w:pPr>
      <w:r>
        <w:rPr>
          <w:lang w:eastAsia="ru-RU"/>
        </w:rPr>
        <w:t xml:space="preserve"> — Редактор реестра</w:t>
      </w:r>
    </w:p>
    <w:p w:rsidR="0073683C" w:rsidRDefault="0073683C" w:rsidP="0073683C">
      <w:pPr>
        <w:pStyle w:val="af0"/>
      </w:pPr>
      <w:r w:rsidRPr="0073683C">
        <w:rPr>
          <w:noProof/>
        </w:rPr>
        <w:drawing>
          <wp:inline distT="0" distB="0" distL="0" distR="0" wp14:anchorId="2470438A" wp14:editId="32BF9D50">
            <wp:extent cx="6119495" cy="23437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3C" w:rsidRDefault="0073683C" w:rsidP="0073683C">
      <w:pPr>
        <w:pStyle w:val="a0"/>
        <w:rPr>
          <w:lang w:eastAsia="ru-RU"/>
        </w:rPr>
      </w:pPr>
      <w:r>
        <w:rPr>
          <w:lang w:eastAsia="ru-RU"/>
        </w:rPr>
        <w:t xml:space="preserve"> —</w:t>
      </w:r>
      <w:r w:rsidR="000346A0">
        <w:rPr>
          <w:lang w:eastAsia="ru-RU"/>
        </w:rPr>
        <w:t xml:space="preserve"> Редактор реестра</w:t>
      </w:r>
    </w:p>
    <w:p w:rsidR="000346A0" w:rsidRDefault="000346A0" w:rsidP="000346A0">
      <w:pPr>
        <w:pStyle w:val="af0"/>
      </w:pPr>
      <w:r w:rsidRPr="000346A0">
        <w:rPr>
          <w:noProof/>
        </w:rPr>
        <w:drawing>
          <wp:inline distT="0" distB="0" distL="0" distR="0" wp14:anchorId="25E34C0E" wp14:editId="1FE0B5D1">
            <wp:extent cx="5133975" cy="20627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5976" cy="20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A0" w:rsidRPr="000346A0" w:rsidRDefault="000346A0" w:rsidP="000346A0">
      <w:pPr>
        <w:pStyle w:val="a0"/>
        <w:rPr>
          <w:lang w:eastAsia="ru-RU"/>
        </w:rPr>
      </w:pPr>
      <w:r>
        <w:rPr>
          <w:lang w:eastAsia="ru-RU"/>
        </w:rPr>
        <w:t xml:space="preserve"> — Редактор реестра</w:t>
      </w:r>
    </w:p>
    <w:p w:rsidR="00282281" w:rsidRPr="001547D9" w:rsidRDefault="00B32F9D" w:rsidP="00B32F9D">
      <w:pPr>
        <w:pStyle w:val="1"/>
      </w:pPr>
      <w:bookmarkStart w:id="27" w:name="_Toc178188737"/>
      <w:r>
        <w:lastRenderedPageBreak/>
        <w:t>Практическая часть</w:t>
      </w:r>
      <w:bookmarkEnd w:id="27"/>
    </w:p>
    <w:p w:rsidR="000346A0" w:rsidRDefault="00FF0D2B" w:rsidP="000346A0">
      <w:pPr>
        <w:pStyle w:val="2"/>
      </w:pPr>
      <w:bookmarkStart w:id="28" w:name="_Toc178188738"/>
      <w:r>
        <w:t xml:space="preserve">Предложения </w:t>
      </w:r>
      <w:r w:rsidR="000346A0">
        <w:t>по оптимизации</w:t>
      </w:r>
      <w:r>
        <w:t xml:space="preserve"> Рабочего стола</w:t>
      </w:r>
      <w:bookmarkEnd w:id="28"/>
    </w:p>
    <w:p w:rsidR="00A92D01" w:rsidRDefault="00A92D01" w:rsidP="008B5942">
      <w:pPr>
        <w:pStyle w:val="a9"/>
        <w:rPr>
          <w:rFonts w:ascii="Times New Roman" w:hAnsi="Times New Roman"/>
        </w:rPr>
      </w:pPr>
      <w:r>
        <w:t>Для оптимизации рабочего стола Windows 10 можно предложить следующие действия:</w:t>
      </w:r>
    </w:p>
    <w:p w:rsidR="00A92D01" w:rsidRPr="008B5942" w:rsidRDefault="008B5942" w:rsidP="008B5942">
      <w:pPr>
        <w:pStyle w:val="a9"/>
      </w:pPr>
      <w:r>
        <w:rPr>
          <w:rStyle w:val="aff8"/>
        </w:rPr>
        <w:t xml:space="preserve">Удаление ненужных ярлыков. </w:t>
      </w:r>
      <w:r>
        <w:rPr>
          <w:rStyle w:val="aff8"/>
          <w:b w:val="0"/>
        </w:rPr>
        <w:t>Большое количество ярлыков визуально мешает работе.</w:t>
      </w:r>
    </w:p>
    <w:p w:rsidR="00A92D01" w:rsidRPr="008B5942" w:rsidRDefault="00A92D01" w:rsidP="008B5942">
      <w:pPr>
        <w:pStyle w:val="a9"/>
      </w:pPr>
      <w:r>
        <w:rPr>
          <w:rStyle w:val="aff8"/>
        </w:rPr>
        <w:t>Использование папок</w:t>
      </w:r>
      <w:r w:rsidR="008B5942">
        <w:rPr>
          <w:b/>
        </w:rPr>
        <w:t>.</w:t>
      </w:r>
      <w:r w:rsidR="008B5942">
        <w:t xml:space="preserve"> Группировка и систематизация файлов упрощает работу и навигацию в системе.</w:t>
      </w:r>
    </w:p>
    <w:p w:rsidR="00A92D01" w:rsidRPr="008B5942" w:rsidRDefault="00A92D01" w:rsidP="008B5942">
      <w:pPr>
        <w:pStyle w:val="a9"/>
      </w:pPr>
      <w:r>
        <w:rPr>
          <w:rStyle w:val="aff8"/>
        </w:rPr>
        <w:t>Отключение виджетов и лишних элементов</w:t>
      </w:r>
      <w:r w:rsidR="008B5942">
        <w:rPr>
          <w:b/>
        </w:rPr>
        <w:t xml:space="preserve">. </w:t>
      </w:r>
      <w:r w:rsidR="008B5942">
        <w:t>Лишние элементы отвлекают от работы. К тому же, они влияют на производительность системы.</w:t>
      </w:r>
    </w:p>
    <w:p w:rsidR="00A92D01" w:rsidRPr="008B5942" w:rsidRDefault="00A92D01" w:rsidP="008B5942">
      <w:pPr>
        <w:pStyle w:val="a9"/>
      </w:pPr>
      <w:r>
        <w:rPr>
          <w:rStyle w:val="aff8"/>
        </w:rPr>
        <w:t>Автоматическое скрытие панели задач</w:t>
      </w:r>
      <w:r w:rsidR="008B5942">
        <w:rPr>
          <w:b/>
        </w:rPr>
        <w:t>.</w:t>
      </w:r>
      <w:r w:rsidR="008B5942">
        <w:t xml:space="preserve"> Скрытие панели задач освободит больше рабочего пространства для работы.</w:t>
      </w:r>
    </w:p>
    <w:p w:rsidR="00A92D01" w:rsidRDefault="00A92D01" w:rsidP="008B5942">
      <w:pPr>
        <w:pStyle w:val="a9"/>
      </w:pPr>
      <w:r>
        <w:rPr>
          <w:rStyle w:val="aff8"/>
        </w:rPr>
        <w:t>Использование горячих клавиш</w:t>
      </w:r>
      <w:r>
        <w:t>: Освоение комбинаций клавиш для быстрого доступа к часто используемым функциям значительно ускорит работу с системой.</w:t>
      </w:r>
    </w:p>
    <w:p w:rsidR="00A92D01" w:rsidRPr="00A92D01" w:rsidRDefault="00A92D01" w:rsidP="00A92D01">
      <w:pPr>
        <w:pStyle w:val="a9"/>
      </w:pPr>
    </w:p>
    <w:p w:rsidR="000346A0" w:rsidRDefault="000346A0" w:rsidP="000346A0">
      <w:pPr>
        <w:pStyle w:val="2"/>
      </w:pPr>
      <w:bookmarkStart w:id="29" w:name="_Toc178188739"/>
      <w:r>
        <w:t>Как производится настройка отдельных элементов Рабочего стола</w:t>
      </w:r>
      <w:bookmarkEnd w:id="29"/>
    </w:p>
    <w:p w:rsidR="008B5942" w:rsidRPr="008B5942" w:rsidRDefault="008B5942" w:rsidP="008B5942">
      <w:pPr>
        <w:pStyle w:val="a9"/>
      </w:pPr>
      <w:r w:rsidRPr="008B5942">
        <w:rPr>
          <w:rStyle w:val="aff8"/>
          <w:b w:val="0"/>
          <w:bCs w:val="0"/>
        </w:rPr>
        <w:t>Фон рабочего стола</w:t>
      </w:r>
      <w:r w:rsidRPr="008B5942">
        <w:t xml:space="preserve">: Можно изменить в </w:t>
      </w:r>
      <w:r w:rsidRPr="008B5942">
        <w:rPr>
          <w:rStyle w:val="aff9"/>
          <w:i w:val="0"/>
          <w:iCs w:val="0"/>
        </w:rPr>
        <w:t>Параметры</w:t>
      </w:r>
      <w:r w:rsidRPr="008B5942">
        <w:t xml:space="preserve"> → </w:t>
      </w:r>
      <w:r w:rsidRPr="008B5942">
        <w:rPr>
          <w:rStyle w:val="aff9"/>
          <w:i w:val="0"/>
          <w:iCs w:val="0"/>
        </w:rPr>
        <w:t>Персонализация</w:t>
      </w:r>
      <w:r w:rsidRPr="008B5942">
        <w:t xml:space="preserve"> → </w:t>
      </w:r>
      <w:r w:rsidRPr="008B5942">
        <w:rPr>
          <w:rStyle w:val="aff9"/>
          <w:i w:val="0"/>
          <w:iCs w:val="0"/>
        </w:rPr>
        <w:t>Фон</w:t>
      </w:r>
      <w:r w:rsidRPr="008B5942">
        <w:t>. Здесь можно выбрать изображение, однотонный цвет или слайд-шоу.</w:t>
      </w:r>
    </w:p>
    <w:p w:rsidR="008B5942" w:rsidRPr="008B5942" w:rsidRDefault="008B5942" w:rsidP="008B5942">
      <w:pPr>
        <w:pStyle w:val="a9"/>
      </w:pPr>
      <w:r w:rsidRPr="008B5942">
        <w:rPr>
          <w:rStyle w:val="aff8"/>
          <w:b w:val="0"/>
          <w:bCs w:val="0"/>
        </w:rPr>
        <w:t>Ярлыки на рабочем столе</w:t>
      </w:r>
      <w:r w:rsidRPr="008B5942">
        <w:t xml:space="preserve">: Добавление или удаление стандартных ярлыков (Мой компьютер, Корзина) осуществляется через </w:t>
      </w:r>
      <w:r w:rsidRPr="008B5942">
        <w:rPr>
          <w:rStyle w:val="aff9"/>
          <w:i w:val="0"/>
          <w:iCs w:val="0"/>
        </w:rPr>
        <w:t>Параметры</w:t>
      </w:r>
      <w:r w:rsidRPr="008B5942">
        <w:t xml:space="preserve"> → </w:t>
      </w:r>
      <w:r w:rsidRPr="008B5942">
        <w:rPr>
          <w:rStyle w:val="aff9"/>
          <w:i w:val="0"/>
          <w:iCs w:val="0"/>
        </w:rPr>
        <w:t>Персонализация</w:t>
      </w:r>
      <w:r w:rsidRPr="008B5942">
        <w:t xml:space="preserve"> → </w:t>
      </w:r>
      <w:r w:rsidRPr="008B5942">
        <w:rPr>
          <w:rStyle w:val="aff9"/>
          <w:i w:val="0"/>
          <w:iCs w:val="0"/>
        </w:rPr>
        <w:t>Темы</w:t>
      </w:r>
      <w:r w:rsidRPr="008B5942">
        <w:t xml:space="preserve"> → </w:t>
      </w:r>
      <w:r w:rsidRPr="008B5942">
        <w:rPr>
          <w:rStyle w:val="aff9"/>
          <w:i w:val="0"/>
          <w:iCs w:val="0"/>
        </w:rPr>
        <w:t>Параметры значков рабочего стола</w:t>
      </w:r>
      <w:r w:rsidRPr="008B5942">
        <w:t>.</w:t>
      </w:r>
    </w:p>
    <w:p w:rsidR="008B5942" w:rsidRPr="008B5942" w:rsidRDefault="008B5942" w:rsidP="008B5942">
      <w:pPr>
        <w:pStyle w:val="a9"/>
      </w:pPr>
      <w:r w:rsidRPr="008B5942">
        <w:rPr>
          <w:rStyle w:val="aff8"/>
          <w:b w:val="0"/>
          <w:bCs w:val="0"/>
        </w:rPr>
        <w:t>Иконки и значки</w:t>
      </w:r>
      <w:r w:rsidRPr="008B5942">
        <w:t xml:space="preserve">: Для изменения размера иконок достаточно кликнуть правой кнопкой мыши на рабочем столе и выбрать </w:t>
      </w:r>
      <w:r w:rsidRPr="008B5942">
        <w:rPr>
          <w:rStyle w:val="aff9"/>
          <w:i w:val="0"/>
          <w:iCs w:val="0"/>
        </w:rPr>
        <w:t>Вид</w:t>
      </w:r>
      <w:r w:rsidRPr="008B5942">
        <w:t xml:space="preserve"> → </w:t>
      </w:r>
      <w:r w:rsidRPr="008B5942">
        <w:rPr>
          <w:rStyle w:val="aff9"/>
          <w:i w:val="0"/>
          <w:iCs w:val="0"/>
        </w:rPr>
        <w:t>Крупные/Средние/Мелкие значки</w:t>
      </w:r>
      <w:r w:rsidRPr="008B5942">
        <w:t>.</w:t>
      </w:r>
    </w:p>
    <w:p w:rsidR="008B5942" w:rsidRPr="008B5942" w:rsidRDefault="008B5942" w:rsidP="008B5942">
      <w:pPr>
        <w:pStyle w:val="a9"/>
      </w:pPr>
      <w:r w:rsidRPr="008B5942">
        <w:rPr>
          <w:rStyle w:val="aff8"/>
          <w:b w:val="0"/>
          <w:bCs w:val="0"/>
        </w:rPr>
        <w:lastRenderedPageBreak/>
        <w:t>Панель задач</w:t>
      </w:r>
      <w:r w:rsidRPr="008B5942">
        <w:t xml:space="preserve">: Настраивается через </w:t>
      </w:r>
      <w:r w:rsidRPr="008B5942">
        <w:rPr>
          <w:rStyle w:val="aff9"/>
          <w:i w:val="0"/>
          <w:iCs w:val="0"/>
        </w:rPr>
        <w:t>Параметры</w:t>
      </w:r>
      <w:r w:rsidRPr="008B5942">
        <w:t xml:space="preserve"> → </w:t>
      </w:r>
      <w:r w:rsidRPr="008B5942">
        <w:rPr>
          <w:rStyle w:val="aff9"/>
          <w:i w:val="0"/>
          <w:iCs w:val="0"/>
        </w:rPr>
        <w:t>Персонализация</w:t>
      </w:r>
      <w:r w:rsidRPr="008B5942">
        <w:t xml:space="preserve"> → </w:t>
      </w:r>
      <w:r w:rsidRPr="008B5942">
        <w:rPr>
          <w:rStyle w:val="aff9"/>
          <w:i w:val="0"/>
          <w:iCs w:val="0"/>
        </w:rPr>
        <w:t>Панель задач</w:t>
      </w:r>
      <w:r w:rsidRPr="008B5942">
        <w:t>. Здесь можно изменять ее расположение, отключать автоскрытие и настраивать отображение значков.</w:t>
      </w:r>
    </w:p>
    <w:p w:rsidR="008B5942" w:rsidRDefault="008B5942" w:rsidP="008B5942">
      <w:pPr>
        <w:pStyle w:val="a9"/>
      </w:pPr>
      <w:r w:rsidRPr="008B5942">
        <w:rPr>
          <w:rStyle w:val="aff8"/>
          <w:b w:val="0"/>
          <w:bCs w:val="0"/>
        </w:rPr>
        <w:t>Создание папок</w:t>
      </w:r>
      <w:r w:rsidRPr="008B5942">
        <w:t xml:space="preserve">: Для лучшей организации файлов и ярлыков можно создавать папки прямо на рабочем столе с помощью правого клика мыши → </w:t>
      </w:r>
      <w:r w:rsidRPr="008B5942">
        <w:rPr>
          <w:rStyle w:val="aff9"/>
          <w:i w:val="0"/>
          <w:iCs w:val="0"/>
        </w:rPr>
        <w:t>Создать</w:t>
      </w:r>
      <w:r w:rsidRPr="008B5942">
        <w:t xml:space="preserve"> → </w:t>
      </w:r>
      <w:r w:rsidRPr="008B5942">
        <w:rPr>
          <w:rStyle w:val="aff9"/>
          <w:i w:val="0"/>
          <w:iCs w:val="0"/>
        </w:rPr>
        <w:t>Папка</w:t>
      </w:r>
      <w:r w:rsidRPr="008B5942">
        <w:t>.</w:t>
      </w:r>
    </w:p>
    <w:p w:rsidR="008B5942" w:rsidRPr="008B5942" w:rsidRDefault="008B5942" w:rsidP="008B5942">
      <w:pPr>
        <w:pStyle w:val="a9"/>
      </w:pPr>
      <w:r>
        <w:t>Процесс настройки отдельных элементов Рабочего стола подробно описан в подразделах раздела 2: 2.1 и 2.2.</w:t>
      </w:r>
    </w:p>
    <w:p w:rsidR="008B5942" w:rsidRPr="008B5942" w:rsidRDefault="008B5942" w:rsidP="008B5942">
      <w:pPr>
        <w:pStyle w:val="a9"/>
      </w:pPr>
    </w:p>
    <w:p w:rsidR="00282281" w:rsidRDefault="00282281" w:rsidP="00282281">
      <w:pPr>
        <w:pStyle w:val="ad"/>
        <w:rPr>
          <w:rStyle w:val="af"/>
          <w:noProof/>
          <w:vanish w:val="0"/>
        </w:rPr>
      </w:pPr>
      <w:bookmarkStart w:id="30" w:name="_Toc177496519"/>
      <w:bookmarkStart w:id="31" w:name="_Toc177497011"/>
      <w:bookmarkStart w:id="32" w:name="_Toc177497062"/>
      <w:bookmarkStart w:id="33" w:name="_Toc178188740"/>
      <w:r>
        <w:rPr>
          <w:rStyle w:val="af"/>
          <w:noProof/>
          <w:vanish w:val="0"/>
        </w:rPr>
        <w:lastRenderedPageBreak/>
        <w:t>Заключение</w:t>
      </w:r>
      <w:bookmarkEnd w:id="30"/>
      <w:bookmarkEnd w:id="31"/>
      <w:bookmarkEnd w:id="32"/>
      <w:bookmarkEnd w:id="33"/>
    </w:p>
    <w:p w:rsidR="00A92D01" w:rsidRPr="00C1647C" w:rsidRDefault="00A92D01" w:rsidP="00C1647C">
      <w:pPr>
        <w:pStyle w:val="a9"/>
      </w:pPr>
      <w:r w:rsidRPr="00C1647C">
        <w:t>В результате выполнения лабораторной работы были подробно изучены возможности настройки и оптимизации операционной системы Windows 10. Были приобретены практические навыки по конфигурированию среды ОС и освоены основные приемы оптимизации ее работы. Полученные знания позволили не только лучше понять принципы функционирования операционной системы, но и научиться применять эти методы для повышения производительности и удобства использования системы в реальных условиях.</w:t>
      </w:r>
    </w:p>
    <w:p w:rsidR="00F01C2D" w:rsidRPr="00BA7CCC" w:rsidRDefault="00F01C2D" w:rsidP="00F01C2D">
      <w:pPr>
        <w:pStyle w:val="ad"/>
        <w:rPr>
          <w:rStyle w:val="af"/>
          <w:noProof/>
          <w:vanish w:val="0"/>
        </w:rPr>
      </w:pPr>
      <w:bookmarkStart w:id="34" w:name="_Toc178188741"/>
      <w:r>
        <w:rPr>
          <w:rStyle w:val="af"/>
          <w:noProof/>
          <w:vanish w:val="0"/>
        </w:rPr>
        <w:lastRenderedPageBreak/>
        <w:t>Список</w:t>
      </w:r>
      <w:r w:rsidRPr="00BA7CCC">
        <w:rPr>
          <w:rStyle w:val="af"/>
          <w:noProof/>
          <w:vanish w:val="0"/>
        </w:rPr>
        <w:t xml:space="preserve"> </w:t>
      </w:r>
      <w:r>
        <w:rPr>
          <w:rStyle w:val="af"/>
          <w:noProof/>
          <w:vanish w:val="0"/>
        </w:rPr>
        <w:t>использованных</w:t>
      </w:r>
      <w:r w:rsidRPr="00BA7CCC">
        <w:rPr>
          <w:rStyle w:val="af"/>
          <w:noProof/>
          <w:vanish w:val="0"/>
        </w:rPr>
        <w:t xml:space="preserve"> </w:t>
      </w:r>
      <w:r>
        <w:rPr>
          <w:rStyle w:val="af"/>
          <w:noProof/>
          <w:vanish w:val="0"/>
        </w:rPr>
        <w:t>источников</w:t>
      </w:r>
      <w:bookmarkEnd w:id="34"/>
    </w:p>
    <w:p w:rsidR="00C1647C" w:rsidRPr="008F58F4" w:rsidRDefault="0008572F" w:rsidP="008F58F4">
      <w:pPr>
        <w:pStyle w:val="a9"/>
      </w:pPr>
      <w:r w:rsidRPr="008F58F4">
        <w:t>1. Нужнов, Е. В. / Методические указания к выполнению комплекса лабораторных работ по общеинститутской дисциплине «Операционные системы» / Е. В. Нужнов, А. Н. Самойлов, С. Н. Дроздов</w:t>
      </w:r>
      <w:r w:rsidR="00896EBF" w:rsidRPr="008F58F4">
        <w:t>, М. Д. Сеченов</w:t>
      </w:r>
      <w:r w:rsidRPr="008F58F4">
        <w:t xml:space="preserve"> / [текст] / </w:t>
      </w:r>
      <w:r w:rsidR="00896EBF" w:rsidRPr="008F58F4">
        <w:t>Южный федеральный университет. – Таганрог: Издательство Южного федерального университета, 2023. – 145 с.</w:t>
      </w:r>
    </w:p>
    <w:sectPr w:rsidR="00C1647C" w:rsidRPr="008F58F4" w:rsidSect="002B5E8C">
      <w:footerReference w:type="default" r:id="rId29"/>
      <w:pgSz w:w="11906" w:h="16838" w:code="9"/>
      <w:pgMar w:top="851" w:right="851" w:bottom="851" w:left="1418" w:header="567" w:footer="1225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6A0D" w:rsidRDefault="00466A0D" w:rsidP="007A022D">
      <w:r>
        <w:separator/>
      </w:r>
    </w:p>
  </w:endnote>
  <w:endnote w:type="continuationSeparator" w:id="0">
    <w:p w:rsidR="00466A0D" w:rsidRDefault="00466A0D" w:rsidP="007A0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17F7" w:rsidRDefault="00C417F7" w:rsidP="004F5D1C">
    <w:pPr>
      <w:pStyle w:val="af6"/>
      <w:ind w:left="4247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0027BF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6A0D" w:rsidRDefault="00466A0D" w:rsidP="007A022D">
      <w:r>
        <w:separator/>
      </w:r>
    </w:p>
  </w:footnote>
  <w:footnote w:type="continuationSeparator" w:id="0">
    <w:p w:rsidR="00466A0D" w:rsidRDefault="00466A0D" w:rsidP="007A0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6D7A"/>
    <w:multiLevelType w:val="hybridMultilevel"/>
    <w:tmpl w:val="D052586C"/>
    <w:name w:val="Images22"/>
    <w:lvl w:ilvl="0" w:tplc="30F6D83A">
      <w:start w:val="1"/>
      <w:numFmt w:val="decimal"/>
      <w:pStyle w:val="123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5207"/>
    <w:multiLevelType w:val="multilevel"/>
    <w:tmpl w:val="4DB2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72AA1"/>
    <w:multiLevelType w:val="multilevel"/>
    <w:tmpl w:val="0419001F"/>
    <w:name w:val="Images2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B05A5F"/>
    <w:multiLevelType w:val="hybridMultilevel"/>
    <w:tmpl w:val="3A64620E"/>
    <w:lvl w:ilvl="0" w:tplc="84D8CF54">
      <w:start w:val="1"/>
      <w:numFmt w:val="decimal"/>
      <w:pStyle w:val="123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A402C7"/>
    <w:multiLevelType w:val="multilevel"/>
    <w:tmpl w:val="6CE28B30"/>
    <w:styleLink w:val="a"/>
    <w:lvl w:ilvl="0">
      <w:start w:val="1"/>
      <w:numFmt w:val="decimal"/>
      <w:pStyle w:val="a0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8D26D63"/>
    <w:multiLevelType w:val="hybridMultilevel"/>
    <w:tmpl w:val="CC906D40"/>
    <w:lvl w:ilvl="0" w:tplc="2312E038">
      <w:start w:val="1"/>
      <w:numFmt w:val="russianLower"/>
      <w:pStyle w:val="a1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B27DFA"/>
    <w:multiLevelType w:val="multilevel"/>
    <w:tmpl w:val="04190023"/>
    <w:name w:val="Images222222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1E5715AE"/>
    <w:multiLevelType w:val="multilevel"/>
    <w:tmpl w:val="0419001F"/>
    <w:name w:val="Images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0C7446"/>
    <w:multiLevelType w:val="multilevel"/>
    <w:tmpl w:val="6CE28B30"/>
    <w:numStyleLink w:val="a"/>
  </w:abstractNum>
  <w:abstractNum w:abstractNumId="9" w15:restartNumberingAfterBreak="0">
    <w:nsid w:val="32AA658E"/>
    <w:multiLevelType w:val="multilevel"/>
    <w:tmpl w:val="B29CA7AE"/>
    <w:name w:val="Equations2"/>
    <w:numStyleLink w:val="a2"/>
  </w:abstractNum>
  <w:abstractNum w:abstractNumId="10" w15:restartNumberingAfterBreak="0">
    <w:nsid w:val="41065456"/>
    <w:multiLevelType w:val="multilevel"/>
    <w:tmpl w:val="4B4C2E20"/>
    <w:styleLink w:val="a3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2"/>
      <w:pStyle w:val="a4"/>
      <w:suff w:val="space"/>
      <w:lvlText w:val="%1.%2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4BDE5813"/>
    <w:multiLevelType w:val="multilevel"/>
    <w:tmpl w:val="0419001F"/>
    <w:name w:val="Images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0A4DBE"/>
    <w:multiLevelType w:val="hybridMultilevel"/>
    <w:tmpl w:val="0B122184"/>
    <w:lvl w:ilvl="0" w:tplc="29E6E030">
      <w:start w:val="1"/>
      <w:numFmt w:val="bullet"/>
      <w:pStyle w:val="a5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5850A72"/>
    <w:multiLevelType w:val="multilevel"/>
    <w:tmpl w:val="B29CA7AE"/>
    <w:name w:val="Equations"/>
    <w:styleLink w:val="a2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67C66D0B"/>
    <w:multiLevelType w:val="multilevel"/>
    <w:tmpl w:val="6E009398"/>
    <w:styleLink w:val="a6"/>
    <w:lvl w:ilvl="0">
      <w:start w:val="1"/>
      <w:numFmt w:val="decimal"/>
      <w:pStyle w:val="a7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97B67F0"/>
    <w:multiLevelType w:val="multilevel"/>
    <w:tmpl w:val="0419001D"/>
    <w:name w:val="Images222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B5B18CE"/>
    <w:multiLevelType w:val="multilevel"/>
    <w:tmpl w:val="4B4C2E20"/>
    <w:numStyleLink w:val="a3"/>
  </w:abstractNum>
  <w:num w:numId="1">
    <w:abstractNumId w:val="10"/>
  </w:num>
  <w:num w:numId="2">
    <w:abstractNumId w:val="12"/>
  </w:num>
  <w:num w:numId="3">
    <w:abstractNumId w:val="5"/>
  </w:num>
  <w:num w:numId="4">
    <w:abstractNumId w:val="3"/>
  </w:num>
  <w:num w:numId="5">
    <w:abstractNumId w:val="4"/>
  </w:num>
  <w:num w:numId="6">
    <w:abstractNumId w:val="14"/>
  </w:num>
  <w:num w:numId="7">
    <w:abstractNumId w:val="13"/>
  </w:num>
  <w:num w:numId="8">
    <w:abstractNumId w:val="0"/>
  </w:num>
  <w:num w:numId="9">
    <w:abstractNumId w:val="16"/>
  </w:num>
  <w:num w:numId="10">
    <w:abstractNumId w:val="8"/>
  </w:num>
  <w:num w:numId="11">
    <w:abstractNumId w:val="12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attachedTemplate r:id="rId1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01A"/>
    <w:rsid w:val="000027BF"/>
    <w:rsid w:val="0001699C"/>
    <w:rsid w:val="000346A0"/>
    <w:rsid w:val="000415BD"/>
    <w:rsid w:val="000669A0"/>
    <w:rsid w:val="0008401A"/>
    <w:rsid w:val="0008572F"/>
    <w:rsid w:val="0009003E"/>
    <w:rsid w:val="000F0A3B"/>
    <w:rsid w:val="0012761C"/>
    <w:rsid w:val="001350A9"/>
    <w:rsid w:val="001547D9"/>
    <w:rsid w:val="00160A3D"/>
    <w:rsid w:val="001721A6"/>
    <w:rsid w:val="0017381A"/>
    <w:rsid w:val="0019653F"/>
    <w:rsid w:val="001A7AD9"/>
    <w:rsid w:val="001E5331"/>
    <w:rsid w:val="002004D4"/>
    <w:rsid w:val="00204223"/>
    <w:rsid w:val="0024362C"/>
    <w:rsid w:val="00260ECA"/>
    <w:rsid w:val="002665AA"/>
    <w:rsid w:val="00282281"/>
    <w:rsid w:val="002935BA"/>
    <w:rsid w:val="002B5E8C"/>
    <w:rsid w:val="002B64B9"/>
    <w:rsid w:val="002D39C5"/>
    <w:rsid w:val="002D5F6B"/>
    <w:rsid w:val="0030576D"/>
    <w:rsid w:val="003172D9"/>
    <w:rsid w:val="00334712"/>
    <w:rsid w:val="003531D9"/>
    <w:rsid w:val="003B32DB"/>
    <w:rsid w:val="00404B0C"/>
    <w:rsid w:val="0040648E"/>
    <w:rsid w:val="00416198"/>
    <w:rsid w:val="00417DEF"/>
    <w:rsid w:val="00420B36"/>
    <w:rsid w:val="00450CC9"/>
    <w:rsid w:val="00456CD0"/>
    <w:rsid w:val="00466A0D"/>
    <w:rsid w:val="00470AC7"/>
    <w:rsid w:val="0048064B"/>
    <w:rsid w:val="00491805"/>
    <w:rsid w:val="00496589"/>
    <w:rsid w:val="00496FDC"/>
    <w:rsid w:val="004B544B"/>
    <w:rsid w:val="004C563B"/>
    <w:rsid w:val="004F5D1C"/>
    <w:rsid w:val="00512535"/>
    <w:rsid w:val="00547FA5"/>
    <w:rsid w:val="00566EDF"/>
    <w:rsid w:val="00571C7D"/>
    <w:rsid w:val="00591731"/>
    <w:rsid w:val="005B41D9"/>
    <w:rsid w:val="005D5642"/>
    <w:rsid w:val="005D6616"/>
    <w:rsid w:val="005F4A74"/>
    <w:rsid w:val="00604E0C"/>
    <w:rsid w:val="00610C8F"/>
    <w:rsid w:val="006213FF"/>
    <w:rsid w:val="00627BE1"/>
    <w:rsid w:val="0063520F"/>
    <w:rsid w:val="0065533D"/>
    <w:rsid w:val="0068656D"/>
    <w:rsid w:val="00694AB5"/>
    <w:rsid w:val="006A3AFC"/>
    <w:rsid w:val="006C123A"/>
    <w:rsid w:val="006F5F51"/>
    <w:rsid w:val="0073683C"/>
    <w:rsid w:val="007430E4"/>
    <w:rsid w:val="00753771"/>
    <w:rsid w:val="00763C3C"/>
    <w:rsid w:val="00764DE6"/>
    <w:rsid w:val="007843F6"/>
    <w:rsid w:val="00793B6D"/>
    <w:rsid w:val="007A022D"/>
    <w:rsid w:val="007A2866"/>
    <w:rsid w:val="007D119E"/>
    <w:rsid w:val="007E6A70"/>
    <w:rsid w:val="0083482F"/>
    <w:rsid w:val="00835DB0"/>
    <w:rsid w:val="00840A0C"/>
    <w:rsid w:val="00856ECC"/>
    <w:rsid w:val="00860BF6"/>
    <w:rsid w:val="0086335A"/>
    <w:rsid w:val="0089567D"/>
    <w:rsid w:val="00896EBF"/>
    <w:rsid w:val="008B5942"/>
    <w:rsid w:val="008C0360"/>
    <w:rsid w:val="008D400C"/>
    <w:rsid w:val="008E2DFA"/>
    <w:rsid w:val="008F58F4"/>
    <w:rsid w:val="00912832"/>
    <w:rsid w:val="00921087"/>
    <w:rsid w:val="00945A48"/>
    <w:rsid w:val="00952664"/>
    <w:rsid w:val="00971679"/>
    <w:rsid w:val="00991731"/>
    <w:rsid w:val="009D2D24"/>
    <w:rsid w:val="009E47AB"/>
    <w:rsid w:val="009F1EEE"/>
    <w:rsid w:val="009F540C"/>
    <w:rsid w:val="00A03716"/>
    <w:rsid w:val="00A10550"/>
    <w:rsid w:val="00A1762A"/>
    <w:rsid w:val="00A26FDA"/>
    <w:rsid w:val="00A308B0"/>
    <w:rsid w:val="00A4155E"/>
    <w:rsid w:val="00A435D6"/>
    <w:rsid w:val="00A64C43"/>
    <w:rsid w:val="00A8333F"/>
    <w:rsid w:val="00A851BF"/>
    <w:rsid w:val="00A92D01"/>
    <w:rsid w:val="00AA4104"/>
    <w:rsid w:val="00AB4C60"/>
    <w:rsid w:val="00B32F9D"/>
    <w:rsid w:val="00B3610B"/>
    <w:rsid w:val="00B87E6A"/>
    <w:rsid w:val="00B948FE"/>
    <w:rsid w:val="00BA7CCC"/>
    <w:rsid w:val="00BD042B"/>
    <w:rsid w:val="00C1647C"/>
    <w:rsid w:val="00C17721"/>
    <w:rsid w:val="00C417F7"/>
    <w:rsid w:val="00C63863"/>
    <w:rsid w:val="00C87FA7"/>
    <w:rsid w:val="00CA4F5D"/>
    <w:rsid w:val="00CA54A7"/>
    <w:rsid w:val="00CD2B71"/>
    <w:rsid w:val="00CE1AA7"/>
    <w:rsid w:val="00CF43C3"/>
    <w:rsid w:val="00D46816"/>
    <w:rsid w:val="00D7047F"/>
    <w:rsid w:val="00D81843"/>
    <w:rsid w:val="00D91718"/>
    <w:rsid w:val="00D9364C"/>
    <w:rsid w:val="00E108D7"/>
    <w:rsid w:val="00E25341"/>
    <w:rsid w:val="00E25A81"/>
    <w:rsid w:val="00E30D9D"/>
    <w:rsid w:val="00E44026"/>
    <w:rsid w:val="00E55A61"/>
    <w:rsid w:val="00E66007"/>
    <w:rsid w:val="00E8271E"/>
    <w:rsid w:val="00EA5F91"/>
    <w:rsid w:val="00EC2D4D"/>
    <w:rsid w:val="00EE2099"/>
    <w:rsid w:val="00F01C2D"/>
    <w:rsid w:val="00F059E7"/>
    <w:rsid w:val="00F1490A"/>
    <w:rsid w:val="00F40007"/>
    <w:rsid w:val="00F56D99"/>
    <w:rsid w:val="00F72F50"/>
    <w:rsid w:val="00F80EB3"/>
    <w:rsid w:val="00FA5F61"/>
    <w:rsid w:val="00FC2C55"/>
    <w:rsid w:val="00FF0D2B"/>
  </w:rsids>
  <m:mathPr>
    <m:mathFont m:val="Cambria Math"/>
    <m:brkBin m:val="repeat"/>
    <m:brkBinSub m:val="--"/>
    <m:smallFrac m:val="0"/>
    <m:dispDef m:val="0"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B05DF5E-2A69-478B-9043-5C0767CE1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  <w:rsid w:val="001547D9"/>
    <w:rPr>
      <w:rFonts w:asciiTheme="minorHAnsi" w:hAnsiTheme="minorHAnsi"/>
    </w:rPr>
  </w:style>
  <w:style w:type="paragraph" w:styleId="1">
    <w:name w:val="heading 1"/>
    <w:aliases w:val="Заголовок 1 (заголовок раздела)"/>
    <w:basedOn w:val="a8"/>
    <w:next w:val="a9"/>
    <w:link w:val="10"/>
    <w:uiPriority w:val="9"/>
    <w:qFormat/>
    <w:rsid w:val="00BA7CCC"/>
    <w:pPr>
      <w:keepNext/>
      <w:keepLines/>
      <w:pageBreakBefore/>
      <w:numPr>
        <w:numId w:val="9"/>
      </w:numPr>
      <w:suppressAutoHyphens/>
      <w:spacing w:after="420" w:line="360" w:lineRule="auto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aliases w:val="Заголовок 2 (заголовок подраздела)"/>
    <w:basedOn w:val="a8"/>
    <w:next w:val="a9"/>
    <w:link w:val="20"/>
    <w:uiPriority w:val="9"/>
    <w:unhideWhenUsed/>
    <w:qFormat/>
    <w:rsid w:val="0017381A"/>
    <w:pPr>
      <w:keepNext/>
      <w:keepLines/>
      <w:numPr>
        <w:ilvl w:val="1"/>
        <w:numId w:val="9"/>
      </w:numPr>
      <w:suppressAutoHyphens/>
      <w:spacing w:before="280" w:after="280" w:line="360" w:lineRule="auto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aliases w:val="Заголовок 3 (заголовок пункта)"/>
    <w:basedOn w:val="a8"/>
    <w:next w:val="a9"/>
    <w:link w:val="30"/>
    <w:uiPriority w:val="9"/>
    <w:unhideWhenUsed/>
    <w:qFormat/>
    <w:rsid w:val="0017381A"/>
    <w:pPr>
      <w:keepNext/>
      <w:keepLines/>
      <w:numPr>
        <w:ilvl w:val="2"/>
        <w:numId w:val="9"/>
      </w:numPr>
      <w:suppressAutoHyphens/>
      <w:spacing w:before="28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F80EB3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F80EB3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F80EB3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F80EB3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F80EB3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F80EB3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(заголовок раздела) Знак"/>
    <w:basedOn w:val="aa"/>
    <w:link w:val="1"/>
    <w:uiPriority w:val="9"/>
    <w:rsid w:val="00BA7CCC"/>
    <w:rPr>
      <w:rFonts w:eastAsiaTheme="majorEastAsia" w:cstheme="majorBidi"/>
      <w:b/>
      <w:sz w:val="32"/>
      <w:szCs w:val="32"/>
    </w:rPr>
  </w:style>
  <w:style w:type="character" w:customStyle="1" w:styleId="20">
    <w:name w:val="Заголовок 2 Знак"/>
    <w:aliases w:val="Заголовок 2 (заголовок подраздела) Знак"/>
    <w:basedOn w:val="aa"/>
    <w:link w:val="2"/>
    <w:uiPriority w:val="9"/>
    <w:rsid w:val="00627BE1"/>
    <w:rPr>
      <w:rFonts w:eastAsiaTheme="majorEastAsia" w:cstheme="majorBidi"/>
      <w:b/>
      <w:szCs w:val="26"/>
    </w:rPr>
  </w:style>
  <w:style w:type="character" w:customStyle="1" w:styleId="30">
    <w:name w:val="Заголовок 3 Знак"/>
    <w:aliases w:val="Заголовок 3 (заголовок пункта) Знак"/>
    <w:basedOn w:val="aa"/>
    <w:link w:val="3"/>
    <w:uiPriority w:val="9"/>
    <w:rsid w:val="00627BE1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a"/>
    <w:link w:val="4"/>
    <w:uiPriority w:val="9"/>
    <w:semiHidden/>
    <w:rsid w:val="00496589"/>
    <w:rPr>
      <w:rFonts w:ascii="Times New Roman" w:eastAsiaTheme="majorEastAsia" w:hAnsi="Times New Roman" w:cstheme="majorBidi"/>
      <w:iCs/>
      <w:sz w:val="28"/>
    </w:rPr>
  </w:style>
  <w:style w:type="numbering" w:customStyle="1" w:styleId="a3">
    <w:name w:val="Многоуровневый список (для заголовков)"/>
    <w:uiPriority w:val="99"/>
    <w:rsid w:val="00F80EB3"/>
    <w:pPr>
      <w:numPr>
        <w:numId w:val="1"/>
      </w:numPr>
    </w:pPr>
  </w:style>
  <w:style w:type="paragraph" w:customStyle="1" w:styleId="ad">
    <w:name w:val="Заголовок структурного элемента"/>
    <w:basedOn w:val="1"/>
    <w:next w:val="a9"/>
    <w:link w:val="ae"/>
    <w:qFormat/>
    <w:rsid w:val="0024362C"/>
    <w:pPr>
      <w:numPr>
        <w:numId w:val="0"/>
      </w:numPr>
      <w:jc w:val="center"/>
    </w:pPr>
    <w:rPr>
      <w:rFonts w:asciiTheme="minorHAnsi" w:hAnsiTheme="minorHAnsi"/>
      <w:caps/>
    </w:rPr>
  </w:style>
  <w:style w:type="character" w:customStyle="1" w:styleId="50">
    <w:name w:val="Заголовок 5 Знак"/>
    <w:basedOn w:val="aa"/>
    <w:link w:val="5"/>
    <w:uiPriority w:val="9"/>
    <w:semiHidden/>
    <w:rsid w:val="0049658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a"/>
    <w:link w:val="6"/>
    <w:uiPriority w:val="9"/>
    <w:semiHidden/>
    <w:rsid w:val="0049658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a"/>
    <w:link w:val="7"/>
    <w:uiPriority w:val="9"/>
    <w:semiHidden/>
    <w:rsid w:val="0049658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a"/>
    <w:link w:val="8"/>
    <w:uiPriority w:val="9"/>
    <w:semiHidden/>
    <w:rsid w:val="004965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a"/>
    <w:link w:val="9"/>
    <w:uiPriority w:val="9"/>
    <w:semiHidden/>
    <w:rsid w:val="004965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5">
    <w:name w:val="Список маркированный (тире)"/>
    <w:basedOn w:val="a9"/>
    <w:qFormat/>
    <w:rsid w:val="00AB4C60"/>
    <w:pPr>
      <w:numPr>
        <w:numId w:val="2"/>
      </w:numPr>
      <w:tabs>
        <w:tab w:val="left" w:pos="992"/>
      </w:tabs>
      <w:spacing w:after="140"/>
      <w:contextualSpacing/>
    </w:pPr>
  </w:style>
  <w:style w:type="paragraph" w:customStyle="1" w:styleId="a1">
    <w:name w:val="Список нумерованный (абв)"/>
    <w:basedOn w:val="a9"/>
    <w:qFormat/>
    <w:rsid w:val="00EC2D4D"/>
    <w:pPr>
      <w:numPr>
        <w:numId w:val="3"/>
      </w:numPr>
      <w:tabs>
        <w:tab w:val="left" w:pos="1077"/>
      </w:tabs>
      <w:spacing w:after="140"/>
      <w:contextualSpacing/>
    </w:pPr>
  </w:style>
  <w:style w:type="character" w:customStyle="1" w:styleId="af">
    <w:name w:val="Скрытый текст"/>
    <w:basedOn w:val="aa"/>
    <w:uiPriority w:val="1"/>
    <w:qFormat/>
    <w:rsid w:val="0024362C"/>
    <w:rPr>
      <w:noProof w:val="0"/>
      <w:vanish/>
      <w:lang w:val="ru-RU"/>
    </w:rPr>
  </w:style>
  <w:style w:type="paragraph" w:customStyle="1" w:styleId="1230">
    <w:name w:val="Список нумерованный (123 со скобками)"/>
    <w:basedOn w:val="a9"/>
    <w:qFormat/>
    <w:rsid w:val="0024362C"/>
    <w:pPr>
      <w:numPr>
        <w:numId w:val="4"/>
      </w:numPr>
      <w:tabs>
        <w:tab w:val="left" w:pos="1077"/>
        <w:tab w:val="left" w:pos="1191"/>
      </w:tabs>
      <w:spacing w:after="140"/>
      <w:contextualSpacing/>
    </w:pPr>
  </w:style>
  <w:style w:type="paragraph" w:customStyle="1" w:styleId="123">
    <w:name w:val="Список нумерованный (123 с точками)"/>
    <w:basedOn w:val="a9"/>
    <w:qFormat/>
    <w:rsid w:val="0024362C"/>
    <w:pPr>
      <w:numPr>
        <w:numId w:val="8"/>
      </w:numPr>
      <w:tabs>
        <w:tab w:val="left" w:pos="1021"/>
        <w:tab w:val="left" w:pos="1191"/>
      </w:tabs>
      <w:spacing w:after="140"/>
      <w:contextualSpacing/>
    </w:pPr>
  </w:style>
  <w:style w:type="paragraph" w:customStyle="1" w:styleId="af0">
    <w:name w:val="Рисунок"/>
    <w:basedOn w:val="a8"/>
    <w:next w:val="a0"/>
    <w:qFormat/>
    <w:rsid w:val="0024362C"/>
    <w:pPr>
      <w:keepNext/>
      <w:keepLines/>
      <w:suppressAutoHyphens/>
      <w:spacing w:before="280" w:after="280"/>
      <w:contextualSpacing/>
      <w:jc w:val="center"/>
    </w:pPr>
    <w:rPr>
      <w:lang w:eastAsia="ru-RU"/>
    </w:rPr>
  </w:style>
  <w:style w:type="paragraph" w:customStyle="1" w:styleId="a0">
    <w:name w:val="Название рисунка"/>
    <w:basedOn w:val="a8"/>
    <w:next w:val="a9"/>
    <w:qFormat/>
    <w:rsid w:val="0024362C"/>
    <w:pPr>
      <w:keepLines/>
      <w:numPr>
        <w:numId w:val="10"/>
      </w:numPr>
      <w:suppressAutoHyphens/>
      <w:spacing w:before="280" w:after="420"/>
      <w:jc w:val="center"/>
    </w:pPr>
  </w:style>
  <w:style w:type="numbering" w:customStyle="1" w:styleId="a">
    <w:name w:val="Нумерация рисунков"/>
    <w:uiPriority w:val="99"/>
    <w:rsid w:val="00160A3D"/>
    <w:pPr>
      <w:numPr>
        <w:numId w:val="5"/>
      </w:numPr>
    </w:pPr>
  </w:style>
  <w:style w:type="paragraph" w:customStyle="1" w:styleId="af1">
    <w:name w:val="Основной текст титула"/>
    <w:basedOn w:val="a8"/>
    <w:qFormat/>
    <w:rsid w:val="009D2D24"/>
    <w:pPr>
      <w:suppressAutoHyphens/>
      <w:jc w:val="center"/>
    </w:pPr>
  </w:style>
  <w:style w:type="paragraph" w:customStyle="1" w:styleId="a7">
    <w:name w:val="Название таблицы"/>
    <w:basedOn w:val="a8"/>
    <w:next w:val="a9"/>
    <w:qFormat/>
    <w:rsid w:val="0024362C"/>
    <w:pPr>
      <w:numPr>
        <w:numId w:val="6"/>
      </w:numPr>
      <w:spacing w:before="280" w:after="280"/>
    </w:pPr>
  </w:style>
  <w:style w:type="numbering" w:customStyle="1" w:styleId="a6">
    <w:name w:val="Нумерация таблиц"/>
    <w:uiPriority w:val="99"/>
    <w:rsid w:val="00C63863"/>
    <w:pPr>
      <w:numPr>
        <w:numId w:val="6"/>
      </w:numPr>
    </w:pPr>
  </w:style>
  <w:style w:type="paragraph" w:customStyle="1" w:styleId="af2">
    <w:name w:val="Формула"/>
    <w:basedOn w:val="a8"/>
    <w:next w:val="a9"/>
    <w:qFormat/>
    <w:rsid w:val="00AA4104"/>
    <w:pPr>
      <w:tabs>
        <w:tab w:val="center" w:pos="4820"/>
        <w:tab w:val="right" w:pos="9639"/>
      </w:tabs>
      <w:spacing w:before="420" w:after="420"/>
      <w:contextualSpacing/>
    </w:pPr>
  </w:style>
  <w:style w:type="paragraph" w:styleId="af3">
    <w:name w:val="header"/>
    <w:basedOn w:val="a8"/>
    <w:link w:val="af4"/>
    <w:uiPriority w:val="99"/>
    <w:unhideWhenUsed/>
    <w:rsid w:val="009D2D24"/>
    <w:pPr>
      <w:jc w:val="center"/>
    </w:pPr>
    <w:rPr>
      <w:sz w:val="26"/>
    </w:rPr>
  </w:style>
  <w:style w:type="paragraph" w:styleId="21">
    <w:name w:val="toc 2"/>
    <w:basedOn w:val="a8"/>
    <w:next w:val="a8"/>
    <w:autoRedefine/>
    <w:uiPriority w:val="39"/>
    <w:unhideWhenUsed/>
    <w:rsid w:val="004B544B"/>
    <w:pPr>
      <w:keepLines/>
      <w:tabs>
        <w:tab w:val="right" w:leader="dot" w:pos="9356"/>
      </w:tabs>
      <w:suppressAutoHyphens/>
      <w:spacing w:line="360" w:lineRule="auto"/>
    </w:pPr>
    <w:rPr>
      <w:b/>
    </w:rPr>
  </w:style>
  <w:style w:type="paragraph" w:styleId="11">
    <w:name w:val="toc 1"/>
    <w:basedOn w:val="a8"/>
    <w:next w:val="a8"/>
    <w:autoRedefine/>
    <w:uiPriority w:val="39"/>
    <w:unhideWhenUsed/>
    <w:rsid w:val="00BA7CCC"/>
    <w:pPr>
      <w:keepLines/>
      <w:suppressLineNumbers/>
      <w:tabs>
        <w:tab w:val="right" w:leader="dot" w:pos="9356"/>
      </w:tabs>
      <w:suppressAutoHyphens/>
      <w:spacing w:line="360" w:lineRule="auto"/>
    </w:pPr>
    <w:rPr>
      <w:b/>
      <w:caps/>
      <w:noProof/>
      <w:sz w:val="32"/>
      <w:lang w:val="en-US"/>
    </w:rPr>
  </w:style>
  <w:style w:type="paragraph" w:styleId="31">
    <w:name w:val="toc 3"/>
    <w:basedOn w:val="a8"/>
    <w:next w:val="a8"/>
    <w:autoRedefine/>
    <w:uiPriority w:val="39"/>
    <w:unhideWhenUsed/>
    <w:rsid w:val="009E47AB"/>
    <w:pPr>
      <w:keepLines/>
      <w:tabs>
        <w:tab w:val="right" w:leader="dot" w:pos="9356"/>
      </w:tabs>
      <w:suppressAutoHyphens/>
      <w:spacing w:line="360" w:lineRule="auto"/>
      <w:ind w:left="680"/>
    </w:pPr>
  </w:style>
  <w:style w:type="character" w:customStyle="1" w:styleId="af5">
    <w:name w:val="Выделение полужирным шрифтом"/>
    <w:basedOn w:val="aa"/>
    <w:uiPriority w:val="1"/>
    <w:qFormat/>
    <w:rsid w:val="0024362C"/>
    <w:rPr>
      <w:b/>
      <w:noProof w:val="0"/>
      <w:color w:val="auto"/>
      <w:lang w:val="ru-RU"/>
    </w:rPr>
  </w:style>
  <w:style w:type="paragraph" w:customStyle="1" w:styleId="a4">
    <w:name w:val="Пункт (без заголовка)"/>
    <w:basedOn w:val="a9"/>
    <w:qFormat/>
    <w:rsid w:val="0024362C"/>
    <w:pPr>
      <w:numPr>
        <w:ilvl w:val="3"/>
        <w:numId w:val="9"/>
      </w:numPr>
    </w:pPr>
  </w:style>
  <w:style w:type="paragraph" w:styleId="af6">
    <w:name w:val="footer"/>
    <w:basedOn w:val="a8"/>
    <w:link w:val="af7"/>
    <w:uiPriority w:val="99"/>
    <w:unhideWhenUsed/>
    <w:rsid w:val="00FA5F61"/>
    <w:pPr>
      <w:ind w:firstLine="709"/>
      <w:jc w:val="center"/>
    </w:pPr>
    <w:rPr>
      <w:sz w:val="26"/>
    </w:rPr>
  </w:style>
  <w:style w:type="character" w:customStyle="1" w:styleId="af7">
    <w:name w:val="Нижний колонтитул Знак"/>
    <w:basedOn w:val="aa"/>
    <w:link w:val="af6"/>
    <w:uiPriority w:val="99"/>
    <w:rsid w:val="00FA5F61"/>
    <w:rPr>
      <w:rFonts w:asciiTheme="minorHAnsi" w:hAnsiTheme="minorHAnsi"/>
      <w:sz w:val="26"/>
    </w:rPr>
  </w:style>
  <w:style w:type="numbering" w:customStyle="1" w:styleId="a2">
    <w:name w:val="Нумерация формул"/>
    <w:uiPriority w:val="99"/>
    <w:rsid w:val="00C63863"/>
    <w:pPr>
      <w:numPr>
        <w:numId w:val="7"/>
      </w:numPr>
    </w:pPr>
  </w:style>
  <w:style w:type="table" w:customStyle="1" w:styleId="12">
    <w:name w:val="Таблица 12пт"/>
    <w:basedOn w:val="ab"/>
    <w:uiPriority w:val="99"/>
    <w:rsid w:val="00856ECC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character" w:customStyle="1" w:styleId="af4">
    <w:name w:val="Верхний колонтитул Знак"/>
    <w:basedOn w:val="aa"/>
    <w:link w:val="af3"/>
    <w:uiPriority w:val="99"/>
    <w:rsid w:val="009D2D24"/>
    <w:rPr>
      <w:rFonts w:asciiTheme="minorHAnsi" w:hAnsiTheme="minorHAnsi"/>
      <w:sz w:val="26"/>
    </w:rPr>
  </w:style>
  <w:style w:type="table" w:customStyle="1" w:styleId="13">
    <w:name w:val="Таблица 13пт"/>
    <w:basedOn w:val="ab"/>
    <w:uiPriority w:val="99"/>
    <w:rsid w:val="00856ECC"/>
    <w:pPr>
      <w:jc w:val="center"/>
    </w:pPr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4">
    <w:name w:val="Таблица 14пт"/>
    <w:basedOn w:val="ab"/>
    <w:uiPriority w:val="99"/>
    <w:rsid w:val="00856ECC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</w:tblStylePr>
  </w:style>
  <w:style w:type="paragraph" w:customStyle="1" w:styleId="af8">
    <w:name w:val="Подпись на титуле"/>
    <w:basedOn w:val="a8"/>
    <w:qFormat/>
    <w:rsid w:val="00E25A81"/>
    <w:pPr>
      <w:tabs>
        <w:tab w:val="left" w:pos="3686"/>
        <w:tab w:val="left" w:leader="underscore" w:pos="5954"/>
        <w:tab w:val="right" w:pos="9637"/>
      </w:tabs>
    </w:pPr>
    <w:rPr>
      <w:rFonts w:ascii="Times New Roman" w:hAnsi="Times New Roman" w:cs="Times New Roman"/>
    </w:rPr>
  </w:style>
  <w:style w:type="character" w:styleId="af9">
    <w:name w:val="Hyperlink"/>
    <w:basedOn w:val="aa"/>
    <w:uiPriority w:val="99"/>
    <w:unhideWhenUsed/>
    <w:rsid w:val="009F1EEE"/>
    <w:rPr>
      <w:color w:val="auto"/>
      <w:u w:val="none"/>
    </w:rPr>
  </w:style>
  <w:style w:type="paragraph" w:styleId="afa">
    <w:name w:val="caption"/>
    <w:basedOn w:val="a8"/>
    <w:next w:val="a9"/>
    <w:uiPriority w:val="35"/>
    <w:unhideWhenUsed/>
    <w:qFormat/>
    <w:rsid w:val="00627BE1"/>
    <w:pPr>
      <w:keepLines/>
      <w:suppressAutoHyphens/>
      <w:spacing w:before="280" w:after="280"/>
      <w:jc w:val="center"/>
    </w:pPr>
    <w:rPr>
      <w:iCs/>
      <w:szCs w:val="18"/>
    </w:rPr>
  </w:style>
  <w:style w:type="paragraph" w:customStyle="1" w:styleId="afb">
    <w:name w:val="Название рисунка (без нумерации)"/>
    <w:basedOn w:val="a8"/>
    <w:next w:val="a9"/>
    <w:qFormat/>
    <w:rsid w:val="0024362C"/>
    <w:pPr>
      <w:keepLines/>
      <w:suppressAutoHyphens/>
      <w:spacing w:before="280" w:after="420"/>
      <w:jc w:val="center"/>
    </w:pPr>
  </w:style>
  <w:style w:type="paragraph" w:customStyle="1" w:styleId="a9">
    <w:name w:val="Основной текст абзаца"/>
    <w:basedOn w:val="a8"/>
    <w:qFormat/>
    <w:rsid w:val="00912832"/>
    <w:pPr>
      <w:spacing w:line="360" w:lineRule="auto"/>
      <w:ind w:firstLine="709"/>
      <w:jc w:val="both"/>
    </w:pPr>
  </w:style>
  <w:style w:type="character" w:styleId="afc">
    <w:name w:val="Placeholder Text"/>
    <w:basedOn w:val="aa"/>
    <w:uiPriority w:val="99"/>
    <w:semiHidden/>
    <w:rsid w:val="0030576D"/>
    <w:rPr>
      <w:color w:val="808080"/>
    </w:rPr>
  </w:style>
  <w:style w:type="table" w:styleId="afd">
    <w:name w:val="Table Grid"/>
    <w:basedOn w:val="ab"/>
    <w:uiPriority w:val="39"/>
    <w:rsid w:val="00A43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Заголовок структурного элемента Знак"/>
    <w:basedOn w:val="aa"/>
    <w:link w:val="ad"/>
    <w:rsid w:val="0024362C"/>
    <w:rPr>
      <w:rFonts w:asciiTheme="minorHAnsi" w:eastAsiaTheme="majorEastAsia" w:hAnsiTheme="minorHAnsi" w:cstheme="majorBidi"/>
      <w:b/>
      <w:caps/>
      <w:szCs w:val="32"/>
    </w:rPr>
  </w:style>
  <w:style w:type="character" w:customStyle="1" w:styleId="Symbol">
    <w:name w:val="Греческие буквы (Symbol)"/>
    <w:basedOn w:val="aa"/>
    <w:uiPriority w:val="1"/>
    <w:qFormat/>
    <w:rsid w:val="0024362C"/>
    <w:rPr>
      <w:rFonts w:ascii="Symbol" w:hAnsi="Symbol"/>
      <w:noProof/>
      <w:lang w:val="ru-RU"/>
    </w:rPr>
  </w:style>
  <w:style w:type="character" w:customStyle="1" w:styleId="afe">
    <w:name w:val="Без проверки орфографии"/>
    <w:basedOn w:val="aa"/>
    <w:uiPriority w:val="1"/>
    <w:qFormat/>
    <w:rsid w:val="00AB4C60"/>
    <w:rPr>
      <w:noProof/>
      <w:lang w:val="ru-RU"/>
    </w:rPr>
  </w:style>
  <w:style w:type="character" w:styleId="aff">
    <w:name w:val="annotation reference"/>
    <w:basedOn w:val="aa"/>
    <w:uiPriority w:val="99"/>
    <w:semiHidden/>
    <w:unhideWhenUsed/>
    <w:rsid w:val="00F72F50"/>
    <w:rPr>
      <w:sz w:val="16"/>
      <w:szCs w:val="16"/>
    </w:rPr>
  </w:style>
  <w:style w:type="paragraph" w:styleId="aff0">
    <w:name w:val="annotation text"/>
    <w:basedOn w:val="a8"/>
    <w:link w:val="aff1"/>
    <w:uiPriority w:val="99"/>
    <w:semiHidden/>
    <w:unhideWhenUsed/>
    <w:rsid w:val="00F72F50"/>
    <w:rPr>
      <w:sz w:val="20"/>
      <w:szCs w:val="20"/>
    </w:rPr>
  </w:style>
  <w:style w:type="character" w:customStyle="1" w:styleId="aff1">
    <w:name w:val="Текст примечания Знак"/>
    <w:basedOn w:val="aa"/>
    <w:link w:val="aff0"/>
    <w:uiPriority w:val="99"/>
    <w:semiHidden/>
    <w:rsid w:val="00F72F50"/>
    <w:rPr>
      <w:rFonts w:asciiTheme="minorHAnsi" w:hAnsiTheme="minorHAnsi"/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F72F50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F72F50"/>
    <w:rPr>
      <w:rFonts w:asciiTheme="minorHAnsi" w:hAnsiTheme="minorHAnsi"/>
      <w:b/>
      <w:bCs/>
      <w:sz w:val="20"/>
      <w:szCs w:val="20"/>
    </w:rPr>
  </w:style>
  <w:style w:type="paragraph" w:styleId="aff4">
    <w:name w:val="Balloon Text"/>
    <w:basedOn w:val="a8"/>
    <w:link w:val="aff5"/>
    <w:uiPriority w:val="99"/>
    <w:semiHidden/>
    <w:unhideWhenUsed/>
    <w:rsid w:val="00F72F50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a"/>
    <w:link w:val="aff4"/>
    <w:uiPriority w:val="99"/>
    <w:semiHidden/>
    <w:rsid w:val="00F72F50"/>
    <w:rPr>
      <w:rFonts w:ascii="Segoe UI" w:hAnsi="Segoe UI" w:cs="Segoe UI"/>
      <w:sz w:val="18"/>
      <w:szCs w:val="18"/>
    </w:rPr>
  </w:style>
  <w:style w:type="paragraph" w:customStyle="1" w:styleId="aff6">
    <w:name w:val="Заголовок содержания"/>
    <w:basedOn w:val="ad"/>
    <w:next w:val="a8"/>
    <w:qFormat/>
    <w:rsid w:val="007D119E"/>
    <w:pPr>
      <w:outlineLvl w:val="9"/>
    </w:pPr>
    <w:rPr>
      <w:noProof/>
      <w:lang w:val="en-US"/>
    </w:rPr>
  </w:style>
  <w:style w:type="paragraph" w:styleId="aff7">
    <w:name w:val="Normal (Web)"/>
    <w:basedOn w:val="a8"/>
    <w:uiPriority w:val="99"/>
    <w:semiHidden/>
    <w:unhideWhenUsed/>
    <w:rsid w:val="000840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8">
    <w:name w:val="Strong"/>
    <w:basedOn w:val="aa"/>
    <w:uiPriority w:val="22"/>
    <w:qFormat/>
    <w:rsid w:val="0008401A"/>
    <w:rPr>
      <w:b/>
      <w:bCs/>
    </w:rPr>
  </w:style>
  <w:style w:type="character" w:styleId="aff9">
    <w:name w:val="Emphasis"/>
    <w:basedOn w:val="aa"/>
    <w:uiPriority w:val="20"/>
    <w:qFormat/>
    <w:rsid w:val="008B59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Telegram%20Desktop\&#1048;&#1076;&#1077;&#1072;&#1083;&#1100;&#1085;&#1099;&#1081;%20&#1096;&#1072;&#1073;&#1083;&#1086;&#1085;%20&#1086;&#1090;&#1095;&#1077;&#1090;&#1072;%20202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AV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b342b0-1adc-4be9-b482-a382aba03bd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32337AB32DC7343991BE6C0D564CBE7" ma:contentTypeVersion="5" ma:contentTypeDescription="Создание документа." ma:contentTypeScope="" ma:versionID="11721a90896391ea3f083d4d3e5e0cb9">
  <xsd:schema xmlns:xsd="http://www.w3.org/2001/XMLSchema" xmlns:xs="http://www.w3.org/2001/XMLSchema" xmlns:p="http://schemas.microsoft.com/office/2006/metadata/properties" xmlns:ns2="a7b342b0-1adc-4be9-b482-a382aba03bd1" targetNamespace="http://schemas.microsoft.com/office/2006/metadata/properties" ma:root="true" ma:fieldsID="1f707bfef8ffa1e512ed683e6ccfef24" ns2:_="">
    <xsd:import namespace="a7b342b0-1adc-4be9-b482-a382aba03b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342b0-1adc-4be9-b482-a382aba03bd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EA674B5-B952-4EC6-A8AB-45B0D16CFD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B6123C-0025-4DCB-8351-D585856786A4}">
  <ds:schemaRefs>
    <ds:schemaRef ds:uri="http://schemas.microsoft.com/office/2006/metadata/properties"/>
    <ds:schemaRef ds:uri="http://schemas.microsoft.com/office/infopath/2007/PartnerControls"/>
    <ds:schemaRef ds:uri="a7b342b0-1adc-4be9-b482-a382aba03bd1"/>
  </ds:schemaRefs>
</ds:datastoreItem>
</file>

<file path=customXml/itemProps3.xml><?xml version="1.0" encoding="utf-8"?>
<ds:datastoreItem xmlns:ds="http://schemas.openxmlformats.org/officeDocument/2006/customXml" ds:itemID="{14885AC4-A762-4DE1-A27C-90BC8ECF8F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b342b0-1adc-4be9-b482-a382aba03b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3E7D0D-82C9-494B-8C75-FECF0F4BB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Идеальный шаблон отчета 2024.dotx</Template>
  <TotalTime>0</TotalTime>
  <Pages>19</Pages>
  <Words>1905</Words>
  <Characters>10863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Анатолий Воронов</cp:lastModifiedBy>
  <cp:revision>2</cp:revision>
  <cp:lastPrinted>2024-09-26T06:05:00Z</cp:lastPrinted>
  <dcterms:created xsi:type="dcterms:W3CDTF">2024-10-16T07:46:00Z</dcterms:created>
  <dcterms:modified xsi:type="dcterms:W3CDTF">2024-10-16T07:46:00Z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0x010100F32337AB32DC7343991BE6C0D564CBE7</vt:lpwstr>
  </property>
  <property fmtid="{D5CDD505-2E9C-101B-9397-08002B2CF9AE}" pid="3" name="Order">
    <vt:r8>11492400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