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DC5" w:rsidRPr="00CB3458" w:rsidRDefault="001925C5" w:rsidP="00C70DC5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CEB2B4" wp14:editId="6EAA719D">
                <wp:simplePos x="0" y="0"/>
                <wp:positionH relativeFrom="page">
                  <wp:posOffset>720969</wp:posOffset>
                </wp:positionH>
                <wp:positionV relativeFrom="page">
                  <wp:posOffset>3859822</wp:posOffset>
                </wp:positionV>
                <wp:extent cx="6119495" cy="1441939"/>
                <wp:effectExtent l="0" t="0" r="0" b="635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41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957B03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</w:t>
                            </w:r>
                            <w:r w:rsidR="001925C5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  <w:p w:rsidR="001925C5" w:rsidRDefault="00C70DC5" w:rsidP="00C70DC5">
                            <w:pPr>
                              <w:spacing w:after="24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 w:rsidR="001925C5">
                              <w:rPr>
                                <w:b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b/>
                              </w:rPr>
                              <w:t xml:space="preserve"> в среде разработки </w:t>
                            </w:r>
                          </w:p>
                          <w:p w:rsidR="00C70DC5" w:rsidRDefault="00C70DC5" w:rsidP="00C70DC5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RAD</w:t>
                            </w:r>
                            <w:r w:rsidRPr="00853D82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Studio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  <w:r w:rsidRPr="00984F4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C70DC5" w:rsidRDefault="00C70DC5" w:rsidP="00C70DC5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по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курсу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Технологии программирования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EB2B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56.75pt;margin-top:303.9pt;width:481.85pt;height:113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" filled="f" stroked="f">
                <v:textbox>
                  <w:txbxContent>
                    <w:p w:rsidR="00C70DC5" w:rsidRPr="00957B03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</w:t>
                      </w:r>
                      <w:r w:rsidR="001925C5">
                        <w:rPr>
                          <w:rFonts w:ascii="Times New Roman" w:hAnsi="Times New Roman" w:cs="Times New Roman"/>
                        </w:rPr>
                        <w:t>4</w:t>
                      </w:r>
                    </w:p>
                    <w:p w:rsidR="001925C5" w:rsidRDefault="00C70DC5" w:rsidP="00C70DC5">
                      <w:pPr>
                        <w:spacing w:after="240"/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 w:rsidR="001925C5">
                        <w:rPr>
                          <w:b/>
                        </w:rPr>
                        <w:t>Разработка игрового приложения</w:t>
                      </w:r>
                      <w:r>
                        <w:rPr>
                          <w:b/>
                        </w:rPr>
                        <w:t xml:space="preserve"> в среде разработки </w:t>
                      </w:r>
                    </w:p>
                    <w:p w:rsidR="00C70DC5" w:rsidRDefault="00C70DC5" w:rsidP="00C70DC5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b/>
                          <w:lang w:val="en-US"/>
                        </w:rPr>
                        <w:t>RAD</w:t>
                      </w:r>
                      <w:r w:rsidRPr="00853D82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  <w:lang w:val="en-US"/>
                        </w:rPr>
                        <w:t>Studio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  <w:r w:rsidRPr="00984F4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C70DC5" w:rsidRDefault="00C70DC5" w:rsidP="00C70DC5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по </w:t>
                      </w:r>
                      <w:r>
                        <w:rPr>
                          <w:rFonts w:ascii="Times New Roman" w:hAnsi="Times New Roman" w:cs="Times New Roman"/>
                        </w:rPr>
                        <w:t>курсу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 «</w:t>
                      </w:r>
                      <w:r>
                        <w:rPr>
                          <w:rFonts w:ascii="Times New Roman" w:hAnsi="Times New Roman" w:cs="Times New Roman"/>
                        </w:rPr>
                        <w:t>Технологии программирования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95487C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BCA15E" wp14:editId="508768CA">
                <wp:simplePos x="0" y="0"/>
                <wp:positionH relativeFrom="page">
                  <wp:posOffset>723900</wp:posOffset>
                </wp:positionH>
                <wp:positionV relativeFrom="margin">
                  <wp:posOffset>5869940</wp:posOffset>
                </wp:positionV>
                <wp:extent cx="6119495" cy="165735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95487C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доцент каф. САПР</w:t>
                            </w:r>
                            <w:r w:rsidR="0095487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95487C" w:rsidRDefault="0095487C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им. В. М.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Курейчика</w:t>
                            </w:r>
                            <w:proofErr w:type="spellEnd"/>
                            <w:r w:rsidR="00C70DC5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</w:p>
                          <w:p w:rsidR="00C70DC5" w:rsidRPr="00646DF9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В.И. Данильченко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CA15E" id="Надпись 8" o:spid="_x0000_s1027" type="#_x0000_t202" style="position:absolute;margin-left:57pt;margin-top:462.2pt;width:481.85pt;height:13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" filled="f" stroked="f">
                <v:textbox>
                  <w:txbxContent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95487C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доцент каф. САПР</w:t>
                      </w:r>
                      <w:r w:rsidR="0095487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95487C" w:rsidRDefault="0095487C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им. В. М.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Курейчика</w:t>
                      </w:r>
                      <w:proofErr w:type="spellEnd"/>
                      <w:r w:rsidR="00C70DC5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</w:p>
                    <w:p w:rsidR="00C70DC5" w:rsidRPr="00646DF9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В.И. Данильченко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C70DC5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CBFED2" wp14:editId="2DFBBEA5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9335FF" w:rsidRDefault="00C70DC5" w:rsidP="00C70DC5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C70DC5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C70DC5" w:rsidRPr="009335FF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C70DC5" w:rsidRDefault="00C70DC5" w:rsidP="00C70DC5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 xml:space="preserve">им. В. М. </w:t>
                            </w:r>
                            <w:proofErr w:type="spellStart"/>
                            <w:r>
                              <w:t>Курейчика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BFED2" id="Надпись 2" o:spid="_x0000_s1028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" filled="f" stroked="f">
                <v:textbox>
                  <w:txbxContent>
                    <w:p w:rsidR="00C70DC5" w:rsidRPr="009335FF" w:rsidRDefault="00C70DC5" w:rsidP="00C70DC5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C70DC5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C70DC5" w:rsidRPr="009335FF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C70DC5" w:rsidRDefault="00C70DC5" w:rsidP="00C70DC5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 xml:space="preserve">им. В. М. </w:t>
                      </w:r>
                      <w:proofErr w:type="spellStart"/>
                      <w:r>
                        <w:t>Курейчика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C70DC5"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CD7943" wp14:editId="3EB1D775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FE4822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CD7943" id="_x0000_s1029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FjUx1R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C70DC5" w:rsidRPr="00FE4822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End w:id="0"/>
      <w:bookmarkEnd w:id="1"/>
      <w:bookmarkEnd w:id="2"/>
    </w:p>
    <w:p w:rsidR="00C70DC5" w:rsidRPr="007D119E" w:rsidRDefault="00C70DC5" w:rsidP="00C70DC5">
      <w:pPr>
        <w:pStyle w:val="aff7"/>
      </w:pPr>
      <w:r w:rsidRPr="007D119E">
        <w:lastRenderedPageBreak/>
        <w:t>Содержание</w:t>
      </w:r>
    </w:p>
    <w:p w:rsidR="00D05F1B" w:rsidRDefault="00C70DC5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84931938" w:history="1">
        <w:r w:rsidR="00D05F1B" w:rsidRPr="00863DF0">
          <w:rPr>
            <w:rStyle w:val="afa"/>
          </w:rPr>
          <w:t>Введение</w:t>
        </w:r>
        <w:r w:rsidR="00D05F1B">
          <w:rPr>
            <w:webHidden/>
          </w:rPr>
          <w:tab/>
        </w:r>
        <w:r w:rsidR="00D05F1B">
          <w:rPr>
            <w:webHidden/>
          </w:rPr>
          <w:fldChar w:fldCharType="begin"/>
        </w:r>
        <w:r w:rsidR="00D05F1B">
          <w:rPr>
            <w:webHidden/>
          </w:rPr>
          <w:instrText xml:space="preserve"> PAGEREF _Toc184931938 \h </w:instrText>
        </w:r>
        <w:r w:rsidR="00D05F1B">
          <w:rPr>
            <w:webHidden/>
          </w:rPr>
        </w:r>
        <w:r w:rsidR="00D05F1B">
          <w:rPr>
            <w:webHidden/>
          </w:rPr>
          <w:fldChar w:fldCharType="separate"/>
        </w:r>
        <w:r w:rsidR="00D05F1B">
          <w:rPr>
            <w:webHidden/>
          </w:rPr>
          <w:t>3</w:t>
        </w:r>
        <w:r w:rsidR="00D05F1B">
          <w:rPr>
            <w:webHidden/>
          </w:rPr>
          <w:fldChar w:fldCharType="end"/>
        </w:r>
      </w:hyperlink>
    </w:p>
    <w:p w:rsidR="00D05F1B" w:rsidRDefault="00D05F1B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931939" w:history="1">
        <w:r w:rsidRPr="00863DF0">
          <w:rPr>
            <w:rStyle w:val="afa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_Toc184931939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05F1B" w:rsidRDefault="00D05F1B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931940" w:history="1">
        <w:r w:rsidRPr="00863DF0">
          <w:rPr>
            <w:rStyle w:val="af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_Toc184931940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05F1B" w:rsidRDefault="00D05F1B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931941" w:history="1">
        <w:r w:rsidRPr="00863DF0">
          <w:rPr>
            <w:rStyle w:val="afa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_Toc184931941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70DC5" w:rsidRPr="004F5D1C" w:rsidRDefault="00C70DC5" w:rsidP="00C70DC5">
      <w:pPr>
        <w:pStyle w:val="af7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:rsidR="00C70DC5" w:rsidRDefault="00C70DC5" w:rsidP="00C70DC5">
      <w:pPr>
        <w:pStyle w:val="ae"/>
        <w:sectPr w:rsidR="00C70DC5" w:rsidSect="002B5E8C">
          <w:footerReference w:type="default" r:id="rId11"/>
          <w:pgSz w:w="11906" w:h="16838" w:code="9"/>
          <w:pgMar w:top="851" w:right="851" w:bottom="851" w:left="1418" w:header="567" w:footer="1225" w:gutter="0"/>
          <w:pgNumType w:start="1"/>
          <w:cols w:space="708"/>
          <w:titlePg/>
          <w:docGrid w:linePitch="381"/>
        </w:sectPr>
      </w:pPr>
      <w:bookmarkStart w:id="3" w:name="_Toc177496517"/>
      <w:bookmarkStart w:id="4" w:name="_Toc177497009"/>
      <w:bookmarkStart w:id="5" w:name="_Toc177497060"/>
    </w:p>
    <w:p w:rsidR="00C70DC5" w:rsidRPr="00C70DC5" w:rsidRDefault="00C70DC5" w:rsidP="00C70DC5">
      <w:pPr>
        <w:pStyle w:val="ae"/>
      </w:pPr>
      <w:bookmarkStart w:id="6" w:name="_Toc184931938"/>
      <w:r w:rsidRPr="00C70DC5">
        <w:lastRenderedPageBreak/>
        <w:t>Введение</w:t>
      </w:r>
      <w:bookmarkEnd w:id="3"/>
      <w:bookmarkEnd w:id="4"/>
      <w:bookmarkEnd w:id="5"/>
      <w:bookmarkEnd w:id="6"/>
    </w:p>
    <w:p w:rsidR="00C70DC5" w:rsidRPr="00C70DC5" w:rsidRDefault="00C70DC5" w:rsidP="00C70DC5">
      <w:pPr>
        <w:pStyle w:val="aa"/>
      </w:pPr>
      <w:r w:rsidRPr="00C70DC5">
        <w:t>Целью ра</w:t>
      </w:r>
      <w:r w:rsidR="00F070F9">
        <w:t>боты является создание игрового приложения</w:t>
      </w:r>
      <w:r w:rsidRPr="00C70DC5">
        <w:t xml:space="preserve"> в среде разработке RAD </w:t>
      </w:r>
      <w:proofErr w:type="spellStart"/>
      <w:r w:rsidRPr="00C70DC5">
        <w:t>Studio</w:t>
      </w:r>
      <w:proofErr w:type="spellEnd"/>
      <w:r w:rsidRPr="00C70DC5">
        <w:t>.</w:t>
      </w:r>
      <w:r w:rsidR="00F070F9">
        <w:t xml:space="preserve"> Приложение повторяет функционал популярной в прошлом игры </w:t>
      </w:r>
      <w:r w:rsidR="00F070F9">
        <w:rPr>
          <w:lang w:val="en-US"/>
        </w:rPr>
        <w:t>Space</w:t>
      </w:r>
      <w:r w:rsidR="00F070F9" w:rsidRPr="00F070F9">
        <w:t xml:space="preserve"> </w:t>
      </w:r>
      <w:r w:rsidR="00F070F9">
        <w:rPr>
          <w:lang w:val="en-US"/>
        </w:rPr>
        <w:t>Invaders</w:t>
      </w:r>
      <w:r w:rsidR="00F070F9" w:rsidRPr="00F070F9">
        <w:t xml:space="preserve">. </w:t>
      </w:r>
      <w:r w:rsidR="00F070F9">
        <w:t>В приложении должна быть реализована платформа, которая выпускает снаряды и подвижный блок сущностей, играющих роль врагов. При попадании снаряда по цели и цель и снаряд исчезают. Цель игры — устранить все цели до того момента, как они достигнут уровня платформы, которой управляет игрок.</w:t>
      </w:r>
      <w:r w:rsidRPr="00C70DC5">
        <w:t xml:space="preserve"> </w:t>
      </w:r>
    </w:p>
    <w:p w:rsidR="00C70DC5" w:rsidRDefault="00C70DC5" w:rsidP="00C70DC5">
      <w:pPr>
        <w:pStyle w:val="10"/>
      </w:pPr>
      <w:bookmarkStart w:id="7" w:name="_Toc184931939"/>
      <w:r>
        <w:lastRenderedPageBreak/>
        <w:t>Практическая часть</w:t>
      </w:r>
      <w:bookmarkEnd w:id="7"/>
    </w:p>
    <w:p w:rsidR="00EB1B82" w:rsidRDefault="001547DB" w:rsidP="001547DB">
      <w:pPr>
        <w:pStyle w:val="123"/>
      </w:pPr>
      <w:r>
        <w:t xml:space="preserve">Создал </w:t>
      </w:r>
      <w:r w:rsidR="003B5FCE">
        <w:t xml:space="preserve">форму и расположил на ней </w:t>
      </w:r>
      <w:r w:rsidR="00F070F9" w:rsidRPr="00F070F9">
        <w:t xml:space="preserve">2 </w:t>
      </w:r>
      <w:r w:rsidR="003B5FCE">
        <w:t>компонент</w:t>
      </w:r>
      <w:r w:rsidR="00015C12">
        <w:t>ы</w:t>
      </w:r>
      <w:r w:rsidR="003B5FCE">
        <w:t xml:space="preserve"> </w:t>
      </w:r>
      <w:proofErr w:type="spellStart"/>
      <w:r w:rsidR="00F070F9">
        <w:rPr>
          <w:lang w:val="en-US"/>
        </w:rPr>
        <w:t>TTimer</w:t>
      </w:r>
      <w:proofErr w:type="spellEnd"/>
      <w:r w:rsidR="00F070F9">
        <w:t>, компонент</w:t>
      </w:r>
      <w:r w:rsidR="00015C12">
        <w:t>у</w:t>
      </w:r>
      <w:bookmarkStart w:id="8" w:name="_GoBack"/>
      <w:bookmarkEnd w:id="8"/>
      <w:r w:rsidR="00F070F9">
        <w:t xml:space="preserve"> главного меню, а также платформу (</w:t>
      </w:r>
      <w:proofErr w:type="spellStart"/>
      <w:r w:rsidR="00F070F9">
        <w:rPr>
          <w:lang w:val="en-US"/>
        </w:rPr>
        <w:t>TShape</w:t>
      </w:r>
      <w:proofErr w:type="spellEnd"/>
      <w:r w:rsidR="00F070F9" w:rsidRPr="00F070F9">
        <w:t xml:space="preserve">) </w:t>
      </w:r>
      <w:r w:rsidR="00EB1B82">
        <w:t>(рисунок 1)</w:t>
      </w:r>
      <w:r w:rsidR="00EB1B82" w:rsidRPr="00F070F9">
        <w:t>.</w:t>
      </w:r>
    </w:p>
    <w:p w:rsidR="003B5FCE" w:rsidRDefault="00F070F9" w:rsidP="00EB1B82">
      <w:pPr>
        <w:pStyle w:val="af1"/>
      </w:pPr>
      <w:r>
        <w:rPr>
          <w:noProof/>
        </w:rPr>
        <w:drawing>
          <wp:inline distT="0" distB="0" distL="0" distR="0" wp14:anchorId="5E48E8CE" wp14:editId="2345CEE1">
            <wp:extent cx="3657600" cy="37027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9515" cy="371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B82">
        <w:t xml:space="preserve"> </w:t>
      </w:r>
    </w:p>
    <w:p w:rsidR="00EB1B82" w:rsidRPr="00EB1B82" w:rsidRDefault="00EB1B82" w:rsidP="00EB1B82">
      <w:pPr>
        <w:pStyle w:val="a1"/>
        <w:rPr>
          <w:lang w:eastAsia="ru-RU"/>
        </w:rPr>
      </w:pPr>
      <w:r>
        <w:rPr>
          <w:lang w:val="en-US" w:eastAsia="ru-RU"/>
        </w:rPr>
        <w:t xml:space="preserve"> </w:t>
      </w:r>
      <w:r>
        <w:rPr>
          <w:lang w:eastAsia="ru-RU"/>
        </w:rPr>
        <w:t>— Создание формы</w:t>
      </w:r>
    </w:p>
    <w:p w:rsidR="00C70DC5" w:rsidRDefault="00F070F9" w:rsidP="001547DB">
      <w:pPr>
        <w:pStyle w:val="123"/>
      </w:pPr>
      <w:r>
        <w:t>Далее реализовал возможность управлять движение платформы влево и вправо</w:t>
      </w:r>
      <w:r w:rsidR="00A63EB5">
        <w:t xml:space="preserve"> </w:t>
      </w:r>
      <w:r>
        <w:t xml:space="preserve">по нажатию клавиш стрелок на клавиатуре ПК. Здесь же была прописана возможность «стрелять» — при нажатии на клавишу «вверх» создается объект </w:t>
      </w:r>
      <w:proofErr w:type="spellStart"/>
      <w:r>
        <w:rPr>
          <w:lang w:val="en-US"/>
        </w:rPr>
        <w:t>TShape</w:t>
      </w:r>
      <w:proofErr w:type="spellEnd"/>
      <w:r>
        <w:t xml:space="preserve"> </w:t>
      </w:r>
      <w:r w:rsidR="00E25FCC">
        <w:t xml:space="preserve">и двигается вверх от платформы </w:t>
      </w:r>
      <w:r>
        <w:t>(рисунок 2)</w:t>
      </w:r>
      <w:r w:rsidR="00E25FCC">
        <w:t xml:space="preserve">. Движение снарядов реализовал при помощи одного из таймеров (рисунок 3) </w:t>
      </w:r>
      <w:r w:rsidR="00A63EB5">
        <w:t>[1]</w:t>
      </w:r>
      <w:r w:rsidR="00EB1B82">
        <w:t>.</w:t>
      </w:r>
    </w:p>
    <w:p w:rsidR="00EB1B82" w:rsidRDefault="00F070F9" w:rsidP="00EB1B82">
      <w:pPr>
        <w:pStyle w:val="af1"/>
      </w:pPr>
      <w:r>
        <w:rPr>
          <w:noProof/>
        </w:rPr>
        <w:lastRenderedPageBreak/>
        <w:drawing>
          <wp:inline distT="0" distB="0" distL="0" distR="0" wp14:anchorId="713EE4A8" wp14:editId="6E89173B">
            <wp:extent cx="4053254" cy="2437757"/>
            <wp:effectExtent l="0" t="0" r="444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283" cy="24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82" w:rsidRDefault="00EB1B82" w:rsidP="00E25FCC">
      <w:pPr>
        <w:pStyle w:val="a1"/>
        <w:rPr>
          <w:lang w:eastAsia="ru-RU"/>
        </w:rPr>
      </w:pPr>
      <w:r>
        <w:rPr>
          <w:lang w:eastAsia="ru-RU"/>
        </w:rPr>
        <w:t xml:space="preserve"> — </w:t>
      </w:r>
      <w:r w:rsidR="00F070F9">
        <w:rPr>
          <w:lang w:eastAsia="ru-RU"/>
        </w:rPr>
        <w:t>Реализация движения платформы</w:t>
      </w:r>
    </w:p>
    <w:p w:rsidR="00E25FCC" w:rsidRDefault="00E25FCC" w:rsidP="00E25FCC">
      <w:pPr>
        <w:pStyle w:val="af1"/>
      </w:pPr>
      <w:r>
        <w:rPr>
          <w:noProof/>
        </w:rPr>
        <w:drawing>
          <wp:inline distT="0" distB="0" distL="0" distR="0" wp14:anchorId="50AC2C3A" wp14:editId="27CCB40E">
            <wp:extent cx="4533323" cy="3156439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950" cy="31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CC" w:rsidRPr="00E25FCC" w:rsidRDefault="00E25FCC" w:rsidP="00E25FCC">
      <w:pPr>
        <w:pStyle w:val="a1"/>
        <w:rPr>
          <w:lang w:eastAsia="ru-RU"/>
        </w:rPr>
      </w:pPr>
      <w:r>
        <w:rPr>
          <w:lang w:eastAsia="ru-RU"/>
        </w:rPr>
        <w:t xml:space="preserve"> — Реализация движения снарядов</w:t>
      </w:r>
    </w:p>
    <w:p w:rsidR="00EB1B82" w:rsidRDefault="00A63EB5" w:rsidP="001547DB">
      <w:pPr>
        <w:pStyle w:val="123"/>
      </w:pPr>
      <w:r>
        <w:t xml:space="preserve">Далее </w:t>
      </w:r>
      <w:r w:rsidR="00E25FCC">
        <w:t>отдельно сделал возможность создавать массив сущностей врагов (рисунок 4).</w:t>
      </w:r>
    </w:p>
    <w:p w:rsidR="00E25FCC" w:rsidRDefault="00E25FCC" w:rsidP="00E25FCC">
      <w:pPr>
        <w:pStyle w:val="af1"/>
      </w:pPr>
      <w:r>
        <w:rPr>
          <w:noProof/>
        </w:rPr>
        <w:lastRenderedPageBreak/>
        <w:drawing>
          <wp:inline distT="0" distB="0" distL="0" distR="0" wp14:anchorId="5A6F806F" wp14:editId="2A75F6EA">
            <wp:extent cx="2620015" cy="29718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658" cy="29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CC" w:rsidRPr="00E25FCC" w:rsidRDefault="00E25FCC" w:rsidP="00E25FCC">
      <w:pPr>
        <w:pStyle w:val="a1"/>
        <w:rPr>
          <w:lang w:eastAsia="ru-RU"/>
        </w:rPr>
      </w:pPr>
      <w:r>
        <w:rPr>
          <w:lang w:eastAsia="ru-RU"/>
        </w:rPr>
        <w:t xml:space="preserve"> — Создание массива врагов</w:t>
      </w:r>
    </w:p>
    <w:p w:rsidR="00E25FCC" w:rsidRDefault="00E25FCC" w:rsidP="001547DB">
      <w:pPr>
        <w:pStyle w:val="123"/>
      </w:pPr>
      <w:r>
        <w:t>В другом таймере реализовал механику движения массива врагов (рисунок 5). Далее представлены примеры работы приложения (рисунки 6-7).</w:t>
      </w:r>
    </w:p>
    <w:p w:rsidR="00E25FCC" w:rsidRDefault="00E25FCC" w:rsidP="00E25FCC">
      <w:pPr>
        <w:pStyle w:val="af1"/>
      </w:pPr>
      <w:r>
        <w:rPr>
          <w:noProof/>
        </w:rPr>
        <w:drawing>
          <wp:inline distT="0" distB="0" distL="0" distR="0" wp14:anchorId="124CF246" wp14:editId="52533948">
            <wp:extent cx="4246685" cy="3118143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650" cy="31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CC" w:rsidRDefault="00E25FCC" w:rsidP="00E25FCC">
      <w:pPr>
        <w:pStyle w:val="a1"/>
        <w:rPr>
          <w:lang w:eastAsia="ru-RU"/>
        </w:rPr>
      </w:pPr>
      <w:r>
        <w:rPr>
          <w:lang w:eastAsia="ru-RU"/>
        </w:rPr>
        <w:t xml:space="preserve"> — Реализация механики движения врагов</w:t>
      </w:r>
    </w:p>
    <w:p w:rsidR="00E25FCC" w:rsidRDefault="00E25FCC" w:rsidP="00E25FCC">
      <w:pPr>
        <w:pStyle w:val="af1"/>
      </w:pPr>
      <w:r>
        <w:rPr>
          <w:noProof/>
        </w:rPr>
        <w:lastRenderedPageBreak/>
        <w:drawing>
          <wp:inline distT="0" distB="0" distL="0" distR="0" wp14:anchorId="0A1E2A26" wp14:editId="337E0444">
            <wp:extent cx="2779199" cy="2866292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8350" cy="28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CC" w:rsidRDefault="00E25FCC" w:rsidP="00E25FCC">
      <w:pPr>
        <w:pStyle w:val="a1"/>
        <w:rPr>
          <w:lang w:eastAsia="ru-RU"/>
        </w:rPr>
      </w:pPr>
      <w:r>
        <w:rPr>
          <w:lang w:eastAsia="ru-RU"/>
        </w:rPr>
        <w:t xml:space="preserve"> — Генерация массива врагов</w:t>
      </w:r>
    </w:p>
    <w:p w:rsidR="00E25FCC" w:rsidRDefault="00E25FCC" w:rsidP="00E25FCC">
      <w:pPr>
        <w:pStyle w:val="af1"/>
      </w:pPr>
      <w:r>
        <w:rPr>
          <w:noProof/>
        </w:rPr>
        <w:drawing>
          <wp:inline distT="0" distB="0" distL="0" distR="0" wp14:anchorId="3394123C" wp14:editId="2755F22A">
            <wp:extent cx="3657600" cy="37528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708" cy="37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CC" w:rsidRPr="00E25FCC" w:rsidRDefault="00E25FCC" w:rsidP="00E25FCC">
      <w:pPr>
        <w:pStyle w:val="a1"/>
        <w:rPr>
          <w:lang w:eastAsia="ru-RU"/>
        </w:rPr>
      </w:pPr>
      <w:r>
        <w:rPr>
          <w:lang w:eastAsia="ru-RU"/>
        </w:rPr>
        <w:t xml:space="preserve"> — Демонстрация процесса игры</w:t>
      </w:r>
    </w:p>
    <w:p w:rsidR="00C70DC5" w:rsidRDefault="00C70DC5" w:rsidP="00C70DC5">
      <w:pPr>
        <w:pStyle w:val="ae"/>
      </w:pPr>
      <w:bookmarkStart w:id="9" w:name="_Toc180676891"/>
      <w:bookmarkStart w:id="10" w:name="_Toc184931940"/>
      <w:r>
        <w:lastRenderedPageBreak/>
        <w:t>Заключение</w:t>
      </w:r>
      <w:bookmarkEnd w:id="9"/>
      <w:bookmarkEnd w:id="10"/>
      <w:r>
        <w:t xml:space="preserve"> </w:t>
      </w:r>
    </w:p>
    <w:p w:rsidR="00D05F1B" w:rsidRPr="00D05F1B" w:rsidRDefault="00D05F1B" w:rsidP="00D05F1B">
      <w:pPr>
        <w:pStyle w:val="aa"/>
        <w:rPr>
          <w:rFonts w:eastAsia="Times New Roman"/>
          <w:lang w:eastAsia="ru-RU"/>
        </w:rPr>
      </w:pPr>
      <w:r w:rsidRPr="00D05F1B">
        <w:rPr>
          <w:rFonts w:eastAsia="Times New Roman"/>
          <w:lang w:eastAsia="ru-RU"/>
        </w:rPr>
        <w:t xml:space="preserve">В ходе выполнения лабораторной работы была достигнута цель — создано игровое приложение в среде разработки RAD </w:t>
      </w:r>
      <w:proofErr w:type="spellStart"/>
      <w:r w:rsidRPr="00D05F1B">
        <w:rPr>
          <w:rFonts w:eastAsia="Times New Roman"/>
          <w:lang w:eastAsia="ru-RU"/>
        </w:rPr>
        <w:t>Studio</w:t>
      </w:r>
      <w:proofErr w:type="spellEnd"/>
      <w:r w:rsidRPr="00D05F1B">
        <w:rPr>
          <w:rFonts w:eastAsia="Times New Roman"/>
          <w:lang w:eastAsia="ru-RU"/>
        </w:rPr>
        <w:t xml:space="preserve">, воспроизводящее функционал классической игры </w:t>
      </w:r>
      <w:proofErr w:type="spellStart"/>
      <w:r w:rsidRPr="00D05F1B">
        <w:rPr>
          <w:rFonts w:eastAsia="Times New Roman"/>
          <w:lang w:eastAsia="ru-RU"/>
        </w:rPr>
        <w:t>Space</w:t>
      </w:r>
      <w:proofErr w:type="spellEnd"/>
      <w:r w:rsidRPr="00D05F1B">
        <w:rPr>
          <w:rFonts w:eastAsia="Times New Roman"/>
          <w:lang w:eastAsia="ru-RU"/>
        </w:rPr>
        <w:t xml:space="preserve"> </w:t>
      </w:r>
      <w:proofErr w:type="spellStart"/>
      <w:r w:rsidRPr="00D05F1B">
        <w:rPr>
          <w:rFonts w:eastAsia="Times New Roman"/>
          <w:lang w:eastAsia="ru-RU"/>
        </w:rPr>
        <w:t>Invaders</w:t>
      </w:r>
      <w:proofErr w:type="spellEnd"/>
      <w:r w:rsidRPr="00D05F1B">
        <w:rPr>
          <w:rFonts w:eastAsia="Times New Roman"/>
          <w:lang w:eastAsia="ru-RU"/>
        </w:rPr>
        <w:t>. Приложение включает:</w:t>
      </w:r>
    </w:p>
    <w:p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bCs/>
          <w:lang w:eastAsia="ru-RU"/>
        </w:rPr>
        <w:t>Игровую платформу</w:t>
      </w:r>
      <w:r w:rsidRPr="00D05F1B">
        <w:rPr>
          <w:rFonts w:eastAsia="Times New Roman"/>
          <w:lang w:eastAsia="ru-RU"/>
        </w:rPr>
        <w:t>, управляемую пользователем, которая выпускает снаряды.</w:t>
      </w:r>
    </w:p>
    <w:p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bCs/>
          <w:lang w:eastAsia="ru-RU"/>
        </w:rPr>
        <w:t>Подвижный блок врагов</w:t>
      </w:r>
      <w:r w:rsidRPr="00D05F1B">
        <w:rPr>
          <w:rFonts w:eastAsia="Times New Roman"/>
          <w:lang w:eastAsia="ru-RU"/>
        </w:rPr>
        <w:t>, движущийся по экрану, взаимодействующий со снарядами.</w:t>
      </w:r>
    </w:p>
    <w:p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lang w:eastAsia="ru-RU"/>
        </w:rPr>
        <w:t>Логика взаимодействия реализована таким образом, что при попадании снаряда во врага оба объекта исчезают.</w:t>
      </w:r>
    </w:p>
    <w:p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lang w:eastAsia="ru-RU"/>
        </w:rPr>
        <w:t>Реализована игровая цель: уничтожить все цели до их достижения уровня платформы игрока.</w:t>
      </w:r>
    </w:p>
    <w:p w:rsidR="00D05F1B" w:rsidRPr="00D05F1B" w:rsidRDefault="00D05F1B" w:rsidP="00D05F1B">
      <w:pPr>
        <w:pStyle w:val="aa"/>
        <w:rPr>
          <w:rFonts w:eastAsia="Times New Roman"/>
          <w:lang w:val="en-US" w:eastAsia="ru-RU"/>
        </w:rPr>
      </w:pPr>
      <w:r w:rsidRPr="00D05F1B">
        <w:rPr>
          <w:rFonts w:eastAsia="Times New Roman"/>
          <w:lang w:eastAsia="ru-RU"/>
        </w:rPr>
        <w:t xml:space="preserve">Работа позволила закрепить навыки разработки приложений в RAD </w:t>
      </w:r>
      <w:proofErr w:type="spellStart"/>
      <w:r w:rsidRPr="00D05F1B">
        <w:rPr>
          <w:rFonts w:eastAsia="Times New Roman"/>
          <w:lang w:eastAsia="ru-RU"/>
        </w:rPr>
        <w:t>Studio</w:t>
      </w:r>
      <w:proofErr w:type="spellEnd"/>
      <w:r w:rsidRPr="00D05F1B">
        <w:rPr>
          <w:rFonts w:eastAsia="Times New Roman"/>
          <w:lang w:eastAsia="ru-RU"/>
        </w:rPr>
        <w:t xml:space="preserve">, освоить управление объектами на основе </w:t>
      </w:r>
      <w:proofErr w:type="spellStart"/>
      <w:r w:rsidRPr="00D05F1B">
        <w:rPr>
          <w:rFonts w:eastAsia="Times New Roman"/>
          <w:lang w:eastAsia="ru-RU"/>
        </w:rPr>
        <w:t>TShape</w:t>
      </w:r>
      <w:proofErr w:type="spellEnd"/>
      <w:r w:rsidRPr="00D05F1B">
        <w:rPr>
          <w:rFonts w:eastAsia="Times New Roman"/>
          <w:lang w:eastAsia="ru-RU"/>
        </w:rPr>
        <w:t>, а также научиться организовывать взаимодействие объектов и обрабатывать игровые события. Полученные знания и навыки можно применять для создания более сложных игровых приложений.</w:t>
      </w:r>
    </w:p>
    <w:p w:rsidR="00C1647C" w:rsidRDefault="00C1647C" w:rsidP="00C70DC5"/>
    <w:p w:rsidR="00223C12" w:rsidRDefault="00223C12" w:rsidP="00223C12">
      <w:pPr>
        <w:pStyle w:val="ae"/>
      </w:pPr>
      <w:bookmarkStart w:id="11" w:name="_Toc184931941"/>
      <w:r>
        <w:lastRenderedPageBreak/>
        <w:t>Список использованных источников</w:t>
      </w:r>
      <w:bookmarkEnd w:id="11"/>
    </w:p>
    <w:p w:rsidR="00223C12" w:rsidRPr="00223C12" w:rsidRDefault="00D05F1B" w:rsidP="00D05F1B">
      <w:pPr>
        <w:pStyle w:val="aa"/>
      </w:pPr>
      <w:r w:rsidRPr="00D05F1B">
        <w:t xml:space="preserve">Динамический </w:t>
      </w:r>
      <w:proofErr w:type="spellStart"/>
      <w:r w:rsidRPr="00D05F1B">
        <w:t>TShape</w:t>
      </w:r>
      <w:proofErr w:type="spellEnd"/>
      <w:r w:rsidRPr="00D05F1B">
        <w:t xml:space="preserve">. — </w:t>
      </w:r>
      <w:proofErr w:type="gramStart"/>
      <w:r w:rsidRPr="00D05F1B">
        <w:t>Текст :</w:t>
      </w:r>
      <w:proofErr w:type="gramEnd"/>
      <w:r w:rsidRPr="00D05F1B">
        <w:t xml:space="preserve"> электронный \\ </w:t>
      </w:r>
      <w:proofErr w:type="spellStart"/>
      <w:r w:rsidRPr="00D05F1B">
        <w:t>CyberForum</w:t>
      </w:r>
      <w:proofErr w:type="spellEnd"/>
      <w:r w:rsidRPr="00D05F1B">
        <w:t xml:space="preserve"> : [сайт]. — URL: https://www.cyberforum.ru/cpp-builder/thread239565.html (дата обращения: 12.12.2024).</w:t>
      </w:r>
    </w:p>
    <w:sectPr w:rsidR="00223C12" w:rsidRPr="00223C12" w:rsidSect="001A553F">
      <w:footerReference w:type="default" r:id="rId19"/>
      <w:pgSz w:w="11906" w:h="16838" w:code="9"/>
      <w:pgMar w:top="851" w:right="851" w:bottom="851" w:left="1418" w:header="567" w:footer="1225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F96" w:rsidRDefault="00C60F96" w:rsidP="007A022D">
      <w:r>
        <w:separator/>
      </w:r>
    </w:p>
  </w:endnote>
  <w:endnote w:type="continuationSeparator" w:id="0">
    <w:p w:rsidR="00C60F96" w:rsidRDefault="00C60F96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DC5" w:rsidRDefault="00C70DC5" w:rsidP="004F5D1C">
    <w:pPr>
      <w:pStyle w:val="af7"/>
      <w:ind w:left="424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53F" w:rsidRDefault="001A553F" w:rsidP="004F5D1C">
    <w:pPr>
      <w:pStyle w:val="af7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015C12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F96" w:rsidRDefault="00C60F96" w:rsidP="007A022D">
      <w:r>
        <w:separator/>
      </w:r>
    </w:p>
  </w:footnote>
  <w:footnote w:type="continuationSeparator" w:id="0">
    <w:p w:rsidR="00C60F96" w:rsidRDefault="00C60F96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7F0B52"/>
    <w:multiLevelType w:val="multilevel"/>
    <w:tmpl w:val="6DEC5B6A"/>
    <w:styleLink w:val="1"/>
    <w:lvl w:ilvl="0">
      <w:start w:val="1"/>
      <w:numFmt w:val="decimal"/>
      <w:pStyle w:val="a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A402C7"/>
    <w:multiLevelType w:val="multilevel"/>
    <w:tmpl w:val="6CE28B30"/>
    <w:styleLink w:val="a0"/>
    <w:lvl w:ilvl="0">
      <w:start w:val="1"/>
      <w:numFmt w:val="decimal"/>
      <w:pStyle w:val="a1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646FEE"/>
    <w:multiLevelType w:val="hybridMultilevel"/>
    <w:tmpl w:val="3ABA5E0A"/>
    <w:lvl w:ilvl="0" w:tplc="C206E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2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F63B6E"/>
    <w:multiLevelType w:val="multilevel"/>
    <w:tmpl w:val="33A0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0C7446"/>
    <w:multiLevelType w:val="multilevel"/>
    <w:tmpl w:val="6CE28B30"/>
    <w:numStyleLink w:val="a0"/>
  </w:abstractNum>
  <w:abstractNum w:abstractNumId="12" w15:restartNumberingAfterBreak="0">
    <w:nsid w:val="2C950F60"/>
    <w:multiLevelType w:val="multilevel"/>
    <w:tmpl w:val="6DEC5B6A"/>
    <w:numStyleLink w:val="1"/>
  </w:abstractNum>
  <w:abstractNum w:abstractNumId="13" w15:restartNumberingAfterBreak="0">
    <w:nsid w:val="32AA658E"/>
    <w:multiLevelType w:val="multilevel"/>
    <w:tmpl w:val="B29CA7AE"/>
    <w:name w:val="Equations2"/>
    <w:numStyleLink w:val="a3"/>
  </w:abstractNum>
  <w:abstractNum w:abstractNumId="14" w15:restartNumberingAfterBreak="0">
    <w:nsid w:val="3F51402A"/>
    <w:multiLevelType w:val="hybridMultilevel"/>
    <w:tmpl w:val="57B414CC"/>
    <w:lvl w:ilvl="0" w:tplc="63D2E5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1065456"/>
    <w:multiLevelType w:val="multilevel"/>
    <w:tmpl w:val="4B4C2E20"/>
    <w:styleLink w:val="a4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5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40A4DBE"/>
    <w:multiLevelType w:val="hybridMultilevel"/>
    <w:tmpl w:val="0B122184"/>
    <w:lvl w:ilvl="0" w:tplc="29E6E030">
      <w:start w:val="1"/>
      <w:numFmt w:val="bullet"/>
      <w:pStyle w:val="a6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940797"/>
    <w:multiLevelType w:val="hybridMultilevel"/>
    <w:tmpl w:val="81B2F30A"/>
    <w:lvl w:ilvl="0" w:tplc="05B69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850A72"/>
    <w:multiLevelType w:val="multilevel"/>
    <w:tmpl w:val="B29CA7AE"/>
    <w:name w:val="Equations"/>
    <w:styleLink w:val="a3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7C66D0B"/>
    <w:multiLevelType w:val="multilevel"/>
    <w:tmpl w:val="6E009398"/>
    <w:styleLink w:val="a7"/>
    <w:lvl w:ilvl="0">
      <w:start w:val="1"/>
      <w:numFmt w:val="decimal"/>
      <w:pStyle w:val="a8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B5B18CE"/>
    <w:multiLevelType w:val="multilevel"/>
    <w:tmpl w:val="4B4C2E20"/>
    <w:numStyleLink w:val="a4"/>
  </w:abstractNum>
  <w:num w:numId="1">
    <w:abstractNumId w:val="15"/>
  </w:num>
  <w:num w:numId="2">
    <w:abstractNumId w:val="17"/>
  </w:num>
  <w:num w:numId="3">
    <w:abstractNumId w:val="7"/>
  </w:num>
  <w:num w:numId="4">
    <w:abstractNumId w:val="4"/>
  </w:num>
  <w:num w:numId="5">
    <w:abstractNumId w:val="5"/>
  </w:num>
  <w:num w:numId="6">
    <w:abstractNumId w:val="20"/>
  </w:num>
  <w:num w:numId="7">
    <w:abstractNumId w:val="19"/>
  </w:num>
  <w:num w:numId="8">
    <w:abstractNumId w:val="0"/>
  </w:num>
  <w:num w:numId="9">
    <w:abstractNumId w:val="22"/>
  </w:num>
  <w:num w:numId="10">
    <w:abstractNumId w:val="11"/>
  </w:num>
  <w:num w:numId="11">
    <w:abstractNumId w:val="17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1"/>
  </w:num>
  <w:num w:numId="15">
    <w:abstractNumId w:val="3"/>
  </w:num>
  <w:num w:numId="16">
    <w:abstractNumId w:val="12"/>
  </w:num>
  <w:num w:numId="17">
    <w:abstractNumId w:val="14"/>
  </w:num>
  <w:num w:numId="18">
    <w:abstractNumId w:val="6"/>
  </w:num>
  <w:num w:numId="19">
    <w:abstractNumId w:val="18"/>
  </w:num>
  <w:num w:numId="20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DC5"/>
    <w:rsid w:val="00015C12"/>
    <w:rsid w:val="0001699C"/>
    <w:rsid w:val="000346A0"/>
    <w:rsid w:val="000415BD"/>
    <w:rsid w:val="000669A0"/>
    <w:rsid w:val="0008398A"/>
    <w:rsid w:val="0008401A"/>
    <w:rsid w:val="0008572F"/>
    <w:rsid w:val="0009003E"/>
    <w:rsid w:val="000F0A3B"/>
    <w:rsid w:val="001154AE"/>
    <w:rsid w:val="0012761C"/>
    <w:rsid w:val="001350A9"/>
    <w:rsid w:val="001547D9"/>
    <w:rsid w:val="001547DB"/>
    <w:rsid w:val="00160A3D"/>
    <w:rsid w:val="001648FD"/>
    <w:rsid w:val="001721A6"/>
    <w:rsid w:val="0017381A"/>
    <w:rsid w:val="001925C5"/>
    <w:rsid w:val="0019653F"/>
    <w:rsid w:val="001A553F"/>
    <w:rsid w:val="001A7AD9"/>
    <w:rsid w:val="001E5331"/>
    <w:rsid w:val="002004D4"/>
    <w:rsid w:val="00204223"/>
    <w:rsid w:val="00223C12"/>
    <w:rsid w:val="002277F5"/>
    <w:rsid w:val="0024362C"/>
    <w:rsid w:val="00260ECA"/>
    <w:rsid w:val="002665AA"/>
    <w:rsid w:val="00282281"/>
    <w:rsid w:val="002935BA"/>
    <w:rsid w:val="002B5E8C"/>
    <w:rsid w:val="002B64B9"/>
    <w:rsid w:val="002D39C5"/>
    <w:rsid w:val="002D5F6B"/>
    <w:rsid w:val="0030576D"/>
    <w:rsid w:val="003172D9"/>
    <w:rsid w:val="00334712"/>
    <w:rsid w:val="003531D9"/>
    <w:rsid w:val="003B32DB"/>
    <w:rsid w:val="003B5FCE"/>
    <w:rsid w:val="00404B0C"/>
    <w:rsid w:val="0040648E"/>
    <w:rsid w:val="00416198"/>
    <w:rsid w:val="00417DEF"/>
    <w:rsid w:val="00420B36"/>
    <w:rsid w:val="00450CC9"/>
    <w:rsid w:val="00456CD0"/>
    <w:rsid w:val="00470AC7"/>
    <w:rsid w:val="0048064B"/>
    <w:rsid w:val="00491805"/>
    <w:rsid w:val="00496589"/>
    <w:rsid w:val="00496FDC"/>
    <w:rsid w:val="004B544B"/>
    <w:rsid w:val="004B61EC"/>
    <w:rsid w:val="004C563B"/>
    <w:rsid w:val="004F5D1C"/>
    <w:rsid w:val="00512535"/>
    <w:rsid w:val="00547FA5"/>
    <w:rsid w:val="00566EDF"/>
    <w:rsid w:val="00571C7D"/>
    <w:rsid w:val="00585A16"/>
    <w:rsid w:val="00591731"/>
    <w:rsid w:val="005B41D9"/>
    <w:rsid w:val="005D33A7"/>
    <w:rsid w:val="005D5642"/>
    <w:rsid w:val="005D6616"/>
    <w:rsid w:val="005F4A74"/>
    <w:rsid w:val="00604E0C"/>
    <w:rsid w:val="00610C8F"/>
    <w:rsid w:val="006213FF"/>
    <w:rsid w:val="00627BE1"/>
    <w:rsid w:val="0063520F"/>
    <w:rsid w:val="0065533D"/>
    <w:rsid w:val="0068656D"/>
    <w:rsid w:val="00694AB5"/>
    <w:rsid w:val="006A3AFC"/>
    <w:rsid w:val="006B5E72"/>
    <w:rsid w:val="006C123A"/>
    <w:rsid w:val="006F5F51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D119E"/>
    <w:rsid w:val="007E6A70"/>
    <w:rsid w:val="0083482F"/>
    <w:rsid w:val="00835DB0"/>
    <w:rsid w:val="00840A0C"/>
    <w:rsid w:val="00856ECC"/>
    <w:rsid w:val="00860BF6"/>
    <w:rsid w:val="0086335A"/>
    <w:rsid w:val="0089567D"/>
    <w:rsid w:val="00896EBF"/>
    <w:rsid w:val="008B5942"/>
    <w:rsid w:val="008C0360"/>
    <w:rsid w:val="008D400C"/>
    <w:rsid w:val="008E2DFA"/>
    <w:rsid w:val="008F58F4"/>
    <w:rsid w:val="00912832"/>
    <w:rsid w:val="00921087"/>
    <w:rsid w:val="00945A48"/>
    <w:rsid w:val="00952664"/>
    <w:rsid w:val="0095487C"/>
    <w:rsid w:val="00957B03"/>
    <w:rsid w:val="00971679"/>
    <w:rsid w:val="00991731"/>
    <w:rsid w:val="009D2D24"/>
    <w:rsid w:val="009E47AB"/>
    <w:rsid w:val="009F1EEE"/>
    <w:rsid w:val="009F540C"/>
    <w:rsid w:val="009F63CA"/>
    <w:rsid w:val="00A03716"/>
    <w:rsid w:val="00A10550"/>
    <w:rsid w:val="00A1762A"/>
    <w:rsid w:val="00A26FDA"/>
    <w:rsid w:val="00A308B0"/>
    <w:rsid w:val="00A4155E"/>
    <w:rsid w:val="00A435D6"/>
    <w:rsid w:val="00A63EB5"/>
    <w:rsid w:val="00A64C43"/>
    <w:rsid w:val="00A8333F"/>
    <w:rsid w:val="00A851BF"/>
    <w:rsid w:val="00A92D01"/>
    <w:rsid w:val="00A94C24"/>
    <w:rsid w:val="00AA4104"/>
    <w:rsid w:val="00AB4C60"/>
    <w:rsid w:val="00B32F9D"/>
    <w:rsid w:val="00B3610B"/>
    <w:rsid w:val="00B87E6A"/>
    <w:rsid w:val="00B937AE"/>
    <w:rsid w:val="00B948FE"/>
    <w:rsid w:val="00BA7CCC"/>
    <w:rsid w:val="00BD042B"/>
    <w:rsid w:val="00C1647C"/>
    <w:rsid w:val="00C17721"/>
    <w:rsid w:val="00C3288D"/>
    <w:rsid w:val="00C417F7"/>
    <w:rsid w:val="00C60F96"/>
    <w:rsid w:val="00C63863"/>
    <w:rsid w:val="00C70DC5"/>
    <w:rsid w:val="00C87FA7"/>
    <w:rsid w:val="00CA4F5D"/>
    <w:rsid w:val="00CA54A7"/>
    <w:rsid w:val="00CD2B71"/>
    <w:rsid w:val="00CE1AA7"/>
    <w:rsid w:val="00CF43C3"/>
    <w:rsid w:val="00D05F1B"/>
    <w:rsid w:val="00D46816"/>
    <w:rsid w:val="00D7047F"/>
    <w:rsid w:val="00D74A1A"/>
    <w:rsid w:val="00D81843"/>
    <w:rsid w:val="00D91718"/>
    <w:rsid w:val="00D9364C"/>
    <w:rsid w:val="00E108D7"/>
    <w:rsid w:val="00E25341"/>
    <w:rsid w:val="00E25A81"/>
    <w:rsid w:val="00E25FCC"/>
    <w:rsid w:val="00E30D9D"/>
    <w:rsid w:val="00E44026"/>
    <w:rsid w:val="00E55A61"/>
    <w:rsid w:val="00E66007"/>
    <w:rsid w:val="00E8271E"/>
    <w:rsid w:val="00EA5F91"/>
    <w:rsid w:val="00EB1B82"/>
    <w:rsid w:val="00EC2D4D"/>
    <w:rsid w:val="00EE2099"/>
    <w:rsid w:val="00F01C2D"/>
    <w:rsid w:val="00F059E7"/>
    <w:rsid w:val="00F070F9"/>
    <w:rsid w:val="00F0763C"/>
    <w:rsid w:val="00F1490A"/>
    <w:rsid w:val="00F40007"/>
    <w:rsid w:val="00F56D99"/>
    <w:rsid w:val="00F72F50"/>
    <w:rsid w:val="00F80EB3"/>
    <w:rsid w:val="00FA5F61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7418DD"/>
  <w15:chartTrackingRefBased/>
  <w15:docId w15:val="{3DADCCE9-307B-4254-803F-CD7B84E4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qFormat/>
    <w:rsid w:val="00C70DC5"/>
    <w:rPr>
      <w:rFonts w:asciiTheme="minorHAnsi" w:hAnsiTheme="minorHAnsi"/>
    </w:rPr>
  </w:style>
  <w:style w:type="paragraph" w:styleId="10">
    <w:name w:val="heading 1"/>
    <w:aliases w:val="Заголовок 1 (заголовок раздела)"/>
    <w:basedOn w:val="a9"/>
    <w:next w:val="aa"/>
    <w:link w:val="11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9"/>
    <w:next w:val="aa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9"/>
    <w:next w:val="aa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11">
    <w:name w:val="Заголовок 1 Знак"/>
    <w:aliases w:val="Заголовок 1 (заголовок раздела) Знак"/>
    <w:basedOn w:val="ab"/>
    <w:link w:val="10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b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b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b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4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e">
    <w:name w:val="Заголовок структурного элемента"/>
    <w:basedOn w:val="10"/>
    <w:next w:val="aa"/>
    <w:link w:val="af"/>
    <w:qFormat/>
    <w:rsid w:val="00C70DC5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b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b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b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b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b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Список маркированный (тире)"/>
    <w:basedOn w:val="aa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2">
    <w:name w:val="Список нумерованный (абв)"/>
    <w:basedOn w:val="aa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0">
    <w:name w:val="Скрытый текст"/>
    <w:basedOn w:val="ab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a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a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1">
    <w:name w:val="Рисунок"/>
    <w:basedOn w:val="a9"/>
    <w:next w:val="a1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1">
    <w:name w:val="Название рисунка"/>
    <w:basedOn w:val="a9"/>
    <w:next w:val="aa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0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2">
    <w:name w:val="Основной текст титула"/>
    <w:basedOn w:val="a9"/>
    <w:qFormat/>
    <w:rsid w:val="009D2D24"/>
    <w:pPr>
      <w:suppressAutoHyphens/>
      <w:jc w:val="center"/>
    </w:pPr>
  </w:style>
  <w:style w:type="paragraph" w:customStyle="1" w:styleId="a8">
    <w:name w:val="Название таблицы"/>
    <w:basedOn w:val="a9"/>
    <w:next w:val="aa"/>
    <w:qFormat/>
    <w:rsid w:val="0024362C"/>
    <w:pPr>
      <w:numPr>
        <w:numId w:val="6"/>
      </w:numPr>
      <w:spacing w:before="280" w:after="280"/>
    </w:pPr>
  </w:style>
  <w:style w:type="numbering" w:customStyle="1" w:styleId="a7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3">
    <w:name w:val="Формула"/>
    <w:basedOn w:val="a9"/>
    <w:next w:val="aa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4">
    <w:name w:val="header"/>
    <w:basedOn w:val="a9"/>
    <w:link w:val="af5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9"/>
    <w:next w:val="a9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2">
    <w:name w:val="toc 1"/>
    <w:basedOn w:val="a9"/>
    <w:next w:val="a9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9"/>
    <w:next w:val="a9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6">
    <w:name w:val="Выделение полужирным шрифтом"/>
    <w:basedOn w:val="ab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5">
    <w:name w:val="Пункт (без заголовка)"/>
    <w:basedOn w:val="aa"/>
    <w:qFormat/>
    <w:rsid w:val="0024362C"/>
    <w:pPr>
      <w:numPr>
        <w:ilvl w:val="3"/>
        <w:numId w:val="9"/>
      </w:numPr>
    </w:pPr>
  </w:style>
  <w:style w:type="paragraph" w:styleId="af7">
    <w:name w:val="footer"/>
    <w:basedOn w:val="a9"/>
    <w:link w:val="af8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8">
    <w:name w:val="Нижний колонтитул Знак"/>
    <w:basedOn w:val="ab"/>
    <w:link w:val="af7"/>
    <w:uiPriority w:val="99"/>
    <w:rsid w:val="00FA5F61"/>
    <w:rPr>
      <w:rFonts w:asciiTheme="minorHAnsi" w:hAnsiTheme="minorHAnsi"/>
      <w:sz w:val="26"/>
    </w:rPr>
  </w:style>
  <w:style w:type="numbering" w:customStyle="1" w:styleId="a3">
    <w:name w:val="Нумерация формул"/>
    <w:uiPriority w:val="99"/>
    <w:rsid w:val="00C63863"/>
    <w:pPr>
      <w:numPr>
        <w:numId w:val="7"/>
      </w:numPr>
    </w:pPr>
  </w:style>
  <w:style w:type="table" w:customStyle="1" w:styleId="120">
    <w:name w:val="Таблица 12пт"/>
    <w:basedOn w:val="ac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5">
    <w:name w:val="Верхний колонтитул Знак"/>
    <w:basedOn w:val="ab"/>
    <w:link w:val="af4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c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c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9">
    <w:name w:val="Подпись на титуле"/>
    <w:basedOn w:val="a9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a">
    <w:name w:val="Hyperlink"/>
    <w:basedOn w:val="ab"/>
    <w:uiPriority w:val="99"/>
    <w:unhideWhenUsed/>
    <w:rsid w:val="009F1EEE"/>
    <w:rPr>
      <w:color w:val="auto"/>
      <w:u w:val="none"/>
    </w:rPr>
  </w:style>
  <w:style w:type="paragraph" w:styleId="afb">
    <w:name w:val="caption"/>
    <w:basedOn w:val="a9"/>
    <w:next w:val="aa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c">
    <w:name w:val="Название рисунка (без нумерации)"/>
    <w:basedOn w:val="a9"/>
    <w:next w:val="aa"/>
    <w:qFormat/>
    <w:rsid w:val="0024362C"/>
    <w:pPr>
      <w:keepLines/>
      <w:suppressAutoHyphens/>
      <w:spacing w:before="280" w:after="420"/>
      <w:jc w:val="center"/>
    </w:pPr>
  </w:style>
  <w:style w:type="paragraph" w:customStyle="1" w:styleId="aa">
    <w:name w:val="Основной текст абзаца"/>
    <w:basedOn w:val="a9"/>
    <w:qFormat/>
    <w:rsid w:val="00912832"/>
    <w:pPr>
      <w:spacing w:line="360" w:lineRule="auto"/>
      <w:ind w:firstLine="709"/>
      <w:jc w:val="both"/>
    </w:pPr>
  </w:style>
  <w:style w:type="character" w:styleId="afd">
    <w:name w:val="Placeholder Text"/>
    <w:basedOn w:val="ab"/>
    <w:uiPriority w:val="99"/>
    <w:semiHidden/>
    <w:rsid w:val="0030576D"/>
    <w:rPr>
      <w:color w:val="808080"/>
    </w:rPr>
  </w:style>
  <w:style w:type="table" w:styleId="afe">
    <w:name w:val="Table Grid"/>
    <w:basedOn w:val="ac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Заголовок структурного элемента Знак"/>
    <w:basedOn w:val="ab"/>
    <w:link w:val="ae"/>
    <w:rsid w:val="00C70DC5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b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f">
    <w:name w:val="Без проверки орфографии"/>
    <w:basedOn w:val="ab"/>
    <w:uiPriority w:val="1"/>
    <w:qFormat/>
    <w:rsid w:val="00AB4C60"/>
    <w:rPr>
      <w:noProof/>
      <w:lang w:val="ru-RU"/>
    </w:rPr>
  </w:style>
  <w:style w:type="character" w:styleId="aff0">
    <w:name w:val="annotation reference"/>
    <w:basedOn w:val="ab"/>
    <w:uiPriority w:val="99"/>
    <w:semiHidden/>
    <w:unhideWhenUsed/>
    <w:rsid w:val="00F72F50"/>
    <w:rPr>
      <w:sz w:val="16"/>
      <w:szCs w:val="16"/>
    </w:rPr>
  </w:style>
  <w:style w:type="paragraph" w:styleId="aff1">
    <w:name w:val="annotation text"/>
    <w:basedOn w:val="a9"/>
    <w:link w:val="aff2"/>
    <w:uiPriority w:val="99"/>
    <w:semiHidden/>
    <w:unhideWhenUsed/>
    <w:rsid w:val="00F72F50"/>
    <w:rPr>
      <w:sz w:val="20"/>
      <w:szCs w:val="20"/>
    </w:rPr>
  </w:style>
  <w:style w:type="character" w:customStyle="1" w:styleId="aff2">
    <w:name w:val="Текст примечания Знак"/>
    <w:basedOn w:val="ab"/>
    <w:link w:val="aff1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F72F50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5">
    <w:name w:val="Balloon Text"/>
    <w:basedOn w:val="a9"/>
    <w:link w:val="aff6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b"/>
    <w:link w:val="aff5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7">
    <w:name w:val="Заголовок содержания"/>
    <w:basedOn w:val="ae"/>
    <w:next w:val="a9"/>
    <w:qFormat/>
    <w:rsid w:val="007D119E"/>
    <w:pPr>
      <w:outlineLvl w:val="9"/>
    </w:pPr>
    <w:rPr>
      <w:noProof/>
      <w:lang w:val="en-US"/>
    </w:rPr>
  </w:style>
  <w:style w:type="paragraph" w:styleId="aff8">
    <w:name w:val="Normal (Web)"/>
    <w:basedOn w:val="a9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trong"/>
    <w:basedOn w:val="ab"/>
    <w:uiPriority w:val="22"/>
    <w:qFormat/>
    <w:rsid w:val="0008401A"/>
    <w:rPr>
      <w:b/>
      <w:bCs/>
    </w:rPr>
  </w:style>
  <w:style w:type="character" w:styleId="affa">
    <w:name w:val="Emphasis"/>
    <w:basedOn w:val="ab"/>
    <w:uiPriority w:val="20"/>
    <w:qFormat/>
    <w:rsid w:val="008B5942"/>
    <w:rPr>
      <w:i/>
      <w:iCs/>
    </w:rPr>
  </w:style>
  <w:style w:type="paragraph" w:customStyle="1" w:styleId="a">
    <w:name w:val="Рисунок название"/>
    <w:basedOn w:val="a9"/>
    <w:next w:val="a9"/>
    <w:qFormat/>
    <w:rsid w:val="00C70DC5"/>
    <w:pPr>
      <w:keepNext/>
      <w:keepLines/>
      <w:numPr>
        <w:numId w:val="16"/>
      </w:numPr>
      <w:suppressLineNumbers/>
      <w:suppressAutoHyphens/>
      <w:spacing w:before="280" w:after="280"/>
      <w:jc w:val="center"/>
    </w:pPr>
    <w:rPr>
      <w:rFonts w:eastAsiaTheme="minorEastAsia"/>
    </w:rPr>
  </w:style>
  <w:style w:type="numbering" w:customStyle="1" w:styleId="1">
    <w:name w:val="Список нумерации рисунков1"/>
    <w:basedOn w:val="ad"/>
    <w:uiPriority w:val="99"/>
    <w:rsid w:val="00C70DC5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4.xml><?xml version="1.0" encoding="utf-8"?>
<ds:datastoreItem xmlns:ds="http://schemas.openxmlformats.org/officeDocument/2006/customXml" ds:itemID="{81355600-F86C-445B-9D91-859CBBBCF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439</TotalTime>
  <Pages>9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9</cp:revision>
  <cp:lastPrinted>2024-09-26T06:05:00Z</cp:lastPrinted>
  <dcterms:created xsi:type="dcterms:W3CDTF">2024-10-29T18:31:00Z</dcterms:created>
  <dcterms:modified xsi:type="dcterms:W3CDTF">2024-12-12T18:39:00Z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