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3F0A" w14:textId="77777777" w:rsidR="00C70DC5" w:rsidRPr="00CB3458" w:rsidRDefault="001925C5" w:rsidP="00C70DC5">
      <w:bookmarkStart w:id="0" w:name="_Toc177496516"/>
      <w:bookmarkStart w:id="1" w:name="_Toc177497008"/>
      <w:bookmarkStart w:id="2" w:name="_Toc177497059"/>
      <w:r w:rsidRPr="0016007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DEBED51" wp14:editId="3EFC1C42">
                <wp:simplePos x="0" y="0"/>
                <wp:positionH relativeFrom="page">
                  <wp:posOffset>720969</wp:posOffset>
                </wp:positionH>
                <wp:positionV relativeFrom="page">
                  <wp:posOffset>3859822</wp:posOffset>
                </wp:positionV>
                <wp:extent cx="6119495" cy="1441939"/>
                <wp:effectExtent l="0" t="0" r="0" b="6350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14419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D84E8" w14:textId="5B60E0D2" w:rsidR="00C70DC5" w:rsidRPr="00502902" w:rsidRDefault="00C70DC5" w:rsidP="00C70D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ЛАБОРАТОРНАЯ РАБОТА №</w:t>
                            </w:r>
                            <w:r w:rsidR="00502902">
                              <w:rPr>
                                <w:rFonts w:ascii="Times New Roman" w:hAnsi="Times New Roman" w:cs="Times New Roman"/>
                              </w:rPr>
                              <w:t>6</w:t>
                            </w:r>
                          </w:p>
                          <w:p w14:paraId="12909425" w14:textId="04F9FD5A" w:rsidR="001925C5" w:rsidRDefault="00C70DC5" w:rsidP="00C70DC5">
                            <w:pPr>
                              <w:spacing w:after="24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на тему: «</w:t>
                            </w:r>
                            <w:r w:rsidR="00502902">
                              <w:rPr>
                                <w:b/>
                              </w:rPr>
                              <w:t>Работа с базой данных</w:t>
                            </w:r>
                            <w:r>
                              <w:rPr>
                                <w:b/>
                              </w:rPr>
                              <w:t xml:space="preserve"> в среде разработки </w:t>
                            </w:r>
                          </w:p>
                          <w:p w14:paraId="4F901D71" w14:textId="77777777" w:rsidR="00C70DC5" w:rsidRDefault="00C70DC5" w:rsidP="00C70DC5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RAD</w:t>
                            </w:r>
                            <w:r w:rsidRPr="00853D82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Studio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»</w:t>
                            </w:r>
                            <w:r w:rsidRPr="00984F4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66C65542" w14:textId="77777777" w:rsidR="00C70DC5" w:rsidRDefault="00C70DC5" w:rsidP="00C70DC5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6DF9">
                              <w:rPr>
                                <w:rFonts w:ascii="Times New Roman" w:hAnsi="Times New Roman" w:cs="Times New Roman"/>
                              </w:rPr>
                              <w:t xml:space="preserve">по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курсу</w:t>
                            </w:r>
                            <w:r w:rsidRPr="00646DF9">
                              <w:rPr>
                                <w:rFonts w:ascii="Times New Roman" w:hAnsi="Times New Roman" w:cs="Times New Roman"/>
                              </w:rPr>
                              <w:t xml:space="preserve"> «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Технологии программирования</w:t>
                            </w:r>
                            <w:r w:rsidRPr="00646DF9">
                              <w:rPr>
                                <w:rFonts w:ascii="Times New Roman" w:hAnsi="Times New Roman" w:cs="Times New Roman"/>
                              </w:rPr>
                              <w:t>»</w:t>
                            </w:r>
                          </w:p>
                          <w:p w14:paraId="61C1C3AE" w14:textId="77777777" w:rsidR="00C70DC5" w:rsidRPr="00646DF9" w:rsidRDefault="00C70DC5" w:rsidP="00C70D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EBED51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margin-left:56.75pt;margin-top:303.9pt;width:481.85pt;height:113.5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" filled="f" stroked="f">
                <v:textbox>
                  <w:txbxContent>
                    <w:p w14:paraId="666D84E8" w14:textId="5B60E0D2" w:rsidR="00C70DC5" w:rsidRPr="00502902" w:rsidRDefault="00C70DC5" w:rsidP="00C70DC5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ЛАБОРАТОРНАЯ РАБОТА №</w:t>
                      </w:r>
                      <w:r w:rsidR="00502902">
                        <w:rPr>
                          <w:rFonts w:ascii="Times New Roman" w:hAnsi="Times New Roman" w:cs="Times New Roman"/>
                        </w:rPr>
                        <w:t>6</w:t>
                      </w:r>
                    </w:p>
                    <w:p w14:paraId="12909425" w14:textId="04F9FD5A" w:rsidR="001925C5" w:rsidRDefault="00C70DC5" w:rsidP="00C70DC5">
                      <w:pPr>
                        <w:spacing w:after="240"/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на тему: «</w:t>
                      </w:r>
                      <w:r w:rsidR="00502902">
                        <w:rPr>
                          <w:b/>
                        </w:rPr>
                        <w:t>Работа с базой данных</w:t>
                      </w:r>
                      <w:r>
                        <w:rPr>
                          <w:b/>
                        </w:rPr>
                        <w:t xml:space="preserve"> в среде разработки </w:t>
                      </w:r>
                    </w:p>
                    <w:p w14:paraId="4F901D71" w14:textId="77777777" w:rsidR="00C70DC5" w:rsidRDefault="00C70DC5" w:rsidP="00C70DC5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b/>
                          <w:lang w:val="en-US"/>
                        </w:rPr>
                        <w:t>RAD</w:t>
                      </w:r>
                      <w:r w:rsidRPr="00853D82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  <w:lang w:val="en-US"/>
                        </w:rPr>
                        <w:t>Studio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»</w:t>
                      </w:r>
                      <w:r w:rsidRPr="00984F4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66C65542" w14:textId="77777777" w:rsidR="00C70DC5" w:rsidRDefault="00C70DC5" w:rsidP="00C70DC5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46DF9">
                        <w:rPr>
                          <w:rFonts w:ascii="Times New Roman" w:hAnsi="Times New Roman" w:cs="Times New Roman"/>
                        </w:rPr>
                        <w:t xml:space="preserve">по </w:t>
                      </w:r>
                      <w:r>
                        <w:rPr>
                          <w:rFonts w:ascii="Times New Roman" w:hAnsi="Times New Roman" w:cs="Times New Roman"/>
                        </w:rPr>
                        <w:t>курсу</w:t>
                      </w:r>
                      <w:r w:rsidRPr="00646DF9">
                        <w:rPr>
                          <w:rFonts w:ascii="Times New Roman" w:hAnsi="Times New Roman" w:cs="Times New Roman"/>
                        </w:rPr>
                        <w:t xml:space="preserve"> «</w:t>
                      </w:r>
                      <w:r>
                        <w:rPr>
                          <w:rFonts w:ascii="Times New Roman" w:hAnsi="Times New Roman" w:cs="Times New Roman"/>
                        </w:rPr>
                        <w:t>Технологии программирования</w:t>
                      </w:r>
                      <w:r w:rsidRPr="00646DF9">
                        <w:rPr>
                          <w:rFonts w:ascii="Times New Roman" w:hAnsi="Times New Roman" w:cs="Times New Roman"/>
                        </w:rPr>
                        <w:t>»</w:t>
                      </w:r>
                    </w:p>
                    <w:p w14:paraId="61C1C3AE" w14:textId="77777777" w:rsidR="00C70DC5" w:rsidRPr="00646DF9" w:rsidRDefault="00C70DC5" w:rsidP="00C70D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5487C" w:rsidRPr="0016007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D4F607" wp14:editId="4CEF5384">
                <wp:simplePos x="0" y="0"/>
                <wp:positionH relativeFrom="page">
                  <wp:posOffset>723900</wp:posOffset>
                </wp:positionH>
                <wp:positionV relativeFrom="margin">
                  <wp:posOffset>5869940</wp:posOffset>
                </wp:positionV>
                <wp:extent cx="6119495" cy="1657350"/>
                <wp:effectExtent l="0" t="0" r="0" b="0"/>
                <wp:wrapSquare wrapText="bothSides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165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D0E2E" w14:textId="77777777" w:rsidR="00C70DC5" w:rsidRDefault="00C70DC5" w:rsidP="00C70DC5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Выполнил</w:t>
                            </w:r>
                          </w:p>
                          <w:p w14:paraId="0BF5C172" w14:textId="77777777" w:rsidR="00C70DC5" w:rsidRDefault="00C70DC5" w:rsidP="00C70DC5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spacing w:after="360"/>
                              <w:ind w:right="-1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студент КТбо</w:t>
                            </w:r>
                            <w:r w:rsidRPr="00CA4532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-4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_____________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А. А. Воронов</w:t>
                            </w:r>
                          </w:p>
                          <w:p w14:paraId="6E0AF7DF" w14:textId="77777777" w:rsidR="00C70DC5" w:rsidRDefault="00C70DC5" w:rsidP="00C70DC5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ind w:right="567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Принял</w:t>
                            </w:r>
                          </w:p>
                          <w:p w14:paraId="35D40E76" w14:textId="77777777" w:rsidR="0095487C" w:rsidRDefault="00C70DC5" w:rsidP="00C70DC5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ind w:right="-1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доцент каф. САПР</w:t>
                            </w:r>
                            <w:r w:rsidR="0095487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233BA6CD" w14:textId="77777777" w:rsidR="0095487C" w:rsidRDefault="0095487C" w:rsidP="00C70DC5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ind w:right="-1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им. В. М. Курейчика</w:t>
                            </w:r>
                            <w:r w:rsidR="00C70DC5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</w:p>
                          <w:p w14:paraId="427AC975" w14:textId="77777777" w:rsidR="00C70DC5" w:rsidRPr="00646DF9" w:rsidRDefault="00C70DC5" w:rsidP="00C70DC5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ind w:right="-11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к. т. н.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_____________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В.И. Данильченко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4F607" id="Надпись 8" o:spid="_x0000_s1027" type="#_x0000_t202" style="position:absolute;margin-left:57pt;margin-top:462.2pt;width:481.85pt;height:130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" filled="f" stroked="f">
                <v:textbox>
                  <w:txbxContent>
                    <w:p w14:paraId="0B5D0E2E" w14:textId="77777777" w:rsidR="00C70DC5" w:rsidRDefault="00C70DC5" w:rsidP="00C70DC5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Выполнил</w:t>
                      </w:r>
                    </w:p>
                    <w:p w14:paraId="0BF5C172" w14:textId="77777777" w:rsidR="00C70DC5" w:rsidRDefault="00C70DC5" w:rsidP="00C70DC5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spacing w:after="360"/>
                        <w:ind w:right="-1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студент КТбо</w:t>
                      </w:r>
                      <w:r w:rsidRPr="00CA4532">
                        <w:rPr>
                          <w:rFonts w:ascii="Times New Roman" w:hAnsi="Times New Roman" w:cs="Times New Roman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</w:rPr>
                        <w:t>-4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_____________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А. А. Воронов</w:t>
                      </w:r>
                    </w:p>
                    <w:p w14:paraId="6E0AF7DF" w14:textId="77777777" w:rsidR="00C70DC5" w:rsidRDefault="00C70DC5" w:rsidP="00C70DC5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ind w:right="567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Принял</w:t>
                      </w:r>
                    </w:p>
                    <w:p w14:paraId="35D40E76" w14:textId="77777777" w:rsidR="0095487C" w:rsidRDefault="00C70DC5" w:rsidP="00C70DC5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ind w:right="-1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доцент каф. САПР</w:t>
                      </w:r>
                      <w:r w:rsidR="0095487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233BA6CD" w14:textId="77777777" w:rsidR="0095487C" w:rsidRDefault="0095487C" w:rsidP="00C70DC5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ind w:right="-1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им. В. М. Курейчика</w:t>
                      </w:r>
                      <w:r w:rsidR="00C70DC5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</w:p>
                    <w:p w14:paraId="427AC975" w14:textId="77777777" w:rsidR="00C70DC5" w:rsidRPr="00646DF9" w:rsidRDefault="00C70DC5" w:rsidP="00C70DC5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ind w:right="-11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к. т. н.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_____________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В.И. Данильченко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C70DC5" w:rsidRPr="0016007C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63DB27" wp14:editId="55DB25BB">
                <wp:simplePos x="0" y="0"/>
                <wp:positionH relativeFrom="page">
                  <wp:posOffset>723900</wp:posOffset>
                </wp:positionH>
                <wp:positionV relativeFrom="margin">
                  <wp:posOffset>-67945</wp:posOffset>
                </wp:positionV>
                <wp:extent cx="6008370" cy="2217420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8370" cy="2217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59309" w14:textId="77777777" w:rsidR="00C70DC5" w:rsidRPr="009335FF" w:rsidRDefault="00C70DC5" w:rsidP="00C70DC5">
                            <w:pPr>
                              <w:ind w:left="284" w:right="284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55D68F51" w14:textId="77777777" w:rsidR="00C70DC5" w:rsidRDefault="00C70DC5" w:rsidP="00C70DC5">
                            <w:pPr>
                              <w:ind w:left="680" w:right="68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Федеральное государственное автономное образовательное учреждение высшего образования </w:t>
                            </w:r>
                          </w:p>
                          <w:p w14:paraId="23450878" w14:textId="77777777" w:rsidR="00C70DC5" w:rsidRPr="009335FF" w:rsidRDefault="00C70DC5" w:rsidP="00C70DC5">
                            <w:pPr>
                              <w:ind w:left="680" w:right="68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«ЮЖНЫЙ ФЕДЕРАЛЬНЫЙ УНИВЕРСИТЕТ»</w:t>
                            </w:r>
                          </w:p>
                          <w:p w14:paraId="2A62A89B" w14:textId="77777777" w:rsidR="00C70DC5" w:rsidRDefault="00C70DC5" w:rsidP="00C70DC5">
                            <w:pPr>
                              <w:ind w:left="567" w:right="567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335FF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ФГАОУ ВО «ЮФУ»</w:t>
                            </w:r>
                            <w:r w:rsidRPr="009335FF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25EB00F3" w14:textId="77777777" w:rsidR="00C70DC5" w:rsidRDefault="00C70DC5" w:rsidP="00C70DC5">
                            <w:pPr>
                              <w:jc w:val="center"/>
                            </w:pPr>
                            <w:r>
                              <w:t>Инженерно-технологическая Академия</w:t>
                            </w:r>
                          </w:p>
                          <w:p w14:paraId="43903E6C" w14:textId="77777777" w:rsidR="00C70DC5" w:rsidRDefault="00C70DC5" w:rsidP="00C70DC5">
                            <w:pPr>
                              <w:jc w:val="center"/>
                            </w:pPr>
                            <w:r>
                              <w:t>Институт компьютерных технологий и информационной безопасности</w:t>
                            </w:r>
                          </w:p>
                          <w:p w14:paraId="0FB78E67" w14:textId="77777777" w:rsidR="00C70DC5" w:rsidRDefault="00C70DC5" w:rsidP="00C70DC5">
                            <w:pPr>
                              <w:jc w:val="center"/>
                            </w:pPr>
                            <w:r>
                              <w:t xml:space="preserve">Кафедра Систем Автоматизированного Проектирования </w:t>
                            </w:r>
                          </w:p>
                          <w:p w14:paraId="0FDEBEBE" w14:textId="77777777" w:rsidR="00C70DC5" w:rsidRPr="00646DF9" w:rsidRDefault="00C70DC5" w:rsidP="00C70DC5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t xml:space="preserve">им. В. М. Курейчика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3DB27" id="Надпись 2" o:spid="_x0000_s1028" type="#_x0000_t202" style="position:absolute;margin-left:57pt;margin-top:-5.35pt;width:473.1pt;height:17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" filled="f" stroked="f">
                <v:textbox>
                  <w:txbxContent>
                    <w:p w14:paraId="49B59309" w14:textId="77777777" w:rsidR="00C70DC5" w:rsidRPr="009335FF" w:rsidRDefault="00C70DC5" w:rsidP="00C70DC5">
                      <w:pPr>
                        <w:ind w:left="284" w:right="284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Министерство науки и высшего образования Российской Федерации</w:t>
                      </w:r>
                    </w:p>
                    <w:p w14:paraId="55D68F51" w14:textId="77777777" w:rsidR="00C70DC5" w:rsidRDefault="00C70DC5" w:rsidP="00C70DC5">
                      <w:pPr>
                        <w:ind w:left="680" w:right="68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Федеральное государственное автономное образовательное учреждение высшего образования </w:t>
                      </w:r>
                    </w:p>
                    <w:p w14:paraId="23450878" w14:textId="77777777" w:rsidR="00C70DC5" w:rsidRPr="009335FF" w:rsidRDefault="00C70DC5" w:rsidP="00C70DC5">
                      <w:pPr>
                        <w:ind w:left="680" w:right="68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«ЮЖНЫЙ ФЕДЕРАЛЬНЫЙ УНИВЕРСИТЕТ»</w:t>
                      </w:r>
                    </w:p>
                    <w:p w14:paraId="2A62A89B" w14:textId="77777777" w:rsidR="00C70DC5" w:rsidRDefault="00C70DC5" w:rsidP="00C70DC5">
                      <w:pPr>
                        <w:ind w:left="567" w:right="567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335FF">
                        <w:rPr>
                          <w:rFonts w:ascii="Times New Roman" w:hAnsi="Times New Roman" w:cs="Times New Roman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</w:rPr>
                        <w:t>ФГАОУ ВО «ЮФУ»</w:t>
                      </w:r>
                      <w:r w:rsidRPr="009335FF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25EB00F3" w14:textId="77777777" w:rsidR="00C70DC5" w:rsidRDefault="00C70DC5" w:rsidP="00C70DC5">
                      <w:pPr>
                        <w:jc w:val="center"/>
                      </w:pPr>
                      <w:r>
                        <w:t>Инженерно-технологическая Академия</w:t>
                      </w:r>
                    </w:p>
                    <w:p w14:paraId="43903E6C" w14:textId="77777777" w:rsidR="00C70DC5" w:rsidRDefault="00C70DC5" w:rsidP="00C70DC5">
                      <w:pPr>
                        <w:jc w:val="center"/>
                      </w:pPr>
                      <w:r>
                        <w:t>Институт компьютерных технологий и информационной безопасности</w:t>
                      </w:r>
                    </w:p>
                    <w:p w14:paraId="0FB78E67" w14:textId="77777777" w:rsidR="00C70DC5" w:rsidRDefault="00C70DC5" w:rsidP="00C70DC5">
                      <w:pPr>
                        <w:jc w:val="center"/>
                      </w:pPr>
                      <w:r>
                        <w:t xml:space="preserve">Кафедра Систем Автоматизированного Проектирования </w:t>
                      </w:r>
                    </w:p>
                    <w:p w14:paraId="0FDEBEBE" w14:textId="77777777" w:rsidR="00C70DC5" w:rsidRPr="00646DF9" w:rsidRDefault="00C70DC5" w:rsidP="00C70DC5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t xml:space="preserve">им. В. М. Курейчика 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C70DC5" w:rsidRPr="00FE4822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3436A79" wp14:editId="5C58813E">
                <wp:simplePos x="0" y="0"/>
                <wp:positionH relativeFrom="page">
                  <wp:posOffset>2590800</wp:posOffset>
                </wp:positionH>
                <wp:positionV relativeFrom="paragraph">
                  <wp:posOffset>8814435</wp:posOffset>
                </wp:positionV>
                <wp:extent cx="2533650" cy="1404620"/>
                <wp:effectExtent l="0" t="0" r="0" b="571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40D26" w14:textId="77777777" w:rsidR="00C70DC5" w:rsidRPr="00FE4822" w:rsidRDefault="00C70DC5" w:rsidP="00C70D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Таганрог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436A79" id="_x0000_s1029" type="#_x0000_t202" style="position:absolute;margin-left:204pt;margin-top:694.05pt;width:199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" filled="f" stroked="f">
                <v:textbox style="mso-fit-shape-to-text:t">
                  <w:txbxContent>
                    <w:p w14:paraId="3F840D26" w14:textId="77777777" w:rsidR="00C70DC5" w:rsidRPr="00FE4822" w:rsidRDefault="00C70DC5" w:rsidP="00C70DC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Таганрог 2024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bookmarkEnd w:id="0"/>
      <w:bookmarkEnd w:id="1"/>
      <w:bookmarkEnd w:id="2"/>
    </w:p>
    <w:p w14:paraId="0B611D01" w14:textId="77777777" w:rsidR="00C70DC5" w:rsidRPr="007D119E" w:rsidRDefault="00C70DC5" w:rsidP="00C70DC5">
      <w:pPr>
        <w:pStyle w:val="aff7"/>
      </w:pPr>
      <w:r w:rsidRPr="007D119E">
        <w:lastRenderedPageBreak/>
        <w:t>Содержание</w:t>
      </w:r>
    </w:p>
    <w:p w14:paraId="68917653" w14:textId="20DCAAA6" w:rsidR="00040DBF" w:rsidRDefault="00C70DC5">
      <w:pPr>
        <w:pStyle w:val="12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r>
        <w:fldChar w:fldCharType="begin"/>
      </w:r>
      <w:r w:rsidRPr="0001699C">
        <w:instrText xml:space="preserve"> TOC \o "1-3" \h \z \u </w:instrText>
      </w:r>
      <w:r>
        <w:fldChar w:fldCharType="separate"/>
      </w:r>
      <w:hyperlink w:anchor="_Toc185890606" w:history="1">
        <w:r w:rsidR="00040DBF" w:rsidRPr="00BF0AB6">
          <w:rPr>
            <w:rStyle w:val="afa"/>
          </w:rPr>
          <w:t>Введение</w:t>
        </w:r>
        <w:r w:rsidR="00040DBF">
          <w:rPr>
            <w:webHidden/>
          </w:rPr>
          <w:tab/>
        </w:r>
        <w:r w:rsidR="00040DBF">
          <w:rPr>
            <w:webHidden/>
          </w:rPr>
          <w:fldChar w:fldCharType="begin"/>
        </w:r>
        <w:r w:rsidR="00040DBF">
          <w:rPr>
            <w:webHidden/>
          </w:rPr>
          <w:instrText xml:space="preserve"> PAGEREF _Toc185890606 \h </w:instrText>
        </w:r>
        <w:r w:rsidR="00040DBF">
          <w:rPr>
            <w:webHidden/>
          </w:rPr>
        </w:r>
        <w:r w:rsidR="00040DBF">
          <w:rPr>
            <w:webHidden/>
          </w:rPr>
          <w:fldChar w:fldCharType="separate"/>
        </w:r>
        <w:r w:rsidR="00040DBF">
          <w:rPr>
            <w:webHidden/>
          </w:rPr>
          <w:t>3</w:t>
        </w:r>
        <w:r w:rsidR="00040DBF">
          <w:rPr>
            <w:webHidden/>
          </w:rPr>
          <w:fldChar w:fldCharType="end"/>
        </w:r>
      </w:hyperlink>
    </w:p>
    <w:p w14:paraId="2F7539FA" w14:textId="5673AAD4" w:rsidR="00040DBF" w:rsidRDefault="00040DBF">
      <w:pPr>
        <w:pStyle w:val="12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hyperlink w:anchor="_Toc185890607" w:history="1">
        <w:r w:rsidRPr="00BF0AB6">
          <w:rPr>
            <w:rStyle w:val="afa"/>
          </w:rPr>
          <w:t>1 Практическая часть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_Toc185890607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F3DEDE8" w14:textId="77683AAC" w:rsidR="00040DBF" w:rsidRDefault="00040DBF">
      <w:pPr>
        <w:pStyle w:val="12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hyperlink w:anchor="_Toc185890608" w:history="1">
        <w:r w:rsidRPr="00BF0AB6">
          <w:rPr>
            <w:rStyle w:val="afa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_Toc185890608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5DCBF10" w14:textId="18D90E27" w:rsidR="00040DBF" w:rsidRDefault="00040DBF">
      <w:pPr>
        <w:pStyle w:val="12"/>
        <w:rPr>
          <w:rFonts w:eastAsiaTheme="minorEastAsia"/>
          <w:b w:val="0"/>
          <w:caps w:val="0"/>
          <w:sz w:val="22"/>
          <w:szCs w:val="22"/>
          <w:lang w:val="ru-RU" w:eastAsia="ru-RU"/>
        </w:rPr>
      </w:pPr>
      <w:hyperlink w:anchor="_Toc185890609" w:history="1">
        <w:r w:rsidRPr="00BF0AB6">
          <w:rPr>
            <w:rStyle w:val="afa"/>
          </w:rPr>
          <w:t>Список использованных источников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_Toc185890609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A420851" w14:textId="409AA43A" w:rsidR="00C70DC5" w:rsidRPr="004F5D1C" w:rsidRDefault="00C70DC5" w:rsidP="00C70DC5">
      <w:pPr>
        <w:pStyle w:val="af7"/>
        <w:ind w:firstLine="0"/>
        <w:jc w:val="left"/>
        <w:rPr>
          <w:noProof/>
        </w:rPr>
      </w:pPr>
      <w:r>
        <w:rPr>
          <w:noProof/>
          <w:lang w:val="en-US"/>
        </w:rPr>
        <w:fldChar w:fldCharType="end"/>
      </w:r>
    </w:p>
    <w:p w14:paraId="3245FF31" w14:textId="77777777" w:rsidR="00C70DC5" w:rsidRDefault="00C70DC5" w:rsidP="00C70DC5">
      <w:pPr>
        <w:pStyle w:val="ae"/>
        <w:sectPr w:rsidR="00C70DC5" w:rsidSect="002B5E8C">
          <w:footerReference w:type="default" r:id="rId11"/>
          <w:pgSz w:w="11906" w:h="16838" w:code="9"/>
          <w:pgMar w:top="851" w:right="851" w:bottom="851" w:left="1418" w:header="567" w:footer="1225" w:gutter="0"/>
          <w:pgNumType w:start="1"/>
          <w:cols w:space="708"/>
          <w:titlePg/>
          <w:docGrid w:linePitch="381"/>
        </w:sectPr>
      </w:pPr>
      <w:bookmarkStart w:id="3" w:name="_Toc177496517"/>
      <w:bookmarkStart w:id="4" w:name="_Toc177497009"/>
      <w:bookmarkStart w:id="5" w:name="_Toc177497060"/>
    </w:p>
    <w:p w14:paraId="425BC6A1" w14:textId="603C01DF" w:rsidR="00C70DC5" w:rsidRDefault="00C70DC5" w:rsidP="00C70DC5">
      <w:pPr>
        <w:pStyle w:val="ae"/>
      </w:pPr>
      <w:bookmarkStart w:id="6" w:name="_Toc185890606"/>
      <w:r w:rsidRPr="00C70DC5">
        <w:lastRenderedPageBreak/>
        <w:t>Введение</w:t>
      </w:r>
      <w:bookmarkEnd w:id="3"/>
      <w:bookmarkEnd w:id="4"/>
      <w:bookmarkEnd w:id="5"/>
      <w:bookmarkEnd w:id="6"/>
    </w:p>
    <w:p w14:paraId="6B939B5B" w14:textId="18BBF449" w:rsidR="00502902" w:rsidRPr="00502902" w:rsidRDefault="00502902" w:rsidP="00502902">
      <w:pPr>
        <w:pStyle w:val="aa"/>
      </w:pPr>
      <w:r w:rsidRPr="00502902">
        <w:t xml:space="preserve">Базы данных играют ключевую роль в разработке современных приложений, предоставляя удобные и надежные средства для хранения, обработки и управления данными. </w:t>
      </w:r>
      <w:proofErr w:type="spellStart"/>
      <w:r w:rsidRPr="00502902">
        <w:t>SQLite</w:t>
      </w:r>
      <w:proofErr w:type="spellEnd"/>
      <w:r w:rsidRPr="00502902">
        <w:t xml:space="preserve"> является одной из наиболее популярных встраиваемых СУБД благодаря своей простоте, высокой производительности и отсутствию необходимости в отдельном сервере для работы. Использование </w:t>
      </w:r>
      <w:proofErr w:type="spellStart"/>
      <w:r w:rsidRPr="00502902">
        <w:t>SQLite</w:t>
      </w:r>
      <w:proofErr w:type="spellEnd"/>
      <w:r w:rsidRPr="00502902">
        <w:t xml:space="preserve"> в сочетании с RAD Studio C++ </w:t>
      </w:r>
      <w:proofErr w:type="spellStart"/>
      <w:r w:rsidRPr="00502902">
        <w:t>Builder</w:t>
      </w:r>
      <w:proofErr w:type="spellEnd"/>
      <w:r w:rsidRPr="00502902">
        <w:t xml:space="preserve"> позволяет разработчику создавать мощные приложения с интуитивно понятным графическим интерфейсом и функциональностью для работы с базами данных.</w:t>
      </w:r>
    </w:p>
    <w:p w14:paraId="7920BCF9" w14:textId="57C584F7" w:rsidR="00502902" w:rsidRPr="00502902" w:rsidRDefault="00502902" w:rsidP="00502902">
      <w:pPr>
        <w:pStyle w:val="aa"/>
      </w:pPr>
      <w:r w:rsidRPr="00502902">
        <w:t xml:space="preserve">В данной лабораторной работе рассматривается процесс подключения </w:t>
      </w:r>
      <w:proofErr w:type="spellStart"/>
      <w:r w:rsidRPr="00502902">
        <w:t>SQLite</w:t>
      </w:r>
      <w:proofErr w:type="spellEnd"/>
      <w:r w:rsidRPr="00502902">
        <w:t xml:space="preserve"> к приложению, разработанному в RAD Studio C++, а также выполняются базовые операции управления базой данных, такие как создание таблиц, вставка данных и их выборка. Работа направлена на изучение основ интеграции баз данных и приобретение практических навыков работы с </w:t>
      </w:r>
      <w:proofErr w:type="spellStart"/>
      <w:r w:rsidRPr="00502902">
        <w:t>SQLite</w:t>
      </w:r>
      <w:proofErr w:type="spellEnd"/>
      <w:r w:rsidRPr="00502902">
        <w:t xml:space="preserve"> в среде RAD Studio.</w:t>
      </w:r>
    </w:p>
    <w:p w14:paraId="08D83C17" w14:textId="2591352B" w:rsidR="00C70DC5" w:rsidRDefault="00C70DC5" w:rsidP="00C70DC5">
      <w:pPr>
        <w:pStyle w:val="10"/>
      </w:pPr>
      <w:bookmarkStart w:id="7" w:name="_Toc185890607"/>
      <w:r>
        <w:lastRenderedPageBreak/>
        <w:t>Практическая часть</w:t>
      </w:r>
      <w:bookmarkEnd w:id="7"/>
    </w:p>
    <w:p w14:paraId="4EB17B00" w14:textId="01B5456F" w:rsidR="00F333C5" w:rsidRPr="00F333C5" w:rsidRDefault="00F333C5" w:rsidP="00F333C5">
      <w:pPr>
        <w:pStyle w:val="aa"/>
      </w:pPr>
      <w:r>
        <w:t xml:space="preserve">Создал новый проект, на форме размести основные компоненты для работы с базами данных в </w:t>
      </w:r>
      <w:r>
        <w:rPr>
          <w:lang w:val="en-US"/>
        </w:rPr>
        <w:t>RAD</w:t>
      </w:r>
      <w:r w:rsidRPr="00F333C5">
        <w:t xml:space="preserve"> </w:t>
      </w:r>
      <w:r>
        <w:rPr>
          <w:lang w:val="en-US"/>
        </w:rPr>
        <w:t>Studio</w:t>
      </w:r>
      <w:r>
        <w:t xml:space="preserve">: </w:t>
      </w:r>
      <w:proofErr w:type="spellStart"/>
      <w:r>
        <w:rPr>
          <w:lang w:val="en-US"/>
        </w:rPr>
        <w:t>TFDConnection</w:t>
      </w:r>
      <w:proofErr w:type="spellEnd"/>
      <w:r>
        <w:t xml:space="preserve"> (подключение к базе данных)</w:t>
      </w:r>
      <w:r w:rsidRPr="00F333C5">
        <w:t xml:space="preserve">, </w:t>
      </w:r>
      <w:proofErr w:type="spellStart"/>
      <w:r>
        <w:rPr>
          <w:lang w:val="en-US"/>
        </w:rPr>
        <w:t>TFDQuery</w:t>
      </w:r>
      <w:proofErr w:type="spellEnd"/>
      <w:r>
        <w:t xml:space="preserve"> (для обработки запросов к БД), </w:t>
      </w:r>
      <w:proofErr w:type="spellStart"/>
      <w:r>
        <w:rPr>
          <w:lang w:val="en-US"/>
        </w:rPr>
        <w:t>TDataSource</w:t>
      </w:r>
      <w:proofErr w:type="spellEnd"/>
      <w:r w:rsidRPr="00F333C5">
        <w:t xml:space="preserve"> (</w:t>
      </w:r>
      <w:r>
        <w:t xml:space="preserve">определение источника данных), </w:t>
      </w:r>
      <w:proofErr w:type="spellStart"/>
      <w:r>
        <w:rPr>
          <w:lang w:val="en-US"/>
        </w:rPr>
        <w:t>TFDTable</w:t>
      </w:r>
      <w:proofErr w:type="spellEnd"/>
      <w:r w:rsidRPr="00F333C5">
        <w:t xml:space="preserve"> (</w:t>
      </w:r>
      <w:r>
        <w:t>для обработки таблиц внутри БД</w:t>
      </w:r>
      <w:r w:rsidRPr="00F333C5">
        <w:t>)</w:t>
      </w:r>
      <w:r>
        <w:t xml:space="preserve"> (рисунок 1).</w:t>
      </w:r>
    </w:p>
    <w:p w14:paraId="14C2F79A" w14:textId="5CA9373D" w:rsidR="00F333C5" w:rsidRDefault="00F333C5" w:rsidP="00F333C5">
      <w:pPr>
        <w:pStyle w:val="af1"/>
      </w:pPr>
      <w:r>
        <w:rPr>
          <w:noProof/>
        </w:rPr>
        <w:drawing>
          <wp:inline distT="0" distB="0" distL="0" distR="0" wp14:anchorId="5626CEBC" wp14:editId="00767D15">
            <wp:extent cx="3848100" cy="372554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0945" cy="372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0A3B" w14:textId="35D8B438" w:rsidR="00F333C5" w:rsidRDefault="00F333C5" w:rsidP="00F333C5">
      <w:pPr>
        <w:pStyle w:val="a1"/>
        <w:rPr>
          <w:lang w:eastAsia="ru-RU"/>
        </w:rPr>
      </w:pPr>
      <w:r>
        <w:rPr>
          <w:lang w:eastAsia="ru-RU"/>
        </w:rPr>
        <w:t xml:space="preserve"> — Основные компоненты для работы с БД</w:t>
      </w:r>
    </w:p>
    <w:p w14:paraId="55869751" w14:textId="75AEB0BF" w:rsidR="00F333C5" w:rsidRPr="00F333C5" w:rsidRDefault="00F333C5" w:rsidP="00F333C5">
      <w:pPr>
        <w:pStyle w:val="aa"/>
        <w:rPr>
          <w:lang w:eastAsia="ru-RU"/>
        </w:rPr>
      </w:pPr>
      <w:r>
        <w:rPr>
          <w:lang w:eastAsia="ru-RU"/>
        </w:rPr>
        <w:t xml:space="preserve">Далее настроил </w:t>
      </w:r>
      <w:proofErr w:type="spellStart"/>
      <w:r>
        <w:rPr>
          <w:lang w:val="en-US" w:eastAsia="ru-RU"/>
        </w:rPr>
        <w:t>TFDConnection</w:t>
      </w:r>
      <w:proofErr w:type="spellEnd"/>
      <w:r>
        <w:rPr>
          <w:lang w:eastAsia="ru-RU"/>
        </w:rPr>
        <w:t xml:space="preserve"> (рисунок 2). Создал в папке проекта локальную базу данных </w:t>
      </w:r>
      <w:proofErr w:type="spellStart"/>
      <w:r>
        <w:rPr>
          <w:lang w:val="en-US" w:eastAsia="ru-RU"/>
        </w:rPr>
        <w:t>SQLlite</w:t>
      </w:r>
      <w:proofErr w:type="spellEnd"/>
      <w:r>
        <w:rPr>
          <w:lang w:eastAsia="ru-RU"/>
        </w:rPr>
        <w:t xml:space="preserve">, указал путь к ней, настроил имя пользователя и пароль. Во вкладке </w:t>
      </w:r>
      <w:r>
        <w:rPr>
          <w:lang w:val="en-US" w:eastAsia="ru-RU"/>
        </w:rPr>
        <w:t>SQL</w:t>
      </w:r>
      <w:r w:rsidRPr="00257419">
        <w:rPr>
          <w:lang w:eastAsia="ru-RU"/>
        </w:rPr>
        <w:t xml:space="preserve"> </w:t>
      </w:r>
      <w:r>
        <w:rPr>
          <w:lang w:val="en-US" w:eastAsia="ru-RU"/>
        </w:rPr>
        <w:t>Script</w:t>
      </w:r>
      <w:r w:rsidRPr="00257419">
        <w:rPr>
          <w:lang w:eastAsia="ru-RU"/>
        </w:rPr>
        <w:t xml:space="preserve"> </w:t>
      </w:r>
      <w:r>
        <w:rPr>
          <w:lang w:eastAsia="ru-RU"/>
        </w:rPr>
        <w:t xml:space="preserve">ввел запрос, чтобы </w:t>
      </w:r>
      <w:r w:rsidR="00257419">
        <w:rPr>
          <w:lang w:eastAsia="ru-RU"/>
        </w:rPr>
        <w:t>создать таблицу внутри базы данных. Затем соединил эту компоненту со всеми остальными. Добавил возможность просматривать таблицу в окне и управлять ей при помощи панели управления БД (рисунок 3).</w:t>
      </w:r>
    </w:p>
    <w:p w14:paraId="2C9C13C9" w14:textId="5D9A6F4E" w:rsidR="00F333C5" w:rsidRDefault="00F333C5" w:rsidP="00F333C5">
      <w:pPr>
        <w:pStyle w:val="af1"/>
      </w:pPr>
      <w:r>
        <w:rPr>
          <w:noProof/>
        </w:rPr>
        <w:lastRenderedPageBreak/>
        <w:drawing>
          <wp:inline distT="0" distB="0" distL="0" distR="0" wp14:anchorId="79548138" wp14:editId="61E9B38F">
            <wp:extent cx="3733800" cy="42183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8989" cy="422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F4EE" w14:textId="74E97D11" w:rsidR="00F333C5" w:rsidRDefault="00F333C5" w:rsidP="00F333C5">
      <w:pPr>
        <w:pStyle w:val="a1"/>
        <w:rPr>
          <w:lang w:eastAsia="ru-RU"/>
        </w:rPr>
      </w:pPr>
      <w:r>
        <w:rPr>
          <w:lang w:eastAsia="ru-RU"/>
        </w:rPr>
        <w:t xml:space="preserve"> — Настройка подключения к БД</w:t>
      </w:r>
    </w:p>
    <w:p w14:paraId="3C6FDC21" w14:textId="0FDE8F2D" w:rsidR="00257419" w:rsidRDefault="00257419" w:rsidP="00257419">
      <w:pPr>
        <w:pStyle w:val="af1"/>
      </w:pPr>
      <w:r>
        <w:rPr>
          <w:noProof/>
        </w:rPr>
        <w:drawing>
          <wp:inline distT="0" distB="0" distL="0" distR="0" wp14:anchorId="53C75C6C" wp14:editId="3B0026D5">
            <wp:extent cx="5324475" cy="8646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0640" cy="87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63FF" w14:textId="49BF82A0" w:rsidR="00257419" w:rsidRDefault="00257419" w:rsidP="00257419">
      <w:pPr>
        <w:pStyle w:val="a1"/>
        <w:rPr>
          <w:lang w:eastAsia="ru-RU"/>
        </w:rPr>
      </w:pPr>
      <w:r>
        <w:rPr>
          <w:lang w:eastAsia="ru-RU"/>
        </w:rPr>
        <w:t xml:space="preserve"> — Компоненты управления БД</w:t>
      </w:r>
    </w:p>
    <w:p w14:paraId="53031C0D" w14:textId="60DB563F" w:rsidR="00257419" w:rsidRDefault="00257419" w:rsidP="00257419">
      <w:pPr>
        <w:pStyle w:val="aa"/>
        <w:rPr>
          <w:lang w:eastAsia="ru-RU"/>
        </w:rPr>
      </w:pPr>
      <w:r>
        <w:rPr>
          <w:lang w:eastAsia="ru-RU"/>
        </w:rPr>
        <w:t>Также реализовал получение запроса из окна и отправление его в БД по нажатии на кнопку (рисунок 4).</w:t>
      </w:r>
    </w:p>
    <w:p w14:paraId="20CEA2C9" w14:textId="63E6DE63" w:rsidR="00257419" w:rsidRDefault="00257419" w:rsidP="00257419">
      <w:pPr>
        <w:pStyle w:val="af1"/>
      </w:pPr>
      <w:r>
        <w:rPr>
          <w:noProof/>
        </w:rPr>
        <w:lastRenderedPageBreak/>
        <w:drawing>
          <wp:inline distT="0" distB="0" distL="0" distR="0" wp14:anchorId="049D3D8E" wp14:editId="12B610CE">
            <wp:extent cx="4542675" cy="31337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4211" cy="314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6D7C" w14:textId="7237C707" w:rsidR="00257419" w:rsidRPr="00257419" w:rsidRDefault="00257419" w:rsidP="00257419">
      <w:pPr>
        <w:pStyle w:val="a1"/>
        <w:rPr>
          <w:lang w:eastAsia="ru-RU"/>
        </w:rPr>
      </w:pPr>
      <w:r>
        <w:rPr>
          <w:lang w:eastAsia="ru-RU"/>
        </w:rPr>
        <w:t xml:space="preserve"> — Реализация отправки запросов</w:t>
      </w:r>
    </w:p>
    <w:p w14:paraId="3E80751B" w14:textId="40A36986" w:rsidR="00257419" w:rsidRDefault="00257419" w:rsidP="00257419">
      <w:pPr>
        <w:pStyle w:val="aa"/>
        <w:rPr>
          <w:lang w:eastAsia="ru-RU"/>
        </w:rPr>
      </w:pPr>
      <w:r>
        <w:rPr>
          <w:lang w:eastAsia="ru-RU"/>
        </w:rPr>
        <w:t>Конечное приложение позволяет просматривать таблицу, управлять ей при помощи панели, а также имеет возможность напрямую вводить запросы в базу данных через окно по нажатию на кнопку (рисунок 5).</w:t>
      </w:r>
    </w:p>
    <w:p w14:paraId="27600D7A" w14:textId="2FF9B96F" w:rsidR="00257419" w:rsidRDefault="00257419" w:rsidP="00257419">
      <w:pPr>
        <w:pStyle w:val="af1"/>
      </w:pPr>
      <w:r>
        <w:rPr>
          <w:noProof/>
        </w:rPr>
        <w:drawing>
          <wp:inline distT="0" distB="0" distL="0" distR="0" wp14:anchorId="2510BC5B" wp14:editId="10DAABB3">
            <wp:extent cx="6119495" cy="24098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B523" w14:textId="41E31B84" w:rsidR="00257419" w:rsidRPr="00257419" w:rsidRDefault="00257419" w:rsidP="00257419">
      <w:pPr>
        <w:pStyle w:val="a1"/>
        <w:rPr>
          <w:lang w:eastAsia="ru-RU"/>
        </w:rPr>
      </w:pPr>
      <w:r>
        <w:rPr>
          <w:lang w:eastAsia="ru-RU"/>
        </w:rPr>
        <w:t xml:space="preserve"> — Вид итогового приложения</w:t>
      </w:r>
    </w:p>
    <w:p w14:paraId="0E267C2E" w14:textId="77777777" w:rsidR="00C70DC5" w:rsidRDefault="00C70DC5" w:rsidP="00C70DC5">
      <w:pPr>
        <w:pStyle w:val="ae"/>
      </w:pPr>
      <w:bookmarkStart w:id="8" w:name="_Toc180676891"/>
      <w:bookmarkStart w:id="9" w:name="_Toc185890608"/>
      <w:r>
        <w:lastRenderedPageBreak/>
        <w:t>Заключение</w:t>
      </w:r>
      <w:bookmarkEnd w:id="8"/>
      <w:bookmarkEnd w:id="9"/>
      <w:r>
        <w:t xml:space="preserve"> </w:t>
      </w:r>
    </w:p>
    <w:p w14:paraId="70A996C9" w14:textId="2A149F76" w:rsidR="00C1647C" w:rsidRDefault="00502902" w:rsidP="00502902">
      <w:pPr>
        <w:pStyle w:val="aa"/>
      </w:pPr>
      <w:r>
        <w:t xml:space="preserve">В ходе лабораторной работы были изучены основы подключения базы данных </w:t>
      </w:r>
      <w:proofErr w:type="spellStart"/>
      <w:r>
        <w:t>SQLite</w:t>
      </w:r>
      <w:proofErr w:type="spellEnd"/>
      <w:r>
        <w:t xml:space="preserve"> к приложению в RAD Studio C++ и выполнены базовые операции управления данными. Разработанное приложение успешно подключилось к базе данных, выполнило создание таблиц, вставку и выборку данных. Это продемонстрировало возможности эффективного использования </w:t>
      </w:r>
      <w:proofErr w:type="spellStart"/>
      <w:r>
        <w:t>SQLite</w:t>
      </w:r>
      <w:proofErr w:type="spellEnd"/>
      <w:r>
        <w:t xml:space="preserve"> в программных решениях и гибкость RAD Studio для интеграции с различными СУБД.</w:t>
      </w:r>
      <w:r>
        <w:br/>
        <w:t>Полученные знания и навыки могут быть применены в дальнейшем для разработки более сложных приложений, работающих с базами данных, что является важным шагом на пути освоения технологий программирования и разработки пользовательских интерфейсов.</w:t>
      </w:r>
    </w:p>
    <w:p w14:paraId="350A8206" w14:textId="77777777" w:rsidR="00223C12" w:rsidRDefault="00223C12" w:rsidP="00223C12">
      <w:pPr>
        <w:pStyle w:val="ae"/>
      </w:pPr>
      <w:bookmarkStart w:id="10" w:name="_Toc185890609"/>
      <w:r>
        <w:lastRenderedPageBreak/>
        <w:t>Список использованных источников</w:t>
      </w:r>
      <w:bookmarkEnd w:id="10"/>
    </w:p>
    <w:p w14:paraId="6F2AF452" w14:textId="6568B260" w:rsidR="00223C12" w:rsidRPr="00502902" w:rsidRDefault="00502902" w:rsidP="00D05F1B">
      <w:pPr>
        <w:pStyle w:val="aa"/>
        <w:rPr>
          <w:lang w:val="en-US"/>
        </w:rPr>
      </w:pPr>
      <w:proofErr w:type="spellStart"/>
      <w:r w:rsidRPr="00502902">
        <w:rPr>
          <w:lang w:val="en-US"/>
        </w:rPr>
        <w:t>DataBind</w:t>
      </w:r>
      <w:proofErr w:type="spellEnd"/>
      <w:r w:rsidRPr="00502902">
        <w:rPr>
          <w:lang w:val="en-US"/>
        </w:rPr>
        <w:t xml:space="preserve"> Controls to MySQL Data in C++Builder. — </w:t>
      </w:r>
      <w:proofErr w:type="gramStart"/>
      <w:r w:rsidRPr="00502902">
        <w:t>Текст</w:t>
      </w:r>
      <w:r w:rsidRPr="00502902">
        <w:rPr>
          <w:lang w:val="en-US"/>
        </w:rPr>
        <w:t xml:space="preserve"> :</w:t>
      </w:r>
      <w:proofErr w:type="gramEnd"/>
      <w:r w:rsidRPr="00502902">
        <w:rPr>
          <w:lang w:val="en-US"/>
        </w:rPr>
        <w:t xml:space="preserve"> </w:t>
      </w:r>
      <w:r w:rsidRPr="00502902">
        <w:t>электронный</w:t>
      </w:r>
      <w:r w:rsidRPr="00502902">
        <w:rPr>
          <w:lang w:val="en-US"/>
        </w:rPr>
        <w:t xml:space="preserve"> </w:t>
      </w:r>
      <w:r>
        <w:rPr>
          <w:lang w:val="en-US"/>
        </w:rPr>
        <w:t>\\</w:t>
      </w:r>
      <w:r w:rsidRPr="00502902">
        <w:rPr>
          <w:lang w:val="en-US"/>
        </w:rPr>
        <w:t>Cdata : [</w:t>
      </w:r>
      <w:r w:rsidRPr="00502902">
        <w:t>сайт</w:t>
      </w:r>
      <w:r w:rsidRPr="00502902">
        <w:rPr>
          <w:lang w:val="en-US"/>
        </w:rPr>
        <w:t>]. — URL: https://www.cdata.com/kb/tech/mysql-odbc-cppbuilder.rst (</w:t>
      </w:r>
      <w:r w:rsidRPr="00502902">
        <w:t>дата</w:t>
      </w:r>
      <w:r w:rsidRPr="00502902">
        <w:rPr>
          <w:lang w:val="en-US"/>
        </w:rPr>
        <w:t xml:space="preserve"> </w:t>
      </w:r>
      <w:r w:rsidRPr="00502902">
        <w:t>обращения</w:t>
      </w:r>
      <w:r w:rsidRPr="00502902">
        <w:rPr>
          <w:lang w:val="en-US"/>
        </w:rPr>
        <w:t>: 23.12.2024).</w:t>
      </w:r>
    </w:p>
    <w:sectPr w:rsidR="00223C12" w:rsidRPr="00502902" w:rsidSect="001A553F">
      <w:footerReference w:type="default" r:id="rId17"/>
      <w:pgSz w:w="11906" w:h="16838" w:code="9"/>
      <w:pgMar w:top="851" w:right="851" w:bottom="851" w:left="1418" w:header="567" w:footer="1225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C3C68" w14:textId="77777777" w:rsidR="006028FB" w:rsidRDefault="006028FB" w:rsidP="007A022D">
      <w:r>
        <w:separator/>
      </w:r>
    </w:p>
  </w:endnote>
  <w:endnote w:type="continuationSeparator" w:id="0">
    <w:p w14:paraId="4C772A29" w14:textId="77777777" w:rsidR="006028FB" w:rsidRDefault="006028FB" w:rsidP="007A0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F9A06" w14:textId="77777777" w:rsidR="00C70DC5" w:rsidRDefault="00C70DC5" w:rsidP="004F5D1C">
    <w:pPr>
      <w:pStyle w:val="af7"/>
      <w:ind w:left="4247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6099A" w14:textId="77777777" w:rsidR="001A553F" w:rsidRDefault="001A553F" w:rsidP="004F5D1C">
    <w:pPr>
      <w:pStyle w:val="af7"/>
      <w:ind w:left="4247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015C12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260D7" w14:textId="77777777" w:rsidR="006028FB" w:rsidRDefault="006028FB" w:rsidP="007A022D">
      <w:r>
        <w:separator/>
      </w:r>
    </w:p>
  </w:footnote>
  <w:footnote w:type="continuationSeparator" w:id="0">
    <w:p w14:paraId="0C652848" w14:textId="77777777" w:rsidR="006028FB" w:rsidRDefault="006028FB" w:rsidP="007A02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6D7A"/>
    <w:multiLevelType w:val="hybridMultilevel"/>
    <w:tmpl w:val="D052586C"/>
    <w:name w:val="Images22"/>
    <w:lvl w:ilvl="0" w:tplc="30F6D83A">
      <w:start w:val="1"/>
      <w:numFmt w:val="decimal"/>
      <w:pStyle w:val="123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5207"/>
    <w:multiLevelType w:val="multilevel"/>
    <w:tmpl w:val="4DB20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B72AA1"/>
    <w:multiLevelType w:val="multilevel"/>
    <w:tmpl w:val="0419001F"/>
    <w:name w:val="Images22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7F0B52"/>
    <w:multiLevelType w:val="multilevel"/>
    <w:tmpl w:val="6DEC5B6A"/>
    <w:styleLink w:val="1"/>
    <w:lvl w:ilvl="0">
      <w:start w:val="1"/>
      <w:numFmt w:val="decimal"/>
      <w:pStyle w:val="a"/>
      <w:suff w:val="nothing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0B05A5F"/>
    <w:multiLevelType w:val="hybridMultilevel"/>
    <w:tmpl w:val="3A64620E"/>
    <w:lvl w:ilvl="0" w:tplc="84D8CF54">
      <w:start w:val="1"/>
      <w:numFmt w:val="decimal"/>
      <w:pStyle w:val="1230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A402C7"/>
    <w:multiLevelType w:val="multilevel"/>
    <w:tmpl w:val="6CE28B30"/>
    <w:styleLink w:val="a0"/>
    <w:lvl w:ilvl="0">
      <w:start w:val="1"/>
      <w:numFmt w:val="decimal"/>
      <w:pStyle w:val="a1"/>
      <w:suff w:val="nothing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8646FEE"/>
    <w:multiLevelType w:val="hybridMultilevel"/>
    <w:tmpl w:val="3ABA5E0A"/>
    <w:lvl w:ilvl="0" w:tplc="C206E39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8D26D63"/>
    <w:multiLevelType w:val="hybridMultilevel"/>
    <w:tmpl w:val="CC906D40"/>
    <w:lvl w:ilvl="0" w:tplc="2312E038">
      <w:start w:val="1"/>
      <w:numFmt w:val="russianLower"/>
      <w:pStyle w:val="a2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CB27DFA"/>
    <w:multiLevelType w:val="multilevel"/>
    <w:tmpl w:val="04190023"/>
    <w:name w:val="Images2222222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 w15:restartNumberingAfterBreak="0">
    <w:nsid w:val="1E5715AE"/>
    <w:multiLevelType w:val="multilevel"/>
    <w:tmpl w:val="0419001F"/>
    <w:name w:val="Images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0F63B6E"/>
    <w:multiLevelType w:val="multilevel"/>
    <w:tmpl w:val="33A0F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0C7446"/>
    <w:multiLevelType w:val="multilevel"/>
    <w:tmpl w:val="6CE28B30"/>
    <w:numStyleLink w:val="a0"/>
  </w:abstractNum>
  <w:abstractNum w:abstractNumId="12" w15:restartNumberingAfterBreak="0">
    <w:nsid w:val="2C950F60"/>
    <w:multiLevelType w:val="multilevel"/>
    <w:tmpl w:val="6DEC5B6A"/>
    <w:numStyleLink w:val="1"/>
  </w:abstractNum>
  <w:abstractNum w:abstractNumId="13" w15:restartNumberingAfterBreak="0">
    <w:nsid w:val="32AA658E"/>
    <w:multiLevelType w:val="multilevel"/>
    <w:tmpl w:val="B29CA7AE"/>
    <w:name w:val="Equations2"/>
    <w:numStyleLink w:val="a3"/>
  </w:abstractNum>
  <w:abstractNum w:abstractNumId="14" w15:restartNumberingAfterBreak="0">
    <w:nsid w:val="3F51402A"/>
    <w:multiLevelType w:val="hybridMultilevel"/>
    <w:tmpl w:val="57B414CC"/>
    <w:lvl w:ilvl="0" w:tplc="63D2E5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1065456"/>
    <w:multiLevelType w:val="multilevel"/>
    <w:tmpl w:val="4B4C2E20"/>
    <w:styleLink w:val="a4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Restart w:val="2"/>
      <w:pStyle w:val="a5"/>
      <w:suff w:val="space"/>
      <w:lvlText w:val="%1.%2.%4"/>
      <w:lvlJc w:val="left"/>
      <w:pPr>
        <w:ind w:left="0" w:firstLine="709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</w:abstractNum>
  <w:abstractNum w:abstractNumId="16" w15:restartNumberingAfterBreak="0">
    <w:nsid w:val="4BDE5813"/>
    <w:multiLevelType w:val="multilevel"/>
    <w:tmpl w:val="0419001F"/>
    <w:name w:val="Images2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40A4DBE"/>
    <w:multiLevelType w:val="hybridMultilevel"/>
    <w:tmpl w:val="0B122184"/>
    <w:lvl w:ilvl="0" w:tplc="29E6E030">
      <w:start w:val="1"/>
      <w:numFmt w:val="bullet"/>
      <w:pStyle w:val="a6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4940797"/>
    <w:multiLevelType w:val="hybridMultilevel"/>
    <w:tmpl w:val="81B2F30A"/>
    <w:lvl w:ilvl="0" w:tplc="05B695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5850A72"/>
    <w:multiLevelType w:val="multilevel"/>
    <w:tmpl w:val="B29CA7AE"/>
    <w:name w:val="Equations"/>
    <w:styleLink w:val="a3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7C66D0B"/>
    <w:multiLevelType w:val="multilevel"/>
    <w:tmpl w:val="6E009398"/>
    <w:styleLink w:val="a7"/>
    <w:lvl w:ilvl="0">
      <w:start w:val="1"/>
      <w:numFmt w:val="decimal"/>
      <w:pStyle w:val="a8"/>
      <w:suff w:val="nothing"/>
      <w:lvlText w:val="Таблица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97B67F0"/>
    <w:multiLevelType w:val="multilevel"/>
    <w:tmpl w:val="0419001D"/>
    <w:name w:val="Images2222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B5B18CE"/>
    <w:multiLevelType w:val="multilevel"/>
    <w:tmpl w:val="4B4C2E20"/>
    <w:numStyleLink w:val="a4"/>
  </w:abstractNum>
  <w:num w:numId="1">
    <w:abstractNumId w:val="15"/>
  </w:num>
  <w:num w:numId="2">
    <w:abstractNumId w:val="17"/>
  </w:num>
  <w:num w:numId="3">
    <w:abstractNumId w:val="7"/>
  </w:num>
  <w:num w:numId="4">
    <w:abstractNumId w:val="4"/>
  </w:num>
  <w:num w:numId="5">
    <w:abstractNumId w:val="5"/>
  </w:num>
  <w:num w:numId="6">
    <w:abstractNumId w:val="20"/>
  </w:num>
  <w:num w:numId="7">
    <w:abstractNumId w:val="19"/>
  </w:num>
  <w:num w:numId="8">
    <w:abstractNumId w:val="0"/>
  </w:num>
  <w:num w:numId="9">
    <w:abstractNumId w:val="22"/>
  </w:num>
  <w:num w:numId="10">
    <w:abstractNumId w:val="11"/>
  </w:num>
  <w:num w:numId="11">
    <w:abstractNumId w:val="17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1"/>
  </w:num>
  <w:num w:numId="15">
    <w:abstractNumId w:val="3"/>
  </w:num>
  <w:num w:numId="16">
    <w:abstractNumId w:val="12"/>
  </w:num>
  <w:num w:numId="17">
    <w:abstractNumId w:val="14"/>
  </w:num>
  <w:num w:numId="18">
    <w:abstractNumId w:val="6"/>
  </w:num>
  <w:num w:numId="19">
    <w:abstractNumId w:val="18"/>
  </w:num>
  <w:num w:numId="20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9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DC5"/>
    <w:rsid w:val="00015C12"/>
    <w:rsid w:val="0001699C"/>
    <w:rsid w:val="000346A0"/>
    <w:rsid w:val="00040DBF"/>
    <w:rsid w:val="000415BD"/>
    <w:rsid w:val="000669A0"/>
    <w:rsid w:val="0008398A"/>
    <w:rsid w:val="0008401A"/>
    <w:rsid w:val="0008572F"/>
    <w:rsid w:val="0009003E"/>
    <w:rsid w:val="000F0A3B"/>
    <w:rsid w:val="001154AE"/>
    <w:rsid w:val="0012761C"/>
    <w:rsid w:val="00127680"/>
    <w:rsid w:val="001350A9"/>
    <w:rsid w:val="001547D9"/>
    <w:rsid w:val="001547DB"/>
    <w:rsid w:val="00160A3D"/>
    <w:rsid w:val="001648FD"/>
    <w:rsid w:val="001721A6"/>
    <w:rsid w:val="0017381A"/>
    <w:rsid w:val="001925C5"/>
    <w:rsid w:val="0019653F"/>
    <w:rsid w:val="001A553F"/>
    <w:rsid w:val="001A7AD9"/>
    <w:rsid w:val="001E5331"/>
    <w:rsid w:val="002004D4"/>
    <w:rsid w:val="00204223"/>
    <w:rsid w:val="00223C12"/>
    <w:rsid w:val="002277F5"/>
    <w:rsid w:val="0024362C"/>
    <w:rsid w:val="00257419"/>
    <w:rsid w:val="00260ECA"/>
    <w:rsid w:val="002665AA"/>
    <w:rsid w:val="00282281"/>
    <w:rsid w:val="002935BA"/>
    <w:rsid w:val="002B5E8C"/>
    <w:rsid w:val="002B64B9"/>
    <w:rsid w:val="002D39C5"/>
    <w:rsid w:val="002D5F6B"/>
    <w:rsid w:val="0030576D"/>
    <w:rsid w:val="003172D9"/>
    <w:rsid w:val="00334712"/>
    <w:rsid w:val="003531D9"/>
    <w:rsid w:val="003B32DB"/>
    <w:rsid w:val="003B5FCE"/>
    <w:rsid w:val="00404B0C"/>
    <w:rsid w:val="0040648E"/>
    <w:rsid w:val="00416198"/>
    <w:rsid w:val="00417DEF"/>
    <w:rsid w:val="00420B36"/>
    <w:rsid w:val="00450CC9"/>
    <w:rsid w:val="00456CD0"/>
    <w:rsid w:val="00470AC7"/>
    <w:rsid w:val="0048064B"/>
    <w:rsid w:val="00491805"/>
    <w:rsid w:val="00496589"/>
    <w:rsid w:val="00496FDC"/>
    <w:rsid w:val="004B544B"/>
    <w:rsid w:val="004B61EC"/>
    <w:rsid w:val="004C563B"/>
    <w:rsid w:val="004F5D1C"/>
    <w:rsid w:val="00502902"/>
    <w:rsid w:val="00512535"/>
    <w:rsid w:val="00547FA5"/>
    <w:rsid w:val="00566EDF"/>
    <w:rsid w:val="00571C7D"/>
    <w:rsid w:val="00585A16"/>
    <w:rsid w:val="00591731"/>
    <w:rsid w:val="005B41D9"/>
    <w:rsid w:val="005D33A7"/>
    <w:rsid w:val="005D5642"/>
    <w:rsid w:val="005D6616"/>
    <w:rsid w:val="005F4A74"/>
    <w:rsid w:val="006028FB"/>
    <w:rsid w:val="00604E0C"/>
    <w:rsid w:val="00610C8F"/>
    <w:rsid w:val="006213FF"/>
    <w:rsid w:val="00627BE1"/>
    <w:rsid w:val="0063520F"/>
    <w:rsid w:val="0065533D"/>
    <w:rsid w:val="0068656D"/>
    <w:rsid w:val="00694AB5"/>
    <w:rsid w:val="006A3AFC"/>
    <w:rsid w:val="006B5E72"/>
    <w:rsid w:val="006C123A"/>
    <w:rsid w:val="006F5F51"/>
    <w:rsid w:val="0073683C"/>
    <w:rsid w:val="007430E4"/>
    <w:rsid w:val="00753771"/>
    <w:rsid w:val="00763C3C"/>
    <w:rsid w:val="00764DE6"/>
    <w:rsid w:val="007843F6"/>
    <w:rsid w:val="00793B6D"/>
    <w:rsid w:val="007A022D"/>
    <w:rsid w:val="007A2866"/>
    <w:rsid w:val="007D119E"/>
    <w:rsid w:val="007E6A70"/>
    <w:rsid w:val="0083482F"/>
    <w:rsid w:val="00835DB0"/>
    <w:rsid w:val="00840A0C"/>
    <w:rsid w:val="00856ECC"/>
    <w:rsid w:val="00860BF6"/>
    <w:rsid w:val="0086335A"/>
    <w:rsid w:val="0089567D"/>
    <w:rsid w:val="00896EBF"/>
    <w:rsid w:val="008B5942"/>
    <w:rsid w:val="008C0360"/>
    <w:rsid w:val="008D400C"/>
    <w:rsid w:val="008E2DFA"/>
    <w:rsid w:val="008F58F4"/>
    <w:rsid w:val="00912832"/>
    <w:rsid w:val="00921087"/>
    <w:rsid w:val="00945A48"/>
    <w:rsid w:val="00952664"/>
    <w:rsid w:val="0095487C"/>
    <w:rsid w:val="00957B03"/>
    <w:rsid w:val="00971679"/>
    <w:rsid w:val="00991731"/>
    <w:rsid w:val="009D2D24"/>
    <w:rsid w:val="009E47AB"/>
    <w:rsid w:val="009F1EEE"/>
    <w:rsid w:val="009F540C"/>
    <w:rsid w:val="009F63CA"/>
    <w:rsid w:val="00A03716"/>
    <w:rsid w:val="00A10550"/>
    <w:rsid w:val="00A1762A"/>
    <w:rsid w:val="00A26FDA"/>
    <w:rsid w:val="00A308B0"/>
    <w:rsid w:val="00A4155E"/>
    <w:rsid w:val="00A435D6"/>
    <w:rsid w:val="00A63EB5"/>
    <w:rsid w:val="00A64C43"/>
    <w:rsid w:val="00A8333F"/>
    <w:rsid w:val="00A851BF"/>
    <w:rsid w:val="00A92D01"/>
    <w:rsid w:val="00A94C24"/>
    <w:rsid w:val="00AA4104"/>
    <w:rsid w:val="00AB4C60"/>
    <w:rsid w:val="00B32F9D"/>
    <w:rsid w:val="00B3610B"/>
    <w:rsid w:val="00B87E6A"/>
    <w:rsid w:val="00B937AE"/>
    <w:rsid w:val="00B948FE"/>
    <w:rsid w:val="00BA7CCC"/>
    <w:rsid w:val="00BD042B"/>
    <w:rsid w:val="00C1647C"/>
    <w:rsid w:val="00C17721"/>
    <w:rsid w:val="00C3288D"/>
    <w:rsid w:val="00C417F7"/>
    <w:rsid w:val="00C60F96"/>
    <w:rsid w:val="00C63863"/>
    <w:rsid w:val="00C70DC5"/>
    <w:rsid w:val="00C87FA7"/>
    <w:rsid w:val="00CA4F5D"/>
    <w:rsid w:val="00CA54A7"/>
    <w:rsid w:val="00CD2B71"/>
    <w:rsid w:val="00CE1AA7"/>
    <w:rsid w:val="00CF43C3"/>
    <w:rsid w:val="00D05F1B"/>
    <w:rsid w:val="00D46816"/>
    <w:rsid w:val="00D7047F"/>
    <w:rsid w:val="00D74A1A"/>
    <w:rsid w:val="00D81843"/>
    <w:rsid w:val="00D91718"/>
    <w:rsid w:val="00D9364C"/>
    <w:rsid w:val="00E108D7"/>
    <w:rsid w:val="00E25341"/>
    <w:rsid w:val="00E25A81"/>
    <w:rsid w:val="00E25FCC"/>
    <w:rsid w:val="00E30D9D"/>
    <w:rsid w:val="00E44026"/>
    <w:rsid w:val="00E55A61"/>
    <w:rsid w:val="00E66007"/>
    <w:rsid w:val="00E8271E"/>
    <w:rsid w:val="00EA5F91"/>
    <w:rsid w:val="00EB1B82"/>
    <w:rsid w:val="00EC2D4D"/>
    <w:rsid w:val="00EE2099"/>
    <w:rsid w:val="00F01C2D"/>
    <w:rsid w:val="00F059E7"/>
    <w:rsid w:val="00F070F9"/>
    <w:rsid w:val="00F0763C"/>
    <w:rsid w:val="00F1490A"/>
    <w:rsid w:val="00F333C5"/>
    <w:rsid w:val="00F40007"/>
    <w:rsid w:val="00F56D99"/>
    <w:rsid w:val="00F72F50"/>
    <w:rsid w:val="00F80EB3"/>
    <w:rsid w:val="00FA5F61"/>
    <w:rsid w:val="00FC2C55"/>
    <w:rsid w:val="00FF0D2B"/>
  </w:rsids>
  <m:mathPr>
    <m:mathFont m:val="Cambria Math"/>
    <m:brkBin m:val="repeat"/>
    <m:brkBinSub m:val="--"/>
    <m:smallFrac m:val="0"/>
    <m:dispDef m:val="0"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6502DC"/>
  <w15:chartTrackingRefBased/>
  <w15:docId w15:val="{3DADCCE9-307B-4254-803F-CD7B84E4D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inorBidi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9">
    <w:name w:val="Normal"/>
    <w:qFormat/>
    <w:rsid w:val="00C70DC5"/>
    <w:rPr>
      <w:rFonts w:asciiTheme="minorHAnsi" w:hAnsiTheme="minorHAnsi"/>
    </w:rPr>
  </w:style>
  <w:style w:type="paragraph" w:styleId="10">
    <w:name w:val="heading 1"/>
    <w:aliases w:val="Заголовок 1 (заголовок раздела)"/>
    <w:basedOn w:val="a9"/>
    <w:next w:val="aa"/>
    <w:link w:val="11"/>
    <w:uiPriority w:val="9"/>
    <w:qFormat/>
    <w:rsid w:val="001A553F"/>
    <w:pPr>
      <w:keepNext/>
      <w:keepLines/>
      <w:pageBreakBefore/>
      <w:numPr>
        <w:numId w:val="9"/>
      </w:numPr>
      <w:suppressAutoHyphens/>
      <w:spacing w:after="420" w:line="360" w:lineRule="auto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2">
    <w:name w:val="heading 2"/>
    <w:aliases w:val="Заголовок 2 (заголовок подраздела)"/>
    <w:basedOn w:val="a9"/>
    <w:next w:val="aa"/>
    <w:link w:val="20"/>
    <w:uiPriority w:val="9"/>
    <w:unhideWhenUsed/>
    <w:qFormat/>
    <w:rsid w:val="0017381A"/>
    <w:pPr>
      <w:keepNext/>
      <w:keepLines/>
      <w:numPr>
        <w:ilvl w:val="1"/>
        <w:numId w:val="9"/>
      </w:numPr>
      <w:suppressAutoHyphens/>
      <w:spacing w:before="280" w:after="280" w:line="360" w:lineRule="auto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3">
    <w:name w:val="heading 3"/>
    <w:aliases w:val="Заголовок 3 (заголовок пункта)"/>
    <w:basedOn w:val="a9"/>
    <w:next w:val="aa"/>
    <w:link w:val="30"/>
    <w:uiPriority w:val="9"/>
    <w:unhideWhenUsed/>
    <w:qFormat/>
    <w:rsid w:val="0017381A"/>
    <w:pPr>
      <w:keepNext/>
      <w:keepLines/>
      <w:numPr>
        <w:ilvl w:val="2"/>
        <w:numId w:val="9"/>
      </w:numPr>
      <w:suppressAutoHyphens/>
      <w:spacing w:before="280" w:line="360" w:lineRule="auto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9"/>
    <w:next w:val="a9"/>
    <w:link w:val="40"/>
    <w:uiPriority w:val="9"/>
    <w:semiHidden/>
    <w:unhideWhenUsed/>
    <w:qFormat/>
    <w:rsid w:val="00F80EB3"/>
    <w:pPr>
      <w:keepNext/>
      <w:keepLines/>
      <w:outlineLvl w:val="3"/>
    </w:pPr>
    <w:rPr>
      <w:rFonts w:eastAsiaTheme="majorEastAsia" w:cstheme="majorBidi"/>
      <w:iCs/>
    </w:rPr>
  </w:style>
  <w:style w:type="paragraph" w:styleId="5">
    <w:name w:val="heading 5"/>
    <w:basedOn w:val="a9"/>
    <w:next w:val="a9"/>
    <w:link w:val="50"/>
    <w:uiPriority w:val="9"/>
    <w:semiHidden/>
    <w:unhideWhenUsed/>
    <w:qFormat/>
    <w:rsid w:val="00F80EB3"/>
    <w:pPr>
      <w:keepNext/>
      <w:keepLines/>
      <w:spacing w:before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9"/>
    <w:next w:val="a9"/>
    <w:link w:val="60"/>
    <w:uiPriority w:val="9"/>
    <w:semiHidden/>
    <w:unhideWhenUsed/>
    <w:qFormat/>
    <w:rsid w:val="00F80EB3"/>
    <w:pPr>
      <w:keepNext/>
      <w:keepLines/>
      <w:spacing w:before="40"/>
      <w:outlineLvl w:val="5"/>
    </w:pPr>
    <w:rPr>
      <w:rFonts w:eastAsiaTheme="majorEastAsia" w:cstheme="majorBidi"/>
      <w:color w:val="1F4D78" w:themeColor="accent1" w:themeShade="7F"/>
    </w:rPr>
  </w:style>
  <w:style w:type="paragraph" w:styleId="7">
    <w:name w:val="heading 7"/>
    <w:basedOn w:val="a9"/>
    <w:next w:val="a9"/>
    <w:link w:val="70"/>
    <w:uiPriority w:val="9"/>
    <w:semiHidden/>
    <w:unhideWhenUsed/>
    <w:qFormat/>
    <w:rsid w:val="00F80EB3"/>
    <w:pPr>
      <w:keepNext/>
      <w:keepLines/>
      <w:spacing w:before="4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9"/>
    <w:next w:val="a9"/>
    <w:link w:val="80"/>
    <w:uiPriority w:val="9"/>
    <w:semiHidden/>
    <w:unhideWhenUsed/>
    <w:qFormat/>
    <w:rsid w:val="00F80EB3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9">
    <w:name w:val="heading 9"/>
    <w:basedOn w:val="a9"/>
    <w:next w:val="a9"/>
    <w:link w:val="90"/>
    <w:uiPriority w:val="9"/>
    <w:semiHidden/>
    <w:unhideWhenUsed/>
    <w:qFormat/>
    <w:rsid w:val="00F80EB3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character" w:customStyle="1" w:styleId="11">
    <w:name w:val="Заголовок 1 Знак"/>
    <w:aliases w:val="Заголовок 1 (заголовок раздела) Знак"/>
    <w:basedOn w:val="ab"/>
    <w:link w:val="10"/>
    <w:uiPriority w:val="9"/>
    <w:rsid w:val="001A553F"/>
    <w:rPr>
      <w:rFonts w:eastAsiaTheme="majorEastAsia" w:cstheme="majorBidi"/>
      <w:b/>
      <w:caps/>
      <w:sz w:val="32"/>
      <w:szCs w:val="32"/>
    </w:rPr>
  </w:style>
  <w:style w:type="character" w:customStyle="1" w:styleId="20">
    <w:name w:val="Заголовок 2 Знак"/>
    <w:aliases w:val="Заголовок 2 (заголовок подраздела) Знак"/>
    <w:basedOn w:val="ab"/>
    <w:link w:val="2"/>
    <w:uiPriority w:val="9"/>
    <w:rsid w:val="00627BE1"/>
    <w:rPr>
      <w:rFonts w:eastAsiaTheme="majorEastAsia" w:cstheme="majorBidi"/>
      <w:b/>
      <w:szCs w:val="26"/>
    </w:rPr>
  </w:style>
  <w:style w:type="character" w:customStyle="1" w:styleId="30">
    <w:name w:val="Заголовок 3 Знак"/>
    <w:aliases w:val="Заголовок 3 (заголовок пункта) Знак"/>
    <w:basedOn w:val="ab"/>
    <w:link w:val="3"/>
    <w:uiPriority w:val="9"/>
    <w:rsid w:val="00627BE1"/>
    <w:rPr>
      <w:rFonts w:eastAsiaTheme="majorEastAsia" w:cstheme="majorBidi"/>
      <w:szCs w:val="24"/>
    </w:rPr>
  </w:style>
  <w:style w:type="character" w:customStyle="1" w:styleId="40">
    <w:name w:val="Заголовок 4 Знак"/>
    <w:basedOn w:val="ab"/>
    <w:link w:val="4"/>
    <w:uiPriority w:val="9"/>
    <w:semiHidden/>
    <w:rsid w:val="00496589"/>
    <w:rPr>
      <w:rFonts w:ascii="Times New Roman" w:eastAsiaTheme="majorEastAsia" w:hAnsi="Times New Roman" w:cstheme="majorBidi"/>
      <w:iCs/>
      <w:sz w:val="28"/>
    </w:rPr>
  </w:style>
  <w:style w:type="numbering" w:customStyle="1" w:styleId="a4">
    <w:name w:val="Многоуровневый список (для заголовков)"/>
    <w:uiPriority w:val="99"/>
    <w:rsid w:val="00F80EB3"/>
    <w:pPr>
      <w:numPr>
        <w:numId w:val="1"/>
      </w:numPr>
    </w:pPr>
  </w:style>
  <w:style w:type="paragraph" w:customStyle="1" w:styleId="ae">
    <w:name w:val="Заголовок структурного элемента"/>
    <w:basedOn w:val="10"/>
    <w:next w:val="aa"/>
    <w:link w:val="af"/>
    <w:qFormat/>
    <w:rsid w:val="00C70DC5"/>
    <w:pPr>
      <w:numPr>
        <w:numId w:val="0"/>
      </w:numPr>
      <w:jc w:val="center"/>
    </w:pPr>
    <w:rPr>
      <w:rFonts w:asciiTheme="minorHAnsi" w:hAnsiTheme="minorHAnsi"/>
    </w:rPr>
  </w:style>
  <w:style w:type="character" w:customStyle="1" w:styleId="50">
    <w:name w:val="Заголовок 5 Знак"/>
    <w:basedOn w:val="ab"/>
    <w:link w:val="5"/>
    <w:uiPriority w:val="9"/>
    <w:semiHidden/>
    <w:rsid w:val="00496589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b"/>
    <w:link w:val="6"/>
    <w:uiPriority w:val="9"/>
    <w:semiHidden/>
    <w:rsid w:val="00496589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b"/>
    <w:link w:val="7"/>
    <w:uiPriority w:val="9"/>
    <w:semiHidden/>
    <w:rsid w:val="00496589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b"/>
    <w:link w:val="8"/>
    <w:uiPriority w:val="9"/>
    <w:semiHidden/>
    <w:rsid w:val="004965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b"/>
    <w:link w:val="9"/>
    <w:uiPriority w:val="9"/>
    <w:semiHidden/>
    <w:rsid w:val="004965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6">
    <w:name w:val="Список маркированный (тире)"/>
    <w:basedOn w:val="aa"/>
    <w:qFormat/>
    <w:rsid w:val="00AB4C60"/>
    <w:pPr>
      <w:numPr>
        <w:numId w:val="2"/>
      </w:numPr>
      <w:tabs>
        <w:tab w:val="left" w:pos="992"/>
      </w:tabs>
      <w:spacing w:after="140"/>
      <w:contextualSpacing/>
    </w:pPr>
  </w:style>
  <w:style w:type="paragraph" w:customStyle="1" w:styleId="a2">
    <w:name w:val="Список нумерованный (абв)"/>
    <w:basedOn w:val="aa"/>
    <w:qFormat/>
    <w:rsid w:val="00EC2D4D"/>
    <w:pPr>
      <w:numPr>
        <w:numId w:val="3"/>
      </w:numPr>
      <w:tabs>
        <w:tab w:val="left" w:pos="1077"/>
      </w:tabs>
      <w:spacing w:after="140"/>
      <w:contextualSpacing/>
    </w:pPr>
  </w:style>
  <w:style w:type="character" w:customStyle="1" w:styleId="af0">
    <w:name w:val="Скрытый текст"/>
    <w:basedOn w:val="ab"/>
    <w:uiPriority w:val="1"/>
    <w:qFormat/>
    <w:rsid w:val="0024362C"/>
    <w:rPr>
      <w:noProof w:val="0"/>
      <w:vanish/>
      <w:lang w:val="ru-RU"/>
    </w:rPr>
  </w:style>
  <w:style w:type="paragraph" w:customStyle="1" w:styleId="1230">
    <w:name w:val="Список нумерованный (123 со скобками)"/>
    <w:basedOn w:val="aa"/>
    <w:qFormat/>
    <w:rsid w:val="0024362C"/>
    <w:pPr>
      <w:numPr>
        <w:numId w:val="4"/>
      </w:numPr>
      <w:tabs>
        <w:tab w:val="left" w:pos="1077"/>
        <w:tab w:val="left" w:pos="1191"/>
      </w:tabs>
      <w:spacing w:after="140"/>
      <w:contextualSpacing/>
    </w:pPr>
  </w:style>
  <w:style w:type="paragraph" w:customStyle="1" w:styleId="123">
    <w:name w:val="Список нумерованный (123 с точками)"/>
    <w:basedOn w:val="aa"/>
    <w:qFormat/>
    <w:rsid w:val="0024362C"/>
    <w:pPr>
      <w:numPr>
        <w:numId w:val="8"/>
      </w:numPr>
      <w:tabs>
        <w:tab w:val="left" w:pos="1021"/>
        <w:tab w:val="left" w:pos="1191"/>
      </w:tabs>
      <w:spacing w:after="140"/>
      <w:contextualSpacing/>
    </w:pPr>
  </w:style>
  <w:style w:type="paragraph" w:customStyle="1" w:styleId="af1">
    <w:name w:val="Рисунок"/>
    <w:basedOn w:val="a9"/>
    <w:next w:val="a1"/>
    <w:qFormat/>
    <w:rsid w:val="0024362C"/>
    <w:pPr>
      <w:keepNext/>
      <w:keepLines/>
      <w:suppressAutoHyphens/>
      <w:spacing w:before="280" w:after="280"/>
      <w:contextualSpacing/>
      <w:jc w:val="center"/>
    </w:pPr>
    <w:rPr>
      <w:lang w:eastAsia="ru-RU"/>
    </w:rPr>
  </w:style>
  <w:style w:type="paragraph" w:customStyle="1" w:styleId="a1">
    <w:name w:val="Название рисунка"/>
    <w:basedOn w:val="a9"/>
    <w:next w:val="aa"/>
    <w:qFormat/>
    <w:rsid w:val="0024362C"/>
    <w:pPr>
      <w:keepLines/>
      <w:numPr>
        <w:numId w:val="10"/>
      </w:numPr>
      <w:suppressAutoHyphens/>
      <w:spacing w:before="280" w:after="420"/>
      <w:jc w:val="center"/>
    </w:pPr>
  </w:style>
  <w:style w:type="numbering" w:customStyle="1" w:styleId="a0">
    <w:name w:val="Нумерация рисунков"/>
    <w:uiPriority w:val="99"/>
    <w:rsid w:val="00160A3D"/>
    <w:pPr>
      <w:numPr>
        <w:numId w:val="5"/>
      </w:numPr>
    </w:pPr>
  </w:style>
  <w:style w:type="paragraph" w:customStyle="1" w:styleId="af2">
    <w:name w:val="Основной текст титула"/>
    <w:basedOn w:val="a9"/>
    <w:qFormat/>
    <w:rsid w:val="009D2D24"/>
    <w:pPr>
      <w:suppressAutoHyphens/>
      <w:jc w:val="center"/>
    </w:pPr>
  </w:style>
  <w:style w:type="paragraph" w:customStyle="1" w:styleId="a8">
    <w:name w:val="Название таблицы"/>
    <w:basedOn w:val="a9"/>
    <w:next w:val="aa"/>
    <w:qFormat/>
    <w:rsid w:val="0024362C"/>
    <w:pPr>
      <w:numPr>
        <w:numId w:val="6"/>
      </w:numPr>
      <w:spacing w:before="280" w:after="280"/>
    </w:pPr>
  </w:style>
  <w:style w:type="numbering" w:customStyle="1" w:styleId="a7">
    <w:name w:val="Нумерация таблиц"/>
    <w:uiPriority w:val="99"/>
    <w:rsid w:val="00C63863"/>
    <w:pPr>
      <w:numPr>
        <w:numId w:val="6"/>
      </w:numPr>
    </w:pPr>
  </w:style>
  <w:style w:type="paragraph" w:customStyle="1" w:styleId="af3">
    <w:name w:val="Формула"/>
    <w:basedOn w:val="a9"/>
    <w:next w:val="aa"/>
    <w:qFormat/>
    <w:rsid w:val="00AA4104"/>
    <w:pPr>
      <w:tabs>
        <w:tab w:val="center" w:pos="4820"/>
        <w:tab w:val="right" w:pos="9639"/>
      </w:tabs>
      <w:spacing w:before="420" w:after="420"/>
      <w:contextualSpacing/>
    </w:pPr>
  </w:style>
  <w:style w:type="paragraph" w:styleId="af4">
    <w:name w:val="header"/>
    <w:basedOn w:val="a9"/>
    <w:link w:val="af5"/>
    <w:uiPriority w:val="99"/>
    <w:unhideWhenUsed/>
    <w:rsid w:val="009D2D24"/>
    <w:pPr>
      <w:jc w:val="center"/>
    </w:pPr>
    <w:rPr>
      <w:sz w:val="26"/>
    </w:rPr>
  </w:style>
  <w:style w:type="paragraph" w:styleId="21">
    <w:name w:val="toc 2"/>
    <w:basedOn w:val="a9"/>
    <w:next w:val="a9"/>
    <w:autoRedefine/>
    <w:uiPriority w:val="39"/>
    <w:unhideWhenUsed/>
    <w:rsid w:val="004B544B"/>
    <w:pPr>
      <w:keepLines/>
      <w:tabs>
        <w:tab w:val="right" w:leader="dot" w:pos="9356"/>
      </w:tabs>
      <w:suppressAutoHyphens/>
      <w:spacing w:line="360" w:lineRule="auto"/>
    </w:pPr>
    <w:rPr>
      <w:b/>
    </w:rPr>
  </w:style>
  <w:style w:type="paragraph" w:styleId="12">
    <w:name w:val="toc 1"/>
    <w:basedOn w:val="a9"/>
    <w:next w:val="a9"/>
    <w:autoRedefine/>
    <w:uiPriority w:val="39"/>
    <w:unhideWhenUsed/>
    <w:rsid w:val="00BA7CCC"/>
    <w:pPr>
      <w:keepLines/>
      <w:suppressLineNumbers/>
      <w:tabs>
        <w:tab w:val="right" w:leader="dot" w:pos="9356"/>
      </w:tabs>
      <w:suppressAutoHyphens/>
      <w:spacing w:line="360" w:lineRule="auto"/>
    </w:pPr>
    <w:rPr>
      <w:b/>
      <w:caps/>
      <w:noProof/>
      <w:sz w:val="32"/>
      <w:lang w:val="en-US"/>
    </w:rPr>
  </w:style>
  <w:style w:type="paragraph" w:styleId="31">
    <w:name w:val="toc 3"/>
    <w:basedOn w:val="a9"/>
    <w:next w:val="a9"/>
    <w:autoRedefine/>
    <w:uiPriority w:val="39"/>
    <w:unhideWhenUsed/>
    <w:rsid w:val="009E47AB"/>
    <w:pPr>
      <w:keepLines/>
      <w:tabs>
        <w:tab w:val="right" w:leader="dot" w:pos="9356"/>
      </w:tabs>
      <w:suppressAutoHyphens/>
      <w:spacing w:line="360" w:lineRule="auto"/>
      <w:ind w:left="680"/>
    </w:pPr>
  </w:style>
  <w:style w:type="character" w:customStyle="1" w:styleId="af6">
    <w:name w:val="Выделение полужирным шрифтом"/>
    <w:basedOn w:val="ab"/>
    <w:uiPriority w:val="1"/>
    <w:qFormat/>
    <w:rsid w:val="0024362C"/>
    <w:rPr>
      <w:b/>
      <w:noProof w:val="0"/>
      <w:color w:val="auto"/>
      <w:lang w:val="ru-RU"/>
    </w:rPr>
  </w:style>
  <w:style w:type="paragraph" w:customStyle="1" w:styleId="a5">
    <w:name w:val="Пункт (без заголовка)"/>
    <w:basedOn w:val="aa"/>
    <w:qFormat/>
    <w:rsid w:val="0024362C"/>
    <w:pPr>
      <w:numPr>
        <w:ilvl w:val="3"/>
        <w:numId w:val="9"/>
      </w:numPr>
    </w:pPr>
  </w:style>
  <w:style w:type="paragraph" w:styleId="af7">
    <w:name w:val="footer"/>
    <w:basedOn w:val="a9"/>
    <w:link w:val="af8"/>
    <w:uiPriority w:val="99"/>
    <w:unhideWhenUsed/>
    <w:rsid w:val="00FA5F61"/>
    <w:pPr>
      <w:ind w:firstLine="709"/>
      <w:jc w:val="center"/>
    </w:pPr>
    <w:rPr>
      <w:sz w:val="26"/>
    </w:rPr>
  </w:style>
  <w:style w:type="character" w:customStyle="1" w:styleId="af8">
    <w:name w:val="Нижний колонтитул Знак"/>
    <w:basedOn w:val="ab"/>
    <w:link w:val="af7"/>
    <w:uiPriority w:val="99"/>
    <w:rsid w:val="00FA5F61"/>
    <w:rPr>
      <w:rFonts w:asciiTheme="minorHAnsi" w:hAnsiTheme="minorHAnsi"/>
      <w:sz w:val="26"/>
    </w:rPr>
  </w:style>
  <w:style w:type="numbering" w:customStyle="1" w:styleId="a3">
    <w:name w:val="Нумерация формул"/>
    <w:uiPriority w:val="99"/>
    <w:rsid w:val="00C63863"/>
    <w:pPr>
      <w:numPr>
        <w:numId w:val="7"/>
      </w:numPr>
    </w:pPr>
  </w:style>
  <w:style w:type="table" w:customStyle="1" w:styleId="120">
    <w:name w:val="Таблица 12пт"/>
    <w:basedOn w:val="ac"/>
    <w:uiPriority w:val="99"/>
    <w:rsid w:val="00856ECC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  <w:tblStylePr w:type="firstCol">
      <w:pPr>
        <w:jc w:val="left"/>
      </w:pPr>
    </w:tblStylePr>
  </w:style>
  <w:style w:type="character" w:customStyle="1" w:styleId="af5">
    <w:name w:val="Верхний колонтитул Знак"/>
    <w:basedOn w:val="ab"/>
    <w:link w:val="af4"/>
    <w:uiPriority w:val="99"/>
    <w:rsid w:val="009D2D24"/>
    <w:rPr>
      <w:rFonts w:asciiTheme="minorHAnsi" w:hAnsiTheme="minorHAnsi"/>
      <w:sz w:val="26"/>
    </w:rPr>
  </w:style>
  <w:style w:type="table" w:customStyle="1" w:styleId="13">
    <w:name w:val="Таблица 13пт"/>
    <w:basedOn w:val="ac"/>
    <w:uiPriority w:val="99"/>
    <w:rsid w:val="00856ECC"/>
    <w:pPr>
      <w:jc w:val="center"/>
    </w:pPr>
    <w:rPr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  <w:tblStylePr w:type="firstCol">
      <w:pPr>
        <w:jc w:val="left"/>
      </w:pPr>
    </w:tblStylePr>
  </w:style>
  <w:style w:type="table" w:customStyle="1" w:styleId="14">
    <w:name w:val="Таблица 14пт"/>
    <w:basedOn w:val="ac"/>
    <w:uiPriority w:val="99"/>
    <w:rsid w:val="00856ECC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tblPr/>
      <w:tcPr>
        <w:vAlign w:val="center"/>
      </w:tcPr>
    </w:tblStylePr>
    <w:tblStylePr w:type="firstCol">
      <w:pPr>
        <w:jc w:val="left"/>
      </w:pPr>
    </w:tblStylePr>
  </w:style>
  <w:style w:type="paragraph" w:customStyle="1" w:styleId="af9">
    <w:name w:val="Подпись на титуле"/>
    <w:basedOn w:val="a9"/>
    <w:qFormat/>
    <w:rsid w:val="00E25A81"/>
    <w:pPr>
      <w:tabs>
        <w:tab w:val="left" w:pos="3686"/>
        <w:tab w:val="left" w:leader="underscore" w:pos="5954"/>
        <w:tab w:val="right" w:pos="9637"/>
      </w:tabs>
    </w:pPr>
    <w:rPr>
      <w:rFonts w:ascii="Times New Roman" w:hAnsi="Times New Roman" w:cs="Times New Roman"/>
    </w:rPr>
  </w:style>
  <w:style w:type="character" w:styleId="afa">
    <w:name w:val="Hyperlink"/>
    <w:basedOn w:val="ab"/>
    <w:uiPriority w:val="99"/>
    <w:unhideWhenUsed/>
    <w:rsid w:val="009F1EEE"/>
    <w:rPr>
      <w:color w:val="auto"/>
      <w:u w:val="none"/>
    </w:rPr>
  </w:style>
  <w:style w:type="paragraph" w:styleId="afb">
    <w:name w:val="caption"/>
    <w:basedOn w:val="a9"/>
    <w:next w:val="aa"/>
    <w:uiPriority w:val="35"/>
    <w:unhideWhenUsed/>
    <w:qFormat/>
    <w:rsid w:val="00627BE1"/>
    <w:pPr>
      <w:keepLines/>
      <w:suppressAutoHyphens/>
      <w:spacing w:before="280" w:after="280"/>
      <w:jc w:val="center"/>
    </w:pPr>
    <w:rPr>
      <w:iCs/>
      <w:szCs w:val="18"/>
    </w:rPr>
  </w:style>
  <w:style w:type="paragraph" w:customStyle="1" w:styleId="afc">
    <w:name w:val="Название рисунка (без нумерации)"/>
    <w:basedOn w:val="a9"/>
    <w:next w:val="aa"/>
    <w:qFormat/>
    <w:rsid w:val="0024362C"/>
    <w:pPr>
      <w:keepLines/>
      <w:suppressAutoHyphens/>
      <w:spacing w:before="280" w:after="420"/>
      <w:jc w:val="center"/>
    </w:pPr>
  </w:style>
  <w:style w:type="paragraph" w:customStyle="1" w:styleId="aa">
    <w:name w:val="Основной текст абзаца"/>
    <w:basedOn w:val="a9"/>
    <w:qFormat/>
    <w:rsid w:val="00912832"/>
    <w:pPr>
      <w:spacing w:line="360" w:lineRule="auto"/>
      <w:ind w:firstLine="709"/>
      <w:jc w:val="both"/>
    </w:pPr>
  </w:style>
  <w:style w:type="character" w:styleId="afd">
    <w:name w:val="Placeholder Text"/>
    <w:basedOn w:val="ab"/>
    <w:uiPriority w:val="99"/>
    <w:semiHidden/>
    <w:rsid w:val="0030576D"/>
    <w:rPr>
      <w:color w:val="808080"/>
    </w:rPr>
  </w:style>
  <w:style w:type="table" w:styleId="afe">
    <w:name w:val="Table Grid"/>
    <w:basedOn w:val="ac"/>
    <w:uiPriority w:val="39"/>
    <w:rsid w:val="00A43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Заголовок структурного элемента Знак"/>
    <w:basedOn w:val="ab"/>
    <w:link w:val="ae"/>
    <w:rsid w:val="00C70DC5"/>
    <w:rPr>
      <w:rFonts w:asciiTheme="minorHAnsi" w:eastAsiaTheme="majorEastAsia" w:hAnsiTheme="minorHAnsi" w:cstheme="majorBidi"/>
      <w:b/>
      <w:caps/>
      <w:sz w:val="32"/>
      <w:szCs w:val="32"/>
    </w:rPr>
  </w:style>
  <w:style w:type="character" w:customStyle="1" w:styleId="Symbol">
    <w:name w:val="Греческие буквы (Symbol)"/>
    <w:basedOn w:val="ab"/>
    <w:uiPriority w:val="1"/>
    <w:qFormat/>
    <w:rsid w:val="0024362C"/>
    <w:rPr>
      <w:rFonts w:ascii="Symbol" w:hAnsi="Symbol"/>
      <w:noProof/>
      <w:lang w:val="ru-RU"/>
    </w:rPr>
  </w:style>
  <w:style w:type="character" w:customStyle="1" w:styleId="aff">
    <w:name w:val="Без проверки орфографии"/>
    <w:basedOn w:val="ab"/>
    <w:uiPriority w:val="1"/>
    <w:qFormat/>
    <w:rsid w:val="00AB4C60"/>
    <w:rPr>
      <w:noProof/>
      <w:lang w:val="ru-RU"/>
    </w:rPr>
  </w:style>
  <w:style w:type="character" w:styleId="aff0">
    <w:name w:val="annotation reference"/>
    <w:basedOn w:val="ab"/>
    <w:uiPriority w:val="99"/>
    <w:semiHidden/>
    <w:unhideWhenUsed/>
    <w:rsid w:val="00F72F50"/>
    <w:rPr>
      <w:sz w:val="16"/>
      <w:szCs w:val="16"/>
    </w:rPr>
  </w:style>
  <w:style w:type="paragraph" w:styleId="aff1">
    <w:name w:val="annotation text"/>
    <w:basedOn w:val="a9"/>
    <w:link w:val="aff2"/>
    <w:uiPriority w:val="99"/>
    <w:semiHidden/>
    <w:unhideWhenUsed/>
    <w:rsid w:val="00F72F50"/>
    <w:rPr>
      <w:sz w:val="20"/>
      <w:szCs w:val="20"/>
    </w:rPr>
  </w:style>
  <w:style w:type="character" w:customStyle="1" w:styleId="aff2">
    <w:name w:val="Текст примечания Знак"/>
    <w:basedOn w:val="ab"/>
    <w:link w:val="aff1"/>
    <w:uiPriority w:val="99"/>
    <w:semiHidden/>
    <w:rsid w:val="00F72F50"/>
    <w:rPr>
      <w:rFonts w:asciiTheme="minorHAnsi" w:hAnsiTheme="minorHAnsi"/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F72F50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F72F50"/>
    <w:rPr>
      <w:rFonts w:asciiTheme="minorHAnsi" w:hAnsiTheme="minorHAnsi"/>
      <w:b/>
      <w:bCs/>
      <w:sz w:val="20"/>
      <w:szCs w:val="20"/>
    </w:rPr>
  </w:style>
  <w:style w:type="paragraph" w:styleId="aff5">
    <w:name w:val="Balloon Text"/>
    <w:basedOn w:val="a9"/>
    <w:link w:val="aff6"/>
    <w:uiPriority w:val="99"/>
    <w:semiHidden/>
    <w:unhideWhenUsed/>
    <w:rsid w:val="00F72F50"/>
    <w:rPr>
      <w:rFonts w:ascii="Segoe UI" w:hAnsi="Segoe UI" w:cs="Segoe UI"/>
      <w:sz w:val="18"/>
      <w:szCs w:val="18"/>
    </w:rPr>
  </w:style>
  <w:style w:type="character" w:customStyle="1" w:styleId="aff6">
    <w:name w:val="Текст выноски Знак"/>
    <w:basedOn w:val="ab"/>
    <w:link w:val="aff5"/>
    <w:uiPriority w:val="99"/>
    <w:semiHidden/>
    <w:rsid w:val="00F72F50"/>
    <w:rPr>
      <w:rFonts w:ascii="Segoe UI" w:hAnsi="Segoe UI" w:cs="Segoe UI"/>
      <w:sz w:val="18"/>
      <w:szCs w:val="18"/>
    </w:rPr>
  </w:style>
  <w:style w:type="paragraph" w:customStyle="1" w:styleId="aff7">
    <w:name w:val="Заголовок содержания"/>
    <w:basedOn w:val="ae"/>
    <w:next w:val="a9"/>
    <w:qFormat/>
    <w:rsid w:val="007D119E"/>
    <w:pPr>
      <w:outlineLvl w:val="9"/>
    </w:pPr>
    <w:rPr>
      <w:noProof/>
      <w:lang w:val="en-US"/>
    </w:rPr>
  </w:style>
  <w:style w:type="paragraph" w:styleId="aff8">
    <w:name w:val="Normal (Web)"/>
    <w:basedOn w:val="a9"/>
    <w:uiPriority w:val="99"/>
    <w:semiHidden/>
    <w:unhideWhenUsed/>
    <w:rsid w:val="0008401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9">
    <w:name w:val="Strong"/>
    <w:basedOn w:val="ab"/>
    <w:uiPriority w:val="22"/>
    <w:qFormat/>
    <w:rsid w:val="0008401A"/>
    <w:rPr>
      <w:b/>
      <w:bCs/>
    </w:rPr>
  </w:style>
  <w:style w:type="character" w:styleId="affa">
    <w:name w:val="Emphasis"/>
    <w:basedOn w:val="ab"/>
    <w:uiPriority w:val="20"/>
    <w:qFormat/>
    <w:rsid w:val="008B5942"/>
    <w:rPr>
      <w:i/>
      <w:iCs/>
    </w:rPr>
  </w:style>
  <w:style w:type="paragraph" w:customStyle="1" w:styleId="a">
    <w:name w:val="Рисунок название"/>
    <w:basedOn w:val="a9"/>
    <w:next w:val="a9"/>
    <w:qFormat/>
    <w:rsid w:val="00C70DC5"/>
    <w:pPr>
      <w:keepNext/>
      <w:keepLines/>
      <w:numPr>
        <w:numId w:val="16"/>
      </w:numPr>
      <w:suppressLineNumbers/>
      <w:suppressAutoHyphens/>
      <w:spacing w:before="280" w:after="280"/>
      <w:jc w:val="center"/>
    </w:pPr>
    <w:rPr>
      <w:rFonts w:eastAsiaTheme="minorEastAsia"/>
    </w:rPr>
  </w:style>
  <w:style w:type="numbering" w:customStyle="1" w:styleId="1">
    <w:name w:val="Список нумерации рисунков1"/>
    <w:basedOn w:val="ad"/>
    <w:uiPriority w:val="99"/>
    <w:rsid w:val="00C70DC5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5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ron\OneDrive\&#1044;&#1086;&#1082;&#1091;&#1084;&#1077;&#1085;&#1090;&#1099;\&#1053;&#1072;&#1089;&#1090;&#1088;&#1072;&#1080;&#1074;&#1072;&#1077;&#1084;&#1099;&#1077;%20&#1096;&#1072;&#1073;&#1083;&#1086;&#1085;&#1099;%20Office\&#1048;&#1076;&#1077;&#1072;&#1083;&#1100;&#1085;&#1099;&#1081;%20&#1096;&#1072;&#1073;&#1083;&#1086;&#1085;%20&#1086;&#1090;&#1095;&#1077;&#1090;&#1072;%202024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AV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7b342b0-1adc-4be9-b482-a382aba03bd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32337AB32DC7343991BE6C0D564CBE7" ma:contentTypeVersion="5" ma:contentTypeDescription="Создание документа." ma:contentTypeScope="" ma:versionID="11721a90896391ea3f083d4d3e5e0cb9">
  <xsd:schema xmlns:xsd="http://www.w3.org/2001/XMLSchema" xmlns:xs="http://www.w3.org/2001/XMLSchema" xmlns:p="http://schemas.microsoft.com/office/2006/metadata/properties" xmlns:ns2="a7b342b0-1adc-4be9-b482-a382aba03bd1" targetNamespace="http://schemas.microsoft.com/office/2006/metadata/properties" ma:root="true" ma:fieldsID="1f707bfef8ffa1e512ed683e6ccfef24" ns2:_="">
    <xsd:import namespace="a7b342b0-1adc-4be9-b482-a382aba03bd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342b0-1adc-4be9-b482-a382aba03bd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9B6123C-0025-4DCB-8351-D585856786A4}">
  <ds:schemaRefs>
    <ds:schemaRef ds:uri="http://schemas.microsoft.com/office/2006/metadata/properties"/>
    <ds:schemaRef ds:uri="http://schemas.microsoft.com/office/infopath/2007/PartnerControls"/>
    <ds:schemaRef ds:uri="a7b342b0-1adc-4be9-b482-a382aba03bd1"/>
  </ds:schemaRefs>
</ds:datastoreItem>
</file>

<file path=customXml/itemProps2.xml><?xml version="1.0" encoding="utf-8"?>
<ds:datastoreItem xmlns:ds="http://schemas.openxmlformats.org/officeDocument/2006/customXml" ds:itemID="{9EA674B5-B952-4EC6-A8AB-45B0D16CFD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885AC4-A762-4DE1-A27C-90BC8ECF8F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b342b0-1adc-4be9-b482-a382aba03b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355600-F86C-445B-9D91-859CBBBCF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Идеальный шаблон отчета 2024.dotx</Template>
  <TotalTime>484</TotalTime>
  <Pages>8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Воронов</dc:creator>
  <cp:keywords/>
  <dc:description/>
  <cp:lastModifiedBy>Анатолий Воронов</cp:lastModifiedBy>
  <cp:revision>12</cp:revision>
  <cp:lastPrinted>2024-09-26T06:05:00Z</cp:lastPrinted>
  <dcterms:created xsi:type="dcterms:W3CDTF">2024-10-29T18:31:00Z</dcterms:created>
  <dcterms:modified xsi:type="dcterms:W3CDTF">2024-12-23T20:58:00Z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0x010100F32337AB32DC7343991BE6C0D564CBE7</vt:lpwstr>
  </property>
  <property fmtid="{D5CDD505-2E9C-101B-9397-08002B2CF9AE}" pid="3" name="Order">
    <vt:r8>11492400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