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655" w:rsidRPr="00D66655" w:rsidRDefault="00D66655" w:rsidP="00644E1E">
      <w:pPr>
        <w:pStyle w:val="1"/>
      </w:pPr>
      <w:bookmarkStart w:id="0" w:name="tryVideoList"/>
      <w:r w:rsidRPr="00D66655">
        <w:t> </w:t>
      </w:r>
      <w:bookmarkEnd w:id="0"/>
      <w:r w:rsidRPr="00D66655">
        <w:t xml:space="preserve"> </w:t>
      </w:r>
      <w:r w:rsidRPr="00D66655">
        <w:t>第一部分：</w:t>
      </w:r>
      <w:r w:rsidRPr="00D66655">
        <w:t>log4j</w:t>
      </w:r>
      <w:r w:rsidRPr="00D66655">
        <w:t>的使用</w:t>
      </w:r>
    </w:p>
    <w:p w:rsidR="00D66655" w:rsidRPr="000C4356" w:rsidRDefault="00D66655" w:rsidP="00644E1E">
      <w:pPr>
        <w:pStyle w:val="a7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0C4356">
        <w:rPr>
          <w:rFonts w:ascii="宋体" w:eastAsia="宋体" w:hAnsi="宋体" w:cs="宋体"/>
          <w:kern w:val="0"/>
          <w:sz w:val="30"/>
          <w:szCs w:val="30"/>
        </w:rPr>
        <w:t>log4j.properties的基本用法，目的地【appender】、布局【layout】、控制单元【logger】、级别【level】</w:t>
      </w:r>
      <w:r w:rsidRPr="000C4356">
        <w:rPr>
          <w:rFonts w:ascii="宋体" w:eastAsia="宋体" w:hAnsi="宋体" w:cs="宋体"/>
          <w:kern w:val="0"/>
          <w:sz w:val="30"/>
          <w:szCs w:val="30"/>
        </w:rPr>
        <w:br/>
        <w:t>  2、log4j.xml的用法，以及比log4j.properties的优点</w:t>
      </w:r>
      <w:r w:rsidRPr="000C4356">
        <w:rPr>
          <w:rFonts w:ascii="宋体" w:eastAsia="宋体" w:hAnsi="宋体" w:cs="宋体"/>
          <w:kern w:val="0"/>
          <w:sz w:val="30"/>
          <w:szCs w:val="30"/>
        </w:rPr>
        <w:br/>
        <w:t>  3、log4j的eclipse插件log4e的基本使用</w:t>
      </w:r>
    </w:p>
    <w:p w:rsidR="000C4356" w:rsidRDefault="000C4356" w:rsidP="000C4356">
      <w:pPr>
        <w:pStyle w:val="1"/>
      </w:pPr>
      <w:r>
        <w:t>、日志框架概述。</w:t>
      </w:r>
    </w:p>
    <w:p w:rsidR="000C4356" w:rsidRPr="000C4356" w:rsidRDefault="000C4356" w:rsidP="000C4356">
      <w:pPr>
        <w:pStyle w:val="a6"/>
        <w:rPr>
          <w:sz w:val="30"/>
          <w:szCs w:val="30"/>
        </w:rPr>
      </w:pPr>
      <w:r>
        <w:t> </w:t>
      </w:r>
      <w:r w:rsidRPr="000C4356">
        <w:rPr>
          <w:sz w:val="30"/>
          <w:szCs w:val="30"/>
        </w:rPr>
        <w:t> 为什么要使用日志框架？在项目未稳定期需要记录用户所有的操作，以作为验收的凭证。</w:t>
      </w:r>
    </w:p>
    <w:p w:rsidR="000C4356" w:rsidRDefault="000C4356" w:rsidP="000C4356">
      <w:pPr>
        <w:pStyle w:val="1"/>
      </w:pPr>
      <w:r>
        <w:t>2</w:t>
      </w:r>
      <w:r>
        <w:t>、</w:t>
      </w:r>
      <w:r>
        <w:t>log4j.properties</w:t>
      </w:r>
      <w:r>
        <w:t>的基本用法。</w:t>
      </w:r>
    </w:p>
    <w:p w:rsidR="000C4356" w:rsidRPr="000C4356" w:rsidRDefault="000C4356" w:rsidP="000C4356">
      <w:pPr>
        <w:pStyle w:val="a6"/>
        <w:rPr>
          <w:sz w:val="30"/>
          <w:szCs w:val="30"/>
        </w:rPr>
      </w:pPr>
      <w:r w:rsidRPr="000C4356">
        <w:rPr>
          <w:sz w:val="30"/>
          <w:szCs w:val="30"/>
        </w:rPr>
        <w:t>  log4j.properties中的各种概念：目的地【appender】、布局【layout】、控制单元【logger】、级别【level】。</w:t>
      </w:r>
    </w:p>
    <w:p w:rsidR="00644E1E" w:rsidRDefault="00B16714" w:rsidP="000C4356">
      <w:pPr>
        <w:pStyle w:val="a7"/>
        <w:widowControl/>
        <w:spacing w:before="100" w:beforeAutospacing="1" w:after="100" w:afterAutospacing="1"/>
        <w:ind w:left="6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898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C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714" w:rsidRPr="00644E1E" w:rsidRDefault="00D721A7" w:rsidP="000C4356">
      <w:pPr>
        <w:pStyle w:val="a7"/>
        <w:widowControl/>
        <w:spacing w:before="100" w:beforeAutospacing="1" w:after="100" w:afterAutospacing="1"/>
        <w:ind w:left="6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58243" cy="353884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C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091" cy="35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75" w:rsidRDefault="008E015B">
      <w:r>
        <w:rPr>
          <w:noProof/>
        </w:rPr>
        <w:drawing>
          <wp:inline distT="0" distB="0" distL="0" distR="0">
            <wp:extent cx="6351463" cy="15081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C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000" cy="15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5B" w:rsidRDefault="008E015B"/>
    <w:p w:rsidR="008E015B" w:rsidRDefault="008E015B"/>
    <w:p w:rsidR="008E015B" w:rsidRDefault="00C567FD">
      <w:r>
        <w:rPr>
          <w:noProof/>
        </w:rPr>
        <w:lastRenderedPageBreak/>
        <w:drawing>
          <wp:inline distT="0" distB="0" distL="0" distR="0">
            <wp:extent cx="5274310" cy="2688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C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FD" w:rsidRDefault="0096791F">
      <w:r>
        <w:rPr>
          <w:noProof/>
        </w:rPr>
        <w:drawing>
          <wp:inline distT="0" distB="0" distL="0" distR="0">
            <wp:extent cx="6370474" cy="29925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C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807" cy="299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1F" w:rsidRDefault="0096791F"/>
    <w:p w:rsidR="0096791F" w:rsidRDefault="007F1C4A">
      <w:r>
        <w:rPr>
          <w:noProof/>
        </w:rPr>
        <w:drawing>
          <wp:inline distT="0" distB="0" distL="0" distR="0">
            <wp:extent cx="6315139" cy="1496291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C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173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4A" w:rsidRDefault="007F1C4A"/>
    <w:p w:rsidR="007F1C4A" w:rsidRDefault="007666B4">
      <w:r>
        <w:rPr>
          <w:noProof/>
        </w:rPr>
        <w:lastRenderedPageBreak/>
        <w:drawing>
          <wp:inline distT="0" distB="0" distL="0" distR="0">
            <wp:extent cx="6480156" cy="28975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C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204" cy="28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B4" w:rsidRDefault="007666B4"/>
    <w:p w:rsidR="007666B4" w:rsidRDefault="00C70B8B">
      <w:r>
        <w:rPr>
          <w:noProof/>
        </w:rPr>
        <w:drawing>
          <wp:inline distT="0" distB="0" distL="0" distR="0">
            <wp:extent cx="6052256" cy="3752603"/>
            <wp:effectExtent l="0" t="0" r="571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C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662" cy="375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8B" w:rsidRDefault="00220DC7">
      <w:r>
        <w:rPr>
          <w:noProof/>
        </w:rPr>
        <w:lastRenderedPageBreak/>
        <w:drawing>
          <wp:inline distT="0" distB="0" distL="0" distR="0">
            <wp:extent cx="6086475" cy="389766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C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545" cy="38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7" w:rsidRDefault="00220E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004880" cy="39719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0D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255" cy="39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78" w:rsidRDefault="00220E78">
      <w:pPr>
        <w:rPr>
          <w:rFonts w:hint="eastAsia"/>
        </w:rPr>
      </w:pPr>
    </w:p>
    <w:p w:rsidR="007904C7" w:rsidRDefault="007904C7">
      <w:pPr>
        <w:rPr>
          <w:rFonts w:hint="eastAsia"/>
        </w:rPr>
      </w:pPr>
    </w:p>
    <w:p w:rsidR="007904C7" w:rsidRDefault="007904C7">
      <w:pPr>
        <w:rPr>
          <w:rFonts w:hint="eastAsia"/>
        </w:rPr>
      </w:pPr>
    </w:p>
    <w:p w:rsidR="007904C7" w:rsidRDefault="007904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626114" cy="2609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0D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406" cy="26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C7" w:rsidRDefault="001109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727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0D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D9" w:rsidRDefault="005A13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65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0D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4D" w:rsidRDefault="005A134D">
      <w:pPr>
        <w:rPr>
          <w:rFonts w:hint="eastAsia"/>
        </w:rPr>
      </w:pPr>
    </w:p>
    <w:p w:rsidR="005A134D" w:rsidRDefault="00E517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43450" cy="3343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0E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65" w:rsidRDefault="00E517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10050" cy="3352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0F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65" w:rsidRDefault="000B6FB0">
      <w:pPr>
        <w:rPr>
          <w:rFonts w:hint="eastAsia"/>
        </w:rPr>
      </w:pPr>
      <w:r>
        <w:rPr>
          <w:rFonts w:hint="eastAsia"/>
        </w:rPr>
        <w:t>前面的</w:t>
      </w:r>
      <w:r>
        <w:rPr>
          <w:rFonts w:hint="eastAsia"/>
        </w:rPr>
        <w:t>info</w:t>
      </w:r>
      <w:r>
        <w:rPr>
          <w:rFonts w:hint="eastAsia"/>
        </w:rPr>
        <w:t>和</w:t>
      </w:r>
      <w:r>
        <w:rPr>
          <w:rFonts w:hint="eastAsia"/>
        </w:rPr>
        <w:t>error</w:t>
      </w:r>
      <w:r>
        <w:rPr>
          <w:rFonts w:hint="eastAsia"/>
        </w:rPr>
        <w:t>级别以级别说了算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info</w:t>
      </w:r>
      <w:r>
        <w:rPr>
          <w:rFonts w:hint="eastAsia"/>
        </w:rPr>
        <w:t>级别</w:t>
      </w:r>
      <w:r>
        <w:rPr>
          <w:rFonts w:hint="eastAsia"/>
        </w:rPr>
        <w:t>;</w:t>
      </w:r>
      <w:r>
        <w:rPr>
          <w:rFonts w:hint="eastAsia"/>
        </w:rPr>
        <w:t>后面的各自管各自的</w:t>
      </w:r>
      <w:r>
        <w:rPr>
          <w:rFonts w:hint="eastAsia"/>
        </w:rPr>
        <w:t>;</w:t>
      </w:r>
    </w:p>
    <w:p w:rsidR="000B6FB0" w:rsidRDefault="00AD09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67100" cy="1104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0F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4D" w:rsidRDefault="00CD38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2350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0F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31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0F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4B" w:rsidRPr="00825A4B" w:rsidRDefault="00825A4B" w:rsidP="007D3778">
      <w:pPr>
        <w:pStyle w:val="1"/>
      </w:pPr>
      <w:r w:rsidRPr="00825A4B">
        <w:t xml:space="preserve">Log 4 J = Log for Java </w:t>
      </w:r>
      <w:r w:rsidRPr="00825A4B">
        <w:t>顾名思义这是一个</w:t>
      </w:r>
      <w:r w:rsidRPr="00825A4B">
        <w:t>java</w:t>
      </w:r>
      <w:r w:rsidRPr="00825A4B">
        <w:t>的日志工具（暂且称之为工具吧）。</w:t>
      </w:r>
    </w:p>
    <w:p w:rsidR="00825A4B" w:rsidRPr="00825A4B" w:rsidRDefault="00825A4B" w:rsidP="00825A4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5A4B">
        <w:rPr>
          <w:rFonts w:ascii="宋体" w:eastAsia="宋体" w:hAnsi="宋体" w:cs="宋体"/>
          <w:kern w:val="0"/>
          <w:sz w:val="24"/>
          <w:szCs w:val="24"/>
        </w:rPr>
        <w:t xml:space="preserve">　　Log4j是Apache的一个开放源代码项目，通过使用Log4j可以轻松控制日志输出到控制台或者文件。对于项目开发的阶段一般是输出到控 制台，可以随时监控程序运行情况，到了项目上线后配置监控日志文件，若程序产生异常，程序中的日志代码会输出到指定的文件中，方便项目的后期运维。因为 Log4j配置非常简单，所以上述方式还是值得参考的。</w:t>
      </w:r>
    </w:p>
    <w:p w:rsidR="00825A4B" w:rsidRPr="00825A4B" w:rsidRDefault="00825A4B" w:rsidP="007D3778">
      <w:pPr>
        <w:pStyle w:val="2"/>
      </w:pPr>
      <w:r w:rsidRPr="00825A4B">
        <w:lastRenderedPageBreak/>
        <w:t xml:space="preserve">　　下面说说它的使用方法：</w:t>
      </w:r>
    </w:p>
    <w:p w:rsidR="00825A4B" w:rsidRPr="00825A4B" w:rsidRDefault="00825A4B" w:rsidP="007D3778">
      <w:pPr>
        <w:pStyle w:val="3"/>
      </w:pPr>
      <w:r w:rsidRPr="00825A4B">
        <w:t xml:space="preserve">　　</w:t>
      </w:r>
      <w:r w:rsidRPr="00825A4B">
        <w:t>1</w:t>
      </w:r>
      <w:r w:rsidRPr="00825A4B">
        <w:t>）导入</w:t>
      </w:r>
      <w:r w:rsidRPr="00825A4B">
        <w:t>Log4j</w:t>
      </w:r>
      <w:r w:rsidRPr="00825A4B">
        <w:t>的</w:t>
      </w:r>
      <w:r w:rsidRPr="00825A4B">
        <w:t>jar</w:t>
      </w:r>
      <w:r w:rsidRPr="00825A4B">
        <w:t>包</w:t>
      </w:r>
    </w:p>
    <w:p w:rsidR="00825A4B" w:rsidRPr="00825A4B" w:rsidRDefault="00825A4B" w:rsidP="007D3778">
      <w:pPr>
        <w:pStyle w:val="3"/>
      </w:pPr>
      <w:r w:rsidRPr="00825A4B">
        <w:t xml:space="preserve">　　</w:t>
      </w:r>
      <w:r w:rsidRPr="00825A4B">
        <w:t>2</w:t>
      </w:r>
      <w:r w:rsidRPr="00825A4B">
        <w:t>）初始化</w:t>
      </w:r>
      <w:r w:rsidRPr="00825A4B">
        <w:t>Log4j</w:t>
      </w:r>
    </w:p>
    <w:p w:rsidR="00825A4B" w:rsidRPr="00825A4B" w:rsidRDefault="00825A4B" w:rsidP="007D3778">
      <w:pPr>
        <w:pStyle w:val="4"/>
      </w:pPr>
      <w:r w:rsidRPr="00825A4B">
        <w:t xml:space="preserve">　　　　application中手动初始化</w:t>
      </w:r>
    </w:p>
    <w:p w:rsidR="00825A4B" w:rsidRPr="00825A4B" w:rsidRDefault="00825A4B" w:rsidP="007D3778">
      <w:pPr>
        <w:pStyle w:val="4"/>
      </w:pPr>
      <w:r w:rsidRPr="00825A4B">
        <w:t xml:space="preserve">　　　　web项目中启动时初始化</w:t>
      </w:r>
    </w:p>
    <w:p w:rsidR="00825A4B" w:rsidRPr="00825A4B" w:rsidRDefault="00825A4B" w:rsidP="00825A4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5A4B">
        <w:rPr>
          <w:rFonts w:ascii="宋体" w:eastAsia="宋体" w:hAnsi="宋体" w:cs="宋体"/>
          <w:kern w:val="0"/>
          <w:sz w:val="24"/>
          <w:szCs w:val="24"/>
        </w:rPr>
        <w:t xml:space="preserve">　　3）配置log4j.properties文件</w:t>
      </w:r>
    </w:p>
    <w:p w:rsidR="00825A4B" w:rsidRPr="00825A4B" w:rsidRDefault="00825A4B" w:rsidP="00825A4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5A4B">
        <w:rPr>
          <w:rFonts w:ascii="宋体" w:eastAsia="宋体" w:hAnsi="宋体" w:cs="宋体"/>
          <w:kern w:val="0"/>
          <w:sz w:val="24"/>
          <w:szCs w:val="24"/>
        </w:rPr>
        <w:t xml:space="preserve">　　　　指定记录器名字，设置输出方式，指定输出格式</w:t>
      </w:r>
    </w:p>
    <w:p w:rsidR="00825A4B" w:rsidRPr="00825A4B" w:rsidRDefault="00825A4B" w:rsidP="00825A4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5A4B">
        <w:rPr>
          <w:rFonts w:ascii="宋体" w:eastAsia="宋体" w:hAnsi="宋体" w:cs="宋体"/>
          <w:kern w:val="0"/>
          <w:sz w:val="24"/>
          <w:szCs w:val="24"/>
        </w:rPr>
        <w:t xml:space="preserve">　　4）在日志中写输出日志</w:t>
      </w:r>
    </w:p>
    <w:p w:rsidR="00CD3888" w:rsidRDefault="00A80C88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在配置文件路径的时候</w:t>
      </w:r>
      <w:r>
        <w:rPr>
          <w:rFonts w:hint="eastAsia"/>
        </w:rPr>
        <w:t>,</w:t>
      </w:r>
      <w:r>
        <w:rPr>
          <w:rFonts w:hint="eastAsia"/>
        </w:rPr>
        <w:t>最好用相对路径</w:t>
      </w:r>
      <w:r>
        <w:rPr>
          <w:rFonts w:hint="eastAsia"/>
        </w:rPr>
        <w:t>;</w:t>
      </w:r>
    </w:p>
    <w:p w:rsidR="00A80C88" w:rsidRDefault="00E4605D">
      <w:pPr>
        <w:rPr>
          <w:rFonts w:hint="eastAsia"/>
        </w:rPr>
      </w:pPr>
      <w:r>
        <w:rPr>
          <w:rFonts w:hint="eastAsia"/>
        </w:rPr>
        <w:t>在对应项目在一起</w:t>
      </w:r>
      <w:r>
        <w:rPr>
          <w:rFonts w:hint="eastAsia"/>
        </w:rPr>
        <w:t>;</w:t>
      </w:r>
      <w:r>
        <w:rPr>
          <w:rFonts w:hint="eastAsia"/>
        </w:rPr>
        <w:t>方便后期使用</w:t>
      </w:r>
      <w:r>
        <w:rPr>
          <w:rFonts w:hint="eastAsia"/>
        </w:rPr>
        <w:t>;</w:t>
      </w:r>
    </w:p>
    <w:p w:rsidR="00C92B2C" w:rsidRPr="00C92B2C" w:rsidRDefault="00C92B2C" w:rsidP="00C92B2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t>4.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t>在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t>appender.moder1.Layout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t>下定义的是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t>PatternLayout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t>才有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t>log4j.appender.moder1.layout.ConversionPattern</w:t>
      </w:r>
    </w:p>
    <w:p w:rsidR="00C92B2C" w:rsidRPr="00C92B2C" w:rsidRDefault="00C92B2C" w:rsidP="00C92B2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t>   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t>该属性自定义日志输出格式</w:t>
      </w:r>
    </w:p>
    <w:p w:rsidR="00C92B2C" w:rsidRPr="00C92B2C" w:rsidRDefault="00C92B2C" w:rsidP="00C92B2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92B2C" w:rsidRPr="00C92B2C" w:rsidRDefault="00C92B2C" w:rsidP="00C92B2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-X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号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: X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信息输出时左对齐；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%p: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输出日志信息优先级，即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DEBUG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，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INFO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，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WARN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，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ERROR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，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FATAL,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%d: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输出日志时间点的日期或时间，默认格式为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ISO8601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，也可以在其后指定格式，比如：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%d{yyy MMM dd HH:mm:ss,SSS}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，输出类似：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2002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年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10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月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18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日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 22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：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10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：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28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，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921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%r: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输出自应用启动到输出该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log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信息耗费的毫秒数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%c: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输出日志信息所属的类目，通常就是所在类的全名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%t: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输出产生该日志事件的线程名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%l: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输出日志事件的发生位置，相当于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%C.%M(%F:%L)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的组合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,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包括类目名、发生的线程，以及在代码中的行数。举例：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Testlog4.main (TestLog4.java:10)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%x: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输出和当前线程相关联的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NDC(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嵌套诊断环境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),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尤其用到像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java servlets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这样的多客户多线程的应用中。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%%: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输出一个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"%"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字符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%F: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输出日志消息产生时所在的文件名称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%L: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输出代码中的行号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%m: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输出代码中指定的消息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,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产生的日志具体信息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92D050"/>
        </w:rPr>
        <w:br/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 xml:space="preserve">%n: 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输出一个回车换行符，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Windows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平台为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"\r\n"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，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Unix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平台为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"\n"</w:t>
      </w:r>
      <w:r w:rsidRPr="00C92B2C">
        <w:rPr>
          <w:rFonts w:ascii="Verdana" w:eastAsia="宋体" w:hAnsi="Verdana" w:cs="宋体"/>
          <w:kern w:val="0"/>
          <w:sz w:val="20"/>
          <w:szCs w:val="20"/>
          <w:shd w:val="clear" w:color="auto" w:fill="FFFFFF"/>
        </w:rPr>
        <w:t>输出日志信息换行</w:t>
      </w:r>
    </w:p>
    <w:p w:rsidR="00E4605D" w:rsidRPr="00C92B2C" w:rsidRDefault="00E4605D">
      <w:bookmarkStart w:id="1" w:name="_GoBack"/>
      <w:bookmarkEnd w:id="1"/>
    </w:p>
    <w:sectPr w:rsidR="00E4605D" w:rsidRPr="00C92B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1D5E" w:rsidRDefault="00D51D5E" w:rsidP="00D66655">
      <w:r>
        <w:separator/>
      </w:r>
    </w:p>
  </w:endnote>
  <w:endnote w:type="continuationSeparator" w:id="0">
    <w:p w:rsidR="00D51D5E" w:rsidRDefault="00D51D5E" w:rsidP="00D66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1D5E" w:rsidRDefault="00D51D5E" w:rsidP="00D66655">
      <w:r>
        <w:separator/>
      </w:r>
    </w:p>
  </w:footnote>
  <w:footnote w:type="continuationSeparator" w:id="0">
    <w:p w:rsidR="00D51D5E" w:rsidRDefault="00D51D5E" w:rsidP="00D666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6A2BE7"/>
    <w:multiLevelType w:val="multilevel"/>
    <w:tmpl w:val="02F02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6921B6"/>
    <w:multiLevelType w:val="hybridMultilevel"/>
    <w:tmpl w:val="98209914"/>
    <w:lvl w:ilvl="0" w:tplc="62C80B2A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591C"/>
    <w:rsid w:val="000B6FB0"/>
    <w:rsid w:val="000C4356"/>
    <w:rsid w:val="001109D9"/>
    <w:rsid w:val="00220DC7"/>
    <w:rsid w:val="00220E78"/>
    <w:rsid w:val="005A134D"/>
    <w:rsid w:val="00644E1E"/>
    <w:rsid w:val="007666B4"/>
    <w:rsid w:val="007904C7"/>
    <w:rsid w:val="007D2C75"/>
    <w:rsid w:val="007D3778"/>
    <w:rsid w:val="007F1C4A"/>
    <w:rsid w:val="00825A4B"/>
    <w:rsid w:val="008E015B"/>
    <w:rsid w:val="00903467"/>
    <w:rsid w:val="0096791F"/>
    <w:rsid w:val="00A80C88"/>
    <w:rsid w:val="00AD094D"/>
    <w:rsid w:val="00B16714"/>
    <w:rsid w:val="00C567FD"/>
    <w:rsid w:val="00C70B8B"/>
    <w:rsid w:val="00C92B2C"/>
    <w:rsid w:val="00CD3888"/>
    <w:rsid w:val="00D51D5E"/>
    <w:rsid w:val="00D66655"/>
    <w:rsid w:val="00D721A7"/>
    <w:rsid w:val="00E4605D"/>
    <w:rsid w:val="00E51765"/>
    <w:rsid w:val="00FE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4E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37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37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D6665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66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66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66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665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D66655"/>
    <w:rPr>
      <w:rFonts w:ascii="宋体" w:eastAsia="宋体" w:hAnsi="宋体" w:cs="宋体"/>
      <w:b/>
      <w:bCs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66655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666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old">
    <w:name w:val="bold"/>
    <w:basedOn w:val="a0"/>
    <w:rsid w:val="00D66655"/>
  </w:style>
  <w:style w:type="character" w:customStyle="1" w:styleId="1Char">
    <w:name w:val="标题 1 Char"/>
    <w:basedOn w:val="a0"/>
    <w:link w:val="1"/>
    <w:uiPriority w:val="9"/>
    <w:rsid w:val="00644E1E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644E1E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B1671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1671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D37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3778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4E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37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37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D6665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66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66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66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665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D66655"/>
    <w:rPr>
      <w:rFonts w:ascii="宋体" w:eastAsia="宋体" w:hAnsi="宋体" w:cs="宋体"/>
      <w:b/>
      <w:bCs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66655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666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old">
    <w:name w:val="bold"/>
    <w:basedOn w:val="a0"/>
    <w:rsid w:val="00D66655"/>
  </w:style>
  <w:style w:type="character" w:customStyle="1" w:styleId="1Char">
    <w:name w:val="标题 1 Char"/>
    <w:basedOn w:val="a0"/>
    <w:link w:val="1"/>
    <w:uiPriority w:val="9"/>
    <w:rsid w:val="00644E1E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644E1E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B1671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1671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D37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377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2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3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212</Words>
  <Characters>1210</Characters>
  <Application>Microsoft Office Word</Application>
  <DocSecurity>0</DocSecurity>
  <Lines>10</Lines>
  <Paragraphs>2</Paragraphs>
  <ScaleCrop>false</ScaleCrop>
  <Company>微软中国</Company>
  <LinksUpToDate>false</LinksUpToDate>
  <CharactersWithSpaces>1420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26</cp:revision>
  <dcterms:created xsi:type="dcterms:W3CDTF">2013-12-24T13:22:00Z</dcterms:created>
  <dcterms:modified xsi:type="dcterms:W3CDTF">2013-12-24T15:04:00Z</dcterms:modified>
</cp:coreProperties>
</file>