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1，侧边栏菜单标题（了解我们、精装服务等文字...）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颜色：#14916a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大小：18px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行高：35px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加粗：regular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背景：#fff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尺寸：【宽度：132px、高度：33px】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文字左边距：30px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底边绿色水平线高度：1px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文字距离底边绿色水平线距离：6px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底边绿色水平现距离底边边框距离：1px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logo尺寸：w 301px h 55px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2，二维码边框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宽136px，高143px；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不透明度100% 颜色：#ffffff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左边距 52px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w124px h124px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不透明度100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3，小图标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宽32px高32px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不透明度100%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左边距54px 颜色：#b2b2b2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间距18px 颜色：#ffffff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齐家：w36px  h19px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4，轮播图小圆点w85px h10px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颜色：#14916a 不透明度：100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颜色：#ffffff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左边距918px 离底边73px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间距 15px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5，上面背景图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w1920px  h1080px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不透明度：100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欢迎来到熊管家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宋体 32px #333333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离左边绿条边距11px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离下面英文边距7px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Welcome to Bear House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微软雅黑 14px regular  #333333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离左边绿条边距14px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旁边绿条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 #</w:t>
      </w:r>
      <w:r>
        <w:rPr>
          <w:rFonts w:hint="default"/>
          <w:lang w:val="en-US" w:eastAsia="zh-CN"/>
        </w:rPr>
        <w:t>14916a</w:t>
      </w:r>
      <w:r>
        <w:rPr>
          <w:rFonts w:hint="eastAsia"/>
          <w:lang w:val="en-US" w:eastAsia="zh-CN"/>
        </w:rPr>
        <w:t xml:space="preserve">  不透明度：100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w7px  h47px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下面文字部分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微软雅黑 regular 16px #333333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距离左边 361px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距离上面 60px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距离右图 41px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10，右面四人图片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 673px h 462px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下列边框边距 5px 颜色 #16b685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11联系我们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 183px h 65px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24px 微软雅黑 bold #14916a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距离右边图片：47px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12,装修服务管家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宋体 32px #333333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离左边绿条边距11px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离下面英文边距7px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Decoration Housekeeping Service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微软雅黑 13.91px regular  #333333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离左边绿条边距14px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14,下面四张图片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左边距：360px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 375px h 254px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间距 8px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图内绿色条 h 62px 距下面75px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条内 量房 微软雅黑20px regular 距上边10px 下边距文字 9px 左边距 21px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条内 副文案 微软雅黑16px regular 距离下边距 11px 左边距 21px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142px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15，尾部导航栏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 1920px h 142px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Logo 左边距360px 上边距24px 距离小图标右边距30px 距离文字右边距31px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16，小图标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宽32px高32px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不透明度100%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下边距27px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上边距41px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颜色：#b2b2b2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间距18px 颜色：#ffffff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齐家：w36px  h19px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尾部导航栏文字部分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微软雅黑 16px regular #ffffff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了解我们 微软雅黑 16px regular #ffffff 下划线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间距21px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地址部分 左边距83px 上下间隔19px 上边距24px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7E2EDE"/>
    <w:multiLevelType w:val="singleLevel"/>
    <w:tmpl w:val="BE7E2EDE"/>
    <w:lvl w:ilvl="0" w:tentative="0">
      <w:start w:val="6"/>
      <w:numFmt w:val="decimal"/>
      <w:suff w:val="nothing"/>
      <w:lvlText w:val="%1，"/>
      <w:lvlJc w:val="left"/>
    </w:lvl>
  </w:abstractNum>
  <w:abstractNum w:abstractNumId="1">
    <w:nsid w:val="DAA9C7F6"/>
    <w:multiLevelType w:val="singleLevel"/>
    <w:tmpl w:val="DAA9C7F6"/>
    <w:lvl w:ilvl="0" w:tentative="0">
      <w:start w:val="17"/>
      <w:numFmt w:val="decimal"/>
      <w:suff w:val="nothing"/>
      <w:lvlText w:val="%1，"/>
      <w:lvlJc w:val="left"/>
    </w:lvl>
  </w:abstractNum>
  <w:abstractNum w:abstractNumId="2">
    <w:nsid w:val="78E0BF9B"/>
    <w:multiLevelType w:val="singleLevel"/>
    <w:tmpl w:val="78E0BF9B"/>
    <w:lvl w:ilvl="0" w:tentative="0">
      <w:start w:val="13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644A3E"/>
    <w:rsid w:val="15644A3E"/>
    <w:rsid w:val="6F2D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2021-03-03T04:34:00Z</dcterms:created>
  <dc:creator>戏子</dc:creator>
  <cp:lastModifiedBy>戏子</cp:lastModifiedBy>
  <dcterms:modified xsi:type="dcterms:W3CDTF">2021-03-03T10:48:45Z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