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W w:w="95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9"/>
        <w:gridCol w:w="5915"/>
        <w:gridCol w:w="18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809" w:type="dxa"/>
          </w:tcPr>
          <w:p>
            <w:pPr>
              <w:jc w:val="center"/>
              <w:rPr>
                <w:rFonts w:ascii="Arial" w:hAnsi="Arial"/>
                <w:b/>
                <w:sz w:val="28"/>
                <w:szCs w:val="28"/>
              </w:rPr>
            </w:pPr>
            <w:r>
              <w:rPr>
                <w:rFonts w:ascii="Arial" w:hAnsi="Arial"/>
                <w:b/>
                <w:sz w:val="28"/>
                <w:szCs w:val="28"/>
                <w:lang w:eastAsia="en-GB"/>
              </w:rPr>
              <w:drawing>
                <wp:inline distT="0" distB="0" distL="0" distR="0">
                  <wp:extent cx="1068705" cy="9715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069503" cy="972275"/>
                          </a:xfrm>
                          <a:prstGeom prst="rect">
                            <a:avLst/>
                          </a:prstGeom>
                        </pic:spPr>
                      </pic:pic>
                    </a:graphicData>
                  </a:graphic>
                </wp:inline>
              </w:drawing>
            </w:r>
          </w:p>
        </w:tc>
        <w:tc>
          <w:tcPr>
            <w:tcW w:w="5915" w:type="dxa"/>
          </w:tcPr>
          <w:p>
            <w:pPr>
              <w:jc w:val="center"/>
              <w:rPr>
                <w:rFonts w:ascii="Arial" w:hAnsi="Arial"/>
                <w:b/>
                <w:sz w:val="28"/>
                <w:szCs w:val="28"/>
              </w:rPr>
            </w:pPr>
          </w:p>
          <w:sdt>
            <w:sdtPr>
              <w:rPr>
                <w:rFonts w:ascii="Arial" w:hAnsi="Arial" w:eastAsiaTheme="minorEastAsia"/>
                <w:b/>
                <w:sz w:val="24"/>
                <w:szCs w:val="28"/>
              </w:rPr>
              <w:alias w:val="faculty"/>
              <w:tag w:val="faculty"/>
              <w:id w:val="-755823229"/>
              <w:placeholder>
                <w:docPart w:val="DefaultPlaceholder_-1854013440"/>
              </w:placeholder>
            </w:sdtPr>
            <w:sdtEndPr>
              <w:rPr>
                <w:rFonts w:ascii="Arial" w:hAnsi="Arial" w:eastAsiaTheme="minorEastAsia"/>
                <w:b/>
                <w:sz w:val="24"/>
                <w:szCs w:val="28"/>
              </w:rPr>
            </w:sdtEndPr>
            <w:sdtContent>
              <w:p>
                <w:pPr>
                  <w:jc w:val="center"/>
                  <w:rPr>
                    <w:rFonts w:ascii="Arial" w:hAnsi="Arial"/>
                    <w:b/>
                    <w:sz w:val="28"/>
                    <w:szCs w:val="28"/>
                  </w:rPr>
                </w:pPr>
                <w:r>
                  <w:t>Faculty of Computing, Engineering and Science</w:t>
                </w:r>
              </w:p>
            </w:sdtContent>
          </w:sdt>
          <w:p>
            <w:pPr>
              <w:jc w:val="center"/>
              <w:rPr>
                <w:rFonts w:ascii="Arial" w:hAnsi="Arial"/>
              </w:rPr>
            </w:pPr>
          </w:p>
        </w:tc>
        <w:tc>
          <w:tcPr>
            <w:tcW w:w="1871" w:type="dxa"/>
          </w:tcPr>
          <w:p>
            <w:pPr>
              <w:rPr>
                <w:rFonts w:ascii="Arial" w:hAnsi="Arial"/>
              </w:rPr>
            </w:pPr>
          </w:p>
        </w:tc>
      </w:tr>
    </w:tbl>
    <w:p>
      <w:pPr>
        <w:jc w:val="center"/>
        <w:rPr>
          <w:rFonts w:ascii="Arial" w:hAnsi="Arial"/>
          <w:b/>
        </w:rPr>
      </w:pPr>
      <w:r>
        <w:rPr>
          <w:rFonts w:ascii="Arial" w:hAnsi="Arial"/>
          <w:b/>
        </w:rPr>
        <w:t xml:space="preserve">Assessment Cover Sheet and Feedback Form </w:t>
      </w:r>
      <w:sdt>
        <w:sdtPr>
          <w:rPr>
            <w:rFonts w:ascii="Arial" w:hAnsi="Arial"/>
            <w:b/>
          </w:rPr>
          <w:alias w:val="academic_year"/>
          <w:tag w:val="academic_year"/>
          <w:id w:val="-1775542421"/>
          <w:lock w:val="sdtLocked"/>
          <w:placeholder>
            <w:docPart w:val="DefaultPlaceholder_-1854013440"/>
          </w:placeholder>
          <w:text/>
        </w:sdtPr>
        <w:sdtEndPr>
          <w:rPr>
            <w:rFonts w:ascii="Arial" w:hAnsi="Arial"/>
            <w:b/>
          </w:rPr>
        </w:sdtEndPr>
        <w:sdtContent>
          <w:r>
            <w:t>2022-23</w:t>
          </w:r>
        </w:sdtContent>
      </w:sdt>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8"/>
        <w:gridCol w:w="717"/>
        <w:gridCol w:w="2728"/>
        <w:gridCol w:w="3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5" w:hRule="atLeast"/>
        </w:trPr>
        <w:tc>
          <w:tcPr>
            <w:tcW w:w="1070" w:type="pct"/>
          </w:tcPr>
          <w:p>
            <w:pPr>
              <w:jc w:val="center"/>
              <w:rPr>
                <w:rFonts w:ascii="Arial" w:hAnsi="Arial"/>
              </w:rPr>
            </w:pPr>
            <w:r>
              <w:rPr>
                <w:rFonts w:ascii="Arial" w:hAnsi="Arial"/>
              </w:rPr>
              <w:t>Module Code:</w:t>
            </w:r>
          </w:p>
          <w:p>
            <w:pPr>
              <w:jc w:val="center"/>
              <w:rPr>
                <w:rFonts w:ascii="Arial" w:hAnsi="Arial"/>
              </w:rPr>
            </w:pPr>
          </w:p>
          <w:sdt>
            <w:sdtPr>
              <w:rPr>
                <w:rFonts w:ascii="Arial" w:hAnsi="Arial" w:eastAsiaTheme="minorEastAsia"/>
                <w:sz w:val="24"/>
                <w:szCs w:val="24"/>
              </w:rPr>
              <w:alias w:val="module_code"/>
              <w:tag w:val="module_code"/>
              <w:id w:val="-1794501911"/>
              <w:lock w:val="sdtLocked"/>
              <w:placeholder>
                <w:docPart w:val="B870572FD2B046819632EF578144E610"/>
              </w:placeholder>
            </w:sdtPr>
            <w:sdtEndPr>
              <w:rPr>
                <w:rFonts w:ascii="Arial" w:hAnsi="Arial" w:eastAsiaTheme="minorEastAsia"/>
                <w:sz w:val="24"/>
                <w:szCs w:val="24"/>
              </w:rPr>
            </w:sdtEndPr>
            <w:sdtContent>
              <w:p>
                <w:pPr>
                  <w:jc w:val="center"/>
                  <w:rPr>
                    <w:rFonts w:ascii="Arial" w:hAnsi="Arial"/>
                  </w:rPr>
                </w:pPr>
                <w:r>
                  <w:rPr>
                    <w:rFonts w:ascii="Arial" w:hAnsi="Arial"/>
                  </w:rPr>
                  <w:t>IS4S761</w:t>
                </w:r>
              </w:p>
            </w:sdtContent>
          </w:sdt>
        </w:tc>
        <w:tc>
          <w:tcPr>
            <w:tcW w:w="1864" w:type="pct"/>
            <w:gridSpan w:val="2"/>
          </w:tcPr>
          <w:p>
            <w:pPr>
              <w:jc w:val="center"/>
              <w:rPr>
                <w:rFonts w:ascii="Arial" w:hAnsi="Arial"/>
              </w:rPr>
            </w:pPr>
            <w:r>
              <w:rPr>
                <w:rFonts w:ascii="Arial" w:hAnsi="Arial"/>
              </w:rPr>
              <w:t>Module Title:</w:t>
            </w:r>
          </w:p>
          <w:p>
            <w:pPr>
              <w:jc w:val="center"/>
              <w:rPr>
                <w:rFonts w:ascii="Arial" w:hAnsi="Arial"/>
              </w:rPr>
            </w:pPr>
          </w:p>
          <w:sdt>
            <w:sdtPr>
              <w:rPr>
                <w:rFonts w:ascii="Arial" w:hAnsi="Arial" w:eastAsiaTheme="minorEastAsia"/>
                <w:sz w:val="24"/>
                <w:szCs w:val="24"/>
              </w:rPr>
              <w:alias w:val="module_title"/>
              <w:tag w:val="module_title"/>
              <w:id w:val="1390844463"/>
              <w:lock w:val="sdtLocked"/>
              <w:placeholder>
                <w:docPart w:val="3B6A4C7A9A7245DB856D0419C598DEA0"/>
              </w:placeholder>
            </w:sdtPr>
            <w:sdtEndPr>
              <w:rPr>
                <w:rFonts w:ascii="Arial" w:hAnsi="Arial" w:eastAsiaTheme="minorEastAsia"/>
                <w:sz w:val="24"/>
                <w:szCs w:val="24"/>
              </w:rPr>
            </w:sdtEndPr>
            <w:sdtContent>
              <w:p>
                <w:pPr>
                  <w:jc w:val="center"/>
                  <w:rPr>
                    <w:rFonts w:ascii="Arial" w:hAnsi="Arial"/>
                  </w:rPr>
                </w:pPr>
                <w:r>
                  <w:rPr>
                    <w:rFonts w:ascii="Arial" w:hAnsi="Arial"/>
                  </w:rPr>
                  <w:t>Principles of Computing</w:t>
                </w:r>
              </w:p>
            </w:sdtContent>
          </w:sdt>
          <w:p>
            <w:pPr>
              <w:jc w:val="center"/>
              <w:rPr>
                <w:rFonts w:ascii="Arial" w:hAnsi="Arial"/>
              </w:rPr>
            </w:pPr>
          </w:p>
        </w:tc>
        <w:tc>
          <w:tcPr>
            <w:tcW w:w="2066" w:type="pct"/>
          </w:tcPr>
          <w:p>
            <w:pPr>
              <w:jc w:val="center"/>
              <w:rPr>
                <w:rFonts w:ascii="Arial" w:hAnsi="Arial"/>
              </w:rPr>
            </w:pPr>
            <w:r>
              <w:rPr>
                <w:rFonts w:ascii="Arial" w:hAnsi="Arial"/>
              </w:rPr>
              <w:t>Module Team:</w:t>
            </w:r>
          </w:p>
          <w:p>
            <w:pPr>
              <w:jc w:val="center"/>
              <w:rPr>
                <w:rFonts w:ascii="Arial" w:hAnsi="Arial"/>
              </w:rPr>
            </w:pPr>
          </w:p>
          <w:sdt>
            <w:sdtPr>
              <w:rPr>
                <w:rFonts w:ascii="Arial" w:hAnsi="Arial" w:eastAsiaTheme="minorEastAsia"/>
                <w:sz w:val="24"/>
                <w:szCs w:val="24"/>
              </w:rPr>
              <w:alias w:val="module_lecturer"/>
              <w:tag w:val="module_lecturer"/>
              <w:id w:val="566615434"/>
              <w:lock w:val="sdtLocked"/>
              <w:placeholder>
                <w:docPart w:val="FAC94652B2914C5D854488BB3928F7E5"/>
              </w:placeholder>
              <w:showingPlcHdr/>
            </w:sdtPr>
            <w:sdtEndPr>
              <w:rPr>
                <w:rFonts w:ascii="Arial" w:hAnsi="Arial" w:eastAsiaTheme="minorEastAsia"/>
                <w:sz w:val="24"/>
                <w:szCs w:val="24"/>
              </w:rPr>
            </w:sdtEndPr>
            <w:sdtContent>
              <w:p>
                <w:pPr>
                  <w:jc w:val="center"/>
                  <w:rPr>
                    <w:rFonts w:ascii="Arial" w:hAnsi="Arial"/>
                  </w:rPr>
                </w:pPr>
                <w:r>
                  <w:t>Gaylor Boobyer</w:t>
                </w:r>
              </w:p>
            </w:sdtContent>
          </w:sdt>
          <w:p>
            <w:pPr>
              <w:jc w:val="center"/>
              <w:rPr>
                <w:rFonts w:ascii="Arial" w:hAnsi="Arial"/>
              </w:rPr>
            </w:pPr>
          </w:p>
          <w:p>
            <w:pPr>
              <w:jc w:val="center"/>
              <w:rPr>
                <w:rFonts w:ascii="Arial" w:hAnsi="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2934" w:type="pct"/>
            <w:gridSpan w:val="3"/>
          </w:tcPr>
          <w:p>
            <w:pPr>
              <w:rPr>
                <w:rFonts w:ascii="Arial" w:hAnsi="Arial"/>
              </w:rPr>
            </w:pPr>
            <w:r>
              <w:rPr>
                <w:rFonts w:ascii="Arial" w:hAnsi="Arial"/>
              </w:rPr>
              <w:t xml:space="preserve">Assessment Title and Tasks: </w:t>
            </w:r>
          </w:p>
          <w:p>
            <w:pPr>
              <w:rPr>
                <w:rFonts w:ascii="Arial" w:hAnsi="Arial"/>
              </w:rPr>
            </w:pPr>
          </w:p>
          <w:sdt>
            <w:sdtPr>
              <w:rPr>
                <w:rFonts w:ascii="Arial" w:hAnsi="Arial" w:eastAsiaTheme="minorEastAsia"/>
                <w:sz w:val="24"/>
                <w:szCs w:val="24"/>
              </w:rPr>
              <w:alias w:val="assessment_title"/>
              <w:tag w:val="assessment_title"/>
              <w:id w:val="-229854070"/>
              <w:lock w:val="sdtLocked"/>
              <w:placeholder>
                <w:docPart w:val="62E560BF0C5A4E4AA1ADE1B1208B6B90"/>
              </w:placeholder>
              <w:showingPlcHdr/>
            </w:sdtPr>
            <w:sdtEndPr>
              <w:rPr>
                <w:rFonts w:ascii="Arial" w:hAnsi="Arial" w:eastAsiaTheme="minorEastAsia"/>
                <w:sz w:val="24"/>
                <w:szCs w:val="24"/>
              </w:rPr>
            </w:sdtEndPr>
            <w:sdtContent>
              <w:p>
                <w:pPr>
                  <w:jc w:val="center"/>
                  <w:rPr>
                    <w:rFonts w:ascii="Arial" w:hAnsi="Arial"/>
                  </w:rPr>
                </w:pPr>
                <w:r>
                  <w:t>Portfolio 1 - Element 1</w:t>
                </w:r>
              </w:p>
            </w:sdtContent>
          </w:sdt>
          <w:p>
            <w:pPr>
              <w:rPr>
                <w:rFonts w:ascii="Arial" w:hAnsi="Arial"/>
              </w:rPr>
            </w:pPr>
          </w:p>
        </w:tc>
        <w:tc>
          <w:tcPr>
            <w:tcW w:w="2066" w:type="pct"/>
          </w:tcPr>
          <w:p>
            <w:pPr>
              <w:rPr>
                <w:rFonts w:ascii="Arial" w:hAnsi="Arial"/>
              </w:rPr>
            </w:pPr>
            <w:r>
              <w:rPr>
                <w:rFonts w:ascii="Arial" w:hAnsi="Arial"/>
              </w:rPr>
              <w:t xml:space="preserve">Assessment No. </w:t>
            </w:r>
          </w:p>
          <w:p>
            <w:pPr>
              <w:rPr>
                <w:rFonts w:ascii="Arial" w:hAnsi="Arial"/>
              </w:rPr>
            </w:pPr>
          </w:p>
          <w:sdt>
            <w:sdtPr>
              <w:rPr>
                <w:rFonts w:ascii="Arial" w:hAnsi="Arial" w:eastAsiaTheme="minorEastAsia"/>
                <w:sz w:val="24"/>
                <w:szCs w:val="24"/>
              </w:rPr>
              <w:alias w:val="assessment_number"/>
              <w:tag w:val="assessment_number"/>
              <w:id w:val="1364246507"/>
              <w:lock w:val="sdtLocked"/>
              <w:placeholder>
                <w:docPart w:val="DDB51536B8244F33BA3B9C41F9070585"/>
              </w:placeholder>
              <w:showingPlcHdr/>
            </w:sdtPr>
            <w:sdtEndPr>
              <w:rPr>
                <w:rFonts w:ascii="Arial" w:hAnsi="Arial" w:eastAsiaTheme="minorEastAsia"/>
                <w:sz w:val="24"/>
                <w:szCs w:val="24"/>
              </w:rPr>
            </w:sdtEndPr>
            <w:sdtContent>
              <w:p>
                <w:pPr>
                  <w:jc w:val="center"/>
                  <w:rPr>
                    <w:rFonts w:ascii="Arial" w:hAnsi="Arial"/>
                  </w:rPr>
                </w:pPr>
                <w:r>
                  <w:t>1</w:t>
                </w:r>
              </w:p>
            </w:sdtContent>
          </w:sdt>
          <w:p>
            <w:pPr>
              <w:rPr>
                <w:rFonts w:ascii="Arial" w:hAnsi="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trPr>
        <w:tc>
          <w:tcPr>
            <w:tcW w:w="1458" w:type="pct"/>
            <w:gridSpan w:val="2"/>
          </w:tcPr>
          <w:p>
            <w:pPr>
              <w:jc w:val="center"/>
              <w:rPr>
                <w:rFonts w:ascii="Arial" w:hAnsi="Arial"/>
              </w:rPr>
            </w:pPr>
            <w:r>
              <w:rPr>
                <w:rFonts w:ascii="Arial" w:hAnsi="Arial"/>
              </w:rPr>
              <w:t>Date Set:</w:t>
            </w:r>
          </w:p>
          <w:p>
            <w:pPr>
              <w:jc w:val="center"/>
              <w:rPr>
                <w:rFonts w:ascii="Arial" w:hAnsi="Arial"/>
              </w:rPr>
            </w:pPr>
          </w:p>
          <w:sdt>
            <w:sdtPr>
              <w:rPr>
                <w:rFonts w:ascii="Arial" w:hAnsi="Arial" w:eastAsiaTheme="minorEastAsia"/>
                <w:b/>
                <w:sz w:val="24"/>
                <w:szCs w:val="24"/>
              </w:rPr>
              <w:alias w:val="date_set"/>
              <w:tag w:val="date_set"/>
              <w:id w:val="1539542409"/>
              <w:lock w:val="sdtLocked"/>
              <w:placeholder>
                <w:docPart w:val="4C6ED96126B44048BA085589A76A5C89"/>
              </w:placeholder>
              <w:date w:fullDate="2022-10-07T00:00:00Z">
                <w:dateFormat w:val="dd-MMM-yy"/>
                <w:lid w:val="en-GB"/>
                <w:storeMappedDataAs w:val="datetime"/>
                <w:calendar w:val="gregorian"/>
              </w:date>
            </w:sdtPr>
            <w:sdtEndPr>
              <w:rPr>
                <w:rFonts w:ascii="Arial" w:hAnsi="Arial" w:eastAsiaTheme="minorEastAsia"/>
                <w:b/>
                <w:sz w:val="24"/>
                <w:szCs w:val="24"/>
              </w:rPr>
            </w:sdtEndPr>
            <w:sdtContent>
              <w:p>
                <w:pPr>
                  <w:jc w:val="center"/>
                  <w:rPr>
                    <w:rFonts w:ascii="Arial" w:hAnsi="Arial"/>
                    <w:b/>
                  </w:rPr>
                </w:pPr>
                <w:r>
                  <w:rPr>
                    <w:rFonts w:ascii="Arial" w:hAnsi="Arial"/>
                    <w:b/>
                  </w:rPr>
                  <w:t>07-Oct-22</w:t>
                </w:r>
              </w:p>
            </w:sdtContent>
          </w:sdt>
          <w:p>
            <w:pPr>
              <w:jc w:val="center"/>
              <w:rPr>
                <w:rFonts w:ascii="Arial" w:hAnsi="Arial"/>
                <w:b/>
              </w:rPr>
            </w:pPr>
          </w:p>
        </w:tc>
        <w:tc>
          <w:tcPr>
            <w:tcW w:w="1476" w:type="pct"/>
          </w:tcPr>
          <w:p>
            <w:pPr>
              <w:jc w:val="center"/>
              <w:rPr>
                <w:rFonts w:ascii="Arial" w:hAnsi="Arial"/>
              </w:rPr>
            </w:pPr>
            <w:r>
              <w:rPr>
                <w:rFonts w:ascii="Arial" w:hAnsi="Arial"/>
              </w:rPr>
              <w:t xml:space="preserve">Submission Date: </w:t>
            </w:r>
          </w:p>
          <w:p>
            <w:pPr>
              <w:jc w:val="center"/>
              <w:rPr>
                <w:rFonts w:ascii="Arial" w:hAnsi="Arial"/>
              </w:rPr>
            </w:pPr>
          </w:p>
          <w:sdt>
            <w:sdtPr>
              <w:rPr>
                <w:rFonts w:ascii="Arial" w:hAnsi="Arial" w:eastAsiaTheme="minorEastAsia"/>
                <w:b/>
                <w:sz w:val="24"/>
                <w:szCs w:val="24"/>
              </w:rPr>
              <w:alias w:val="date_submission"/>
              <w:tag w:val="date_submission"/>
              <w:id w:val="1013180865"/>
              <w:lock w:val="sdtLocked"/>
              <w:placeholder>
                <w:docPart w:val="F639121018D7468799EC83AC21B60B32"/>
              </w:placeholder>
              <w:date w:fullDate="2022-11-11T00:00:00Z">
                <w:dateFormat w:val="dd-MMM-yy"/>
                <w:lid w:val="en-GB"/>
                <w:storeMappedDataAs w:val="datetime"/>
                <w:calendar w:val="gregorian"/>
              </w:date>
            </w:sdtPr>
            <w:sdtEndPr>
              <w:rPr>
                <w:rFonts w:ascii="Arial" w:hAnsi="Arial" w:eastAsiaTheme="minorEastAsia"/>
                <w:b/>
                <w:sz w:val="24"/>
                <w:szCs w:val="24"/>
              </w:rPr>
            </w:sdtEndPr>
            <w:sdtContent>
              <w:p>
                <w:pPr>
                  <w:jc w:val="center"/>
                  <w:rPr>
                    <w:rFonts w:ascii="Arial" w:hAnsi="Arial"/>
                    <w:b/>
                  </w:rPr>
                </w:pPr>
                <w:r>
                  <w:rPr>
                    <w:rFonts w:ascii="Arial" w:hAnsi="Arial"/>
                    <w:b/>
                  </w:rPr>
                  <w:t>11-Nov-22</w:t>
                </w:r>
              </w:p>
            </w:sdtContent>
          </w:sdt>
          <w:p>
            <w:pPr>
              <w:jc w:val="center"/>
              <w:rPr>
                <w:rFonts w:ascii="Arial" w:hAnsi="Arial"/>
                <w:b/>
              </w:rPr>
            </w:pPr>
          </w:p>
        </w:tc>
        <w:tc>
          <w:tcPr>
            <w:tcW w:w="2066" w:type="pct"/>
          </w:tcPr>
          <w:p>
            <w:pPr>
              <w:jc w:val="center"/>
              <w:rPr>
                <w:rFonts w:ascii="Arial" w:hAnsi="Arial"/>
              </w:rPr>
            </w:pPr>
            <w:r>
              <w:rPr>
                <w:rFonts w:ascii="Arial" w:hAnsi="Arial"/>
              </w:rPr>
              <w:t>Return Date:</w:t>
            </w:r>
          </w:p>
          <w:p>
            <w:pPr>
              <w:rPr>
                <w:rFonts w:ascii="Arial" w:hAnsi="Arial"/>
              </w:rPr>
            </w:pPr>
          </w:p>
          <w:sdt>
            <w:sdtPr>
              <w:rPr>
                <w:rFonts w:ascii="Arial" w:hAnsi="Arial" w:eastAsiaTheme="minorEastAsia"/>
                <w:b/>
                <w:sz w:val="24"/>
                <w:szCs w:val="24"/>
              </w:rPr>
              <w:alias w:val="date_feedback"/>
              <w:tag w:val="date_feedback"/>
              <w:id w:val="1561053067"/>
              <w:lock w:val="sdtLocked"/>
              <w:placeholder>
                <w:docPart w:val="9A24B8B74B9B4DD99B32850D75171ACC"/>
              </w:placeholder>
              <w:date w:fullDate="2022-12-09T00:00:00Z">
                <w:dateFormat w:val="dd-MMM-yy"/>
                <w:lid w:val="en-GB"/>
                <w:storeMappedDataAs w:val="datetime"/>
                <w:calendar w:val="gregorian"/>
              </w:date>
            </w:sdtPr>
            <w:sdtEndPr>
              <w:rPr>
                <w:rFonts w:ascii="Arial" w:hAnsi="Arial" w:eastAsiaTheme="minorEastAsia"/>
                <w:b/>
                <w:sz w:val="24"/>
                <w:szCs w:val="24"/>
              </w:rPr>
            </w:sdtEndPr>
            <w:sdtContent>
              <w:p>
                <w:pPr>
                  <w:jc w:val="center"/>
                  <w:rPr>
                    <w:rFonts w:ascii="Arial" w:hAnsi="Arial"/>
                    <w:b/>
                  </w:rPr>
                </w:pPr>
                <w:r>
                  <w:rPr>
                    <w:rFonts w:ascii="Arial" w:hAnsi="Arial"/>
                    <w:b/>
                  </w:rPr>
                  <w:t>09-Dec-22</w:t>
                </w:r>
              </w:p>
            </w:sdtContent>
          </w:sdt>
          <w:p>
            <w:pPr>
              <w:jc w:val="center"/>
              <w:rPr>
                <w:rFonts w:ascii="Arial" w:hAnsi="Arial"/>
                <w:b/>
              </w:rPr>
            </w:pPr>
          </w:p>
        </w:tc>
      </w:tr>
    </w:tbl>
    <w:p>
      <w:r>
        <w:br w:type="page"/>
      </w:r>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59"/>
        <w:gridCol w:w="5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2"/>
          </w:tcPr>
          <w:p>
            <w:pPr>
              <w:jc w:val="center"/>
              <w:rPr>
                <w:rFonts w:ascii="Arial" w:hAnsi="Arial"/>
                <w:b/>
                <w:i/>
              </w:rPr>
            </w:pPr>
            <w:r>
              <w:rPr>
                <w:rFonts w:ascii="Arial" w:hAnsi="Arial"/>
                <w:b/>
                <w:i/>
              </w:rPr>
              <w:t>Part A: Record of Submission (to be completed by 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2"/>
          </w:tcPr>
          <w:p>
            <w:pPr>
              <w:rPr>
                <w:rFonts w:ascii="Arial" w:hAnsi="Arial"/>
                <w:b/>
                <w:u w:val="single"/>
              </w:rPr>
            </w:pPr>
            <w:r>
              <w:rPr>
                <w:rFonts w:ascii="Arial" w:hAnsi="Arial"/>
                <w:b/>
                <w:u w:val="single"/>
              </w:rPr>
              <w:t>Extenuating Circumstances</w:t>
            </w:r>
          </w:p>
          <w:p>
            <w:pPr>
              <w:rPr>
                <w:rFonts w:ascii="Arial" w:hAnsi="Arial"/>
              </w:rPr>
            </w:pPr>
            <w:r>
              <w:rPr>
                <w:rFonts w:ascii="Arial" w:hAnsi="Arial"/>
              </w:rPr>
              <w:t>If there are any exceptional circumstances that may have affected your ability to undertake or submit this assignment, make sure you contact the Advice Centre on your campus prior to your submission deadline.</w:t>
            </w:r>
          </w:p>
          <w:p>
            <w:pPr>
              <w:rPr>
                <w:rFonts w:ascii="Arial" w:hAnsi="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2"/>
          </w:tcPr>
          <w:p>
            <w:pPr>
              <w:rPr>
                <w:rFonts w:ascii="Arial" w:hAnsi="Arial"/>
              </w:rPr>
            </w:pPr>
            <w:r>
              <w:rPr>
                <w:rFonts w:ascii="Arial" w:hAnsi="Arial"/>
                <w:b/>
                <w:u w:val="single"/>
              </w:rPr>
              <w:t>Fit to sit policy</w:t>
            </w:r>
            <w:r>
              <w:rPr>
                <w:rFonts w:ascii="Arial" w:hAnsi="Arial"/>
                <w:u w:val="single"/>
              </w:rPr>
              <w:t>:</w:t>
            </w:r>
          </w:p>
          <w:p>
            <w:pPr>
              <w:rPr>
                <w:rFonts w:ascii="Arial" w:hAnsi="Arial"/>
              </w:rPr>
            </w:pPr>
            <w:r>
              <w:rPr>
                <w:rFonts w:ascii="Arial" w:hAnsi="Arial"/>
              </w:rPr>
              <w:t xml:space="preserve">The University operates a fit to sit policy whereby you, in submitting or presenting yourself for an assessment, are declaring that you are fit to sit the assessment.  You cannot subsequently claim that your performance in this assessment was affected by extenuating factors.  </w:t>
            </w:r>
          </w:p>
          <w:p>
            <w:pPr>
              <w:rPr>
                <w:rFonts w:ascii="Arial" w:hAnsi="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2"/>
          </w:tcPr>
          <w:p>
            <w:pPr>
              <w:rPr>
                <w:rFonts w:ascii="Arial" w:hAnsi="Arial"/>
              </w:rPr>
            </w:pPr>
            <w:r>
              <w:rPr>
                <w:rFonts w:ascii="Arial" w:hAnsi="Arial"/>
                <w:b/>
                <w:u w:val="single"/>
              </w:rPr>
              <w:t>Plagiarism and Unfair Practice Declaration</w:t>
            </w:r>
            <w:r>
              <w:rPr>
                <w:rFonts w:ascii="Arial" w:hAnsi="Arial"/>
                <w:b/>
              </w:rPr>
              <w:t>:</w:t>
            </w:r>
          </w:p>
          <w:p>
            <w:pPr>
              <w:rPr>
                <w:rFonts w:ascii="Arial" w:hAnsi="Arial"/>
              </w:rPr>
            </w:pPr>
            <w:r>
              <w:rPr>
                <w:rFonts w:ascii="Arial" w:hAnsi="Arial"/>
              </w:rPr>
              <w:t>By submitting this assessment, you declare that it is your own work and that the sources of information and material you have used (including the internet) have been fully identified and properly acknowledged as required</w:t>
            </w:r>
            <w:r>
              <w:rPr>
                <w:rStyle w:val="11"/>
                <w:rFonts w:ascii="Arial" w:hAnsi="Arial"/>
              </w:rPr>
              <w:footnoteReference w:id="0"/>
            </w:r>
            <w:r>
              <w:rPr>
                <w:rFonts w:ascii="Arial" w:hAnsi="Arial"/>
              </w:rPr>
              <w:t>.  Additionally, the work presented has not been submitted for any other assessment.  You also understand that the Faculty reserves the right to investigate allegations of plagiarism or unfair practice which, if proven, could result in a fail in this assessment and may affect your progress.</w:t>
            </w:r>
          </w:p>
          <w:p>
            <w:pPr>
              <w:rPr>
                <w:rFonts w:ascii="Arial" w:hAnsi="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2"/>
          </w:tcPr>
          <w:p>
            <w:pPr>
              <w:rPr>
                <w:rFonts w:ascii="Arial" w:hAnsi="Arial"/>
                <w:u w:val="single"/>
              </w:rPr>
            </w:pPr>
            <w:r>
              <w:rPr>
                <w:rFonts w:ascii="Arial" w:hAnsi="Arial"/>
                <w:b/>
                <w:u w:val="single"/>
              </w:rPr>
              <w:t>Details of Submission:</w:t>
            </w:r>
          </w:p>
          <w:p>
            <w:pPr>
              <w:rPr>
                <w:rFonts w:ascii="Arial" w:hAnsi="Arial"/>
              </w:rPr>
            </w:pPr>
            <w:r>
              <w:rPr>
                <w:rFonts w:ascii="Arial" w:hAnsi="Arial"/>
              </w:rPr>
              <w:t>Note that all work handed in after the submission date and within 5 working days will be capped at 40%</w:t>
            </w:r>
            <w:r>
              <w:rPr>
                <w:rStyle w:val="11"/>
                <w:rFonts w:ascii="Arial" w:hAnsi="Arial"/>
              </w:rPr>
              <w:footnoteReference w:id="1"/>
            </w:r>
            <w:r>
              <w:rPr>
                <w:rFonts w:ascii="Arial" w:hAnsi="Arial"/>
              </w:rPr>
              <w:t>.  No marks will be awarded if the assessment is submitted after the late submission date unless extenuating circumstances are applied for and accepted (Advice Centre to be consulted).</w:t>
            </w:r>
          </w:p>
          <w:p>
            <w:pPr>
              <w:rPr>
                <w:rFonts w:ascii="Arial" w:hAnsi="Arial"/>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0" w:type="dxa"/>
          </w:tcPr>
          <w:p>
            <w:pPr>
              <w:rPr>
                <w:rFonts w:ascii="Arial" w:hAnsi="Arial"/>
                <w:b/>
                <w:sz w:val="16"/>
                <w:szCs w:val="16"/>
              </w:rPr>
            </w:pPr>
          </w:p>
          <w:p>
            <w:pPr>
              <w:rPr>
                <w:rFonts w:ascii="Arial" w:hAnsi="Arial"/>
                <w:b/>
              </w:rPr>
            </w:pPr>
            <w:r>
              <w:rPr>
                <w:rFonts w:ascii="Arial" w:hAnsi="Arial"/>
                <w:b/>
              </w:rPr>
              <w:t>You are required to acknowledge that you have read the above statements by writing your student number (s) in the box:</w:t>
            </w:r>
          </w:p>
          <w:p>
            <w:pPr>
              <w:rPr>
                <w:rFonts w:ascii="Arial" w:hAnsi="Arial"/>
                <w:b/>
                <w:sz w:val="16"/>
                <w:szCs w:val="16"/>
              </w:rPr>
            </w:pPr>
          </w:p>
        </w:tc>
        <w:tc>
          <w:tcPr>
            <w:tcW w:w="5056" w:type="dxa"/>
          </w:tcPr>
          <w:p>
            <w:pPr>
              <w:jc w:val="center"/>
              <w:rPr>
                <w:rFonts w:hint="default" w:ascii="Arial" w:hAnsi="Arial"/>
                <w:lang w:val="en-US"/>
              </w:rPr>
            </w:pPr>
            <w:r>
              <w:rPr>
                <w:rFonts w:ascii="Arial" w:hAnsi="Arial"/>
              </w:rPr>
              <w:t>Student Number:</w:t>
            </w:r>
            <w:r>
              <w:rPr>
                <w:rFonts w:hint="default" w:ascii="Arial" w:hAnsi="Arial"/>
                <w:lang w:val="en-US"/>
              </w:rPr>
              <w:t xml:space="preserve"> 30076078</w:t>
            </w:r>
          </w:p>
        </w:tc>
      </w:tr>
    </w:tbl>
    <w:p>
      <w:pPr>
        <w:jc w:val="center"/>
        <w:rPr>
          <w:rFonts w:ascii="Arial" w:hAnsi="Arial"/>
          <w:b/>
        </w:rPr>
      </w:pPr>
    </w:p>
    <w:p>
      <w:pPr>
        <w:jc w:val="center"/>
        <w:rPr>
          <w:rFonts w:ascii="Arial" w:hAnsi="Arial"/>
          <w:b/>
        </w:rPr>
      </w:pPr>
      <w:r>
        <w:rPr>
          <w:rFonts w:ascii="Arial" w:hAnsi="Arial"/>
          <w:b/>
        </w:rPr>
        <w:t>IT IS YOUR RESPONSIBILITY TO KEEP RECORDS OF ALL WORK SUBMITTED</w:t>
      </w:r>
    </w:p>
    <w:p>
      <w:pPr>
        <w:spacing w:after="200" w:line="276" w:lineRule="auto"/>
        <w:rPr>
          <w:rFonts w:ascii="Arial" w:hAnsi="Arial"/>
          <w:b/>
        </w:rPr>
      </w:pPr>
      <w:r>
        <w:rPr>
          <w:rFonts w:ascii="Arial" w:hAnsi="Arial"/>
          <w:b/>
        </w:rPr>
        <w:br w:type="page"/>
      </w:r>
    </w:p>
    <w:p>
      <w:pPr>
        <w:jc w:val="center"/>
        <w:rPr>
          <w:rFonts w:ascii="Arial" w:hAnsi="Arial"/>
          <w:b/>
        </w:rPr>
      </w:pPr>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jc w:val="center"/>
              <w:rPr>
                <w:rFonts w:ascii="Arial" w:hAnsi="Arial"/>
                <w:b/>
              </w:rPr>
            </w:pPr>
            <w:r>
              <w:rPr>
                <w:rFonts w:ascii="Arial" w:hAnsi="Arial"/>
                <w:b/>
              </w:rPr>
              <w:t>Marking and Assessment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rPr>
                <w:rFonts w:ascii="Arial" w:hAnsi="Arial" w:eastAsia="Arial" w:cs="Arial"/>
              </w:rPr>
            </w:pPr>
          </w:p>
          <w:p>
            <w:pPr>
              <w:rPr>
                <w:rFonts w:ascii="Arial" w:hAnsi="Arial" w:eastAsia="Arial" w:cs="Arial"/>
              </w:rPr>
            </w:pPr>
            <w:r>
              <w:rPr>
                <w:rFonts w:ascii="Arial" w:hAnsi="Arial" w:eastAsia="Arial" w:cs="Arial"/>
              </w:rPr>
              <w:t xml:space="preserve">This assignment will be marked out of </w:t>
            </w:r>
            <w:sdt>
              <w:sdtPr>
                <w:rPr>
                  <w:rFonts w:ascii="Arial" w:hAnsi="Arial" w:eastAsia="Arial" w:cs="Arial"/>
                </w:rPr>
                <w:alias w:val="marked_out_of"/>
                <w:tag w:val="marked_out_of"/>
                <w:id w:val="-413319069"/>
                <w:lock w:val="sdtLocked"/>
                <w:placeholder>
                  <w:docPart w:val="E8465E3C6097464F9035DE4E14C681F1"/>
                </w:placeholder>
                <w:showingPlcHdr/>
                <w:text/>
              </w:sdtPr>
              <w:sdtEndPr>
                <w:rPr>
                  <w:rFonts w:ascii="Arial" w:hAnsi="Arial" w:eastAsia="Arial" w:cs="Arial"/>
                </w:rPr>
              </w:sdtEndPr>
              <w:sdtContent>
                <w:r>
                  <w:t>100</w:t>
                </w:r>
              </w:sdtContent>
            </w:sdt>
            <w:r>
              <w:rPr>
                <w:rFonts w:ascii="Arial" w:hAnsi="Arial" w:eastAsia="Arial" w:cs="Arial"/>
              </w:rPr>
              <w:t>%</w:t>
            </w:r>
          </w:p>
          <w:p>
            <w:pPr>
              <w:rPr>
                <w:rFonts w:ascii="Arial" w:hAnsi="Arial" w:eastAsia="Arial" w:cs="Arial"/>
              </w:rPr>
            </w:pPr>
          </w:p>
          <w:p>
            <w:pPr>
              <w:rPr>
                <w:rFonts w:ascii="Arial" w:hAnsi="Arial" w:eastAsia="Arial" w:cs="Arial"/>
              </w:rPr>
            </w:pPr>
            <w:r>
              <w:rPr>
                <w:rFonts w:ascii="Arial" w:hAnsi="Arial" w:eastAsia="Arial" w:cs="Arial"/>
              </w:rPr>
              <w:t xml:space="preserve">This assignment contributes to </w:t>
            </w:r>
            <w:sdt>
              <w:sdtPr>
                <w:rPr>
                  <w:rFonts w:ascii="Arial" w:hAnsi="Arial" w:eastAsia="Arial" w:cs="Arial"/>
                </w:rPr>
                <w:alias w:val="contribution"/>
                <w:tag w:val="contribution"/>
                <w:id w:val="1447426002"/>
                <w:lock w:val="sdtLocked"/>
                <w:placeholder>
                  <w:docPart w:val="A2A94E39BC194697B3DFF8B0E4DBE03C"/>
                </w:placeholder>
                <w:text/>
              </w:sdtPr>
              <w:sdtEndPr>
                <w:rPr>
                  <w:rFonts w:ascii="Arial" w:hAnsi="Arial" w:eastAsia="Arial" w:cs="Arial"/>
                </w:rPr>
              </w:sdtEndPr>
              <w:sdtContent>
                <w:r>
                  <w:rPr>
                    <w:rFonts w:ascii="Arial" w:hAnsi="Arial" w:eastAsia="Arial" w:cs="Arial"/>
                  </w:rPr>
                  <w:t>25</w:t>
                </w:r>
              </w:sdtContent>
            </w:sdt>
            <w:r>
              <w:rPr>
                <w:rFonts w:ascii="Arial" w:hAnsi="Arial" w:eastAsia="Arial" w:cs="Arial"/>
              </w:rPr>
              <w:t>% of the total module marks.</w:t>
            </w:r>
          </w:p>
          <w:p>
            <w:pPr>
              <w:rPr>
                <w:rFonts w:ascii="Arial" w:hAnsi="Arial"/>
                <w:b/>
              </w:rPr>
            </w:pPr>
          </w:p>
          <w:p>
            <w:pPr>
              <w:rPr>
                <w:rFonts w:ascii="Arial" w:hAnsi="Arial"/>
                <w:b/>
              </w:rPr>
            </w:pPr>
            <w:r>
              <w:rPr>
                <w:rFonts w:ascii="Arial" w:hAnsi="Arial"/>
                <w:b/>
              </w:rPr>
              <w:t xml:space="preserve">Assessment Task: </w:t>
            </w:r>
          </w:p>
          <w:p>
            <w:pPr>
              <w:rPr>
                <w:rFonts w:ascii="Arial" w:hAnsi="Arial" w:cs="Arial"/>
              </w:rPr>
            </w:pPr>
            <w:r>
              <w:rPr>
                <w:rFonts w:ascii="Arial" w:hAnsi="Arial" w:cs="Arial"/>
              </w:rPr>
              <w:t xml:space="preserve">Using the scenario given in Appendix A, analyse the requirements and then: </w:t>
            </w:r>
          </w:p>
          <w:p>
            <w:pPr>
              <w:ind w:left="720" w:hanging="720"/>
              <w:rPr>
                <w:rFonts w:ascii="Arial" w:hAnsi="Arial" w:cs="Arial"/>
              </w:rPr>
            </w:pPr>
          </w:p>
          <w:p>
            <w:pPr>
              <w:ind w:left="720" w:hanging="720"/>
              <w:rPr>
                <w:rFonts w:ascii="Arial" w:hAnsi="Arial" w:cs="Arial"/>
              </w:rPr>
            </w:pPr>
            <w:r>
              <w:rPr>
                <w:rFonts w:ascii="Arial" w:hAnsi="Arial" w:cs="Arial"/>
              </w:rPr>
              <w:t>a)</w:t>
            </w:r>
            <w:r>
              <w:rPr>
                <w:rFonts w:ascii="Arial" w:hAnsi="Arial" w:cs="Arial"/>
              </w:rPr>
              <w:tab/>
            </w:r>
            <w:r>
              <w:rPr>
                <w:rFonts w:ascii="Arial" w:hAnsi="Arial" w:cs="Arial"/>
              </w:rPr>
              <w:t>Expand upon the already given partial ERD (Appendix B) and thus produce an ERD that models a new system for Glam Cars that will satisfy all the requirements detailed in the scenario given. The partial ERD may change slightly when you produce your complete ERD, depending on the assumptions you make.</w:t>
            </w:r>
          </w:p>
          <w:p>
            <w:pPr>
              <w:rPr>
                <w:rFonts w:ascii="Arial" w:hAnsi="Arial" w:cs="Arial"/>
              </w:rPr>
            </w:pPr>
          </w:p>
          <w:p>
            <w:pPr>
              <w:rPr>
                <w:rFonts w:ascii="Arial" w:hAnsi="Arial" w:cs="Arial"/>
              </w:rPr>
            </w:pPr>
            <w:r>
              <w:rPr>
                <w:rFonts w:ascii="Arial" w:hAnsi="Arial" w:cs="Arial"/>
              </w:rPr>
              <w:t xml:space="preserve">b)  </w:t>
            </w:r>
            <w:r>
              <w:rPr>
                <w:rFonts w:ascii="Arial" w:hAnsi="Arial" w:cs="Arial"/>
              </w:rPr>
              <w:tab/>
            </w:r>
            <w:r>
              <w:rPr>
                <w:rFonts w:ascii="Arial" w:hAnsi="Arial" w:cs="Arial"/>
              </w:rPr>
              <w:t xml:space="preserve">State any assumptions made during the development of your design. </w:t>
            </w:r>
          </w:p>
          <w:p>
            <w:pPr>
              <w:ind w:firstLine="720"/>
              <w:rPr>
                <w:rFonts w:ascii="Arial" w:hAnsi="Arial" w:cs="Arial"/>
              </w:rPr>
            </w:pPr>
            <w:r>
              <w:rPr>
                <w:rFonts w:ascii="Arial" w:hAnsi="Arial" w:cs="Arial"/>
              </w:rPr>
              <w:t>(The ‘What’ and ‘Why’)</w:t>
            </w:r>
          </w:p>
          <w:p>
            <w:pPr>
              <w:rPr>
                <w:rFonts w:ascii="Arial" w:hAnsi="Arial"/>
                <w:b/>
              </w:rPr>
            </w:pPr>
          </w:p>
        </w:tc>
      </w:tr>
    </w:tbl>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rPr>
                <w:rFonts w:ascii="Arial" w:hAnsi="Arial"/>
              </w:rPr>
            </w:pPr>
            <w:r>
              <w:rPr>
                <w:rFonts w:ascii="Arial" w:hAnsi="Arial"/>
                <w:b/>
              </w:rPr>
              <w:t xml:space="preserve">Learning Outcomes to be assessed </w:t>
            </w:r>
            <w:r>
              <w:rPr>
                <w:rFonts w:ascii="Arial" w:hAnsi="Arial"/>
              </w:rPr>
              <w:t xml:space="preserve">(as specified in the validated module descriptor </w:t>
            </w:r>
            <w:r>
              <w:fldChar w:fldCharType="begin"/>
            </w:r>
            <w:r>
              <w:instrText xml:space="preserve"> HYPERLINK "https://icis.southwales.ac.uk/studentmodules/13802/studentmodulespecifications" </w:instrText>
            </w:r>
            <w:r>
              <w:fldChar w:fldCharType="separate"/>
            </w:r>
            <w:r>
              <w:rPr>
                <w:rStyle w:val="14"/>
              </w:rPr>
              <w:t>https://icis.southwales.ac.uk/</w:t>
            </w:r>
            <w:r>
              <w:rPr>
                <w:rStyle w:val="14"/>
              </w:rPr>
              <w:fldChar w:fldCharType="end"/>
            </w:r>
            <w:r>
              <w:t xml:space="preserve"> </w:t>
            </w:r>
            <w:r>
              <w:rPr>
                <w:rFonts w:ascii="Arial" w:hAnsi="Arial"/>
              </w:rPr>
              <w:t>):</w:t>
            </w:r>
            <w:r>
              <w:rPr>
                <w:rFonts w:ascii="Arial" w:hAnsi="Arial"/>
                <w:b/>
                <w:i/>
              </w:rPr>
              <w:t xml:space="preserve"> </w:t>
            </w:r>
          </w:p>
          <w:p>
            <w:pPr>
              <w:rPr>
                <w:rFonts w:ascii="Arial" w:hAnsi="Arial"/>
              </w:rPr>
            </w:pPr>
          </w:p>
          <w:sdt>
            <w:sdtPr>
              <w:rPr>
                <w:rFonts w:ascii="Arial" w:hAnsi="Arial" w:eastAsiaTheme="minorEastAsia"/>
                <w:sz w:val="24"/>
                <w:szCs w:val="24"/>
              </w:rPr>
              <w:alias w:val="learning_outcomes"/>
              <w:tag w:val="learning_outcomes"/>
              <w:id w:val="1722940229"/>
              <w:lock w:val="sdtLocked"/>
              <w:placeholder>
                <w:docPart w:val="6E998F2D72FD4C4D85ED806F284D88A7"/>
              </w:placeholder>
              <w:showingPlcHdr/>
            </w:sdtPr>
            <w:sdtEndPr>
              <w:rPr>
                <w:rFonts w:ascii="Arial" w:hAnsi="Arial" w:eastAsiaTheme="minorEastAsia"/>
                <w:sz w:val="24"/>
                <w:szCs w:val="24"/>
              </w:rPr>
            </w:sdtEndPr>
            <w:sdtContent>
              <w:p>
                <w:pPr>
                  <w:rPr>
                    <w:rStyle w:val="24"/>
                  </w:rPr>
                </w:pPr>
                <w:r>
                  <w:t>1) To demonstrate a practical understanding of the design of information systems.</w:t>
                </w:r>
              </w:p>
              <w:p>
                <w:r>
                  <w:t>2) To design and implement a database system that meets a set of requirements and avoids data redundancy.</w:t>
                </w:r>
              </w:p>
              <w:p>
                <w:pPr>
                  <w:rPr>
                    <w:rFonts w:ascii="Arial" w:hAnsi="Arial"/>
                  </w:rPr>
                </w:pPr>
              </w:p>
              <w:p>
                <w:pPr>
                  <w:rPr>
                    <w:rFonts w:ascii="Arial" w:hAnsi="Arial"/>
                  </w:rPr>
                </w:pPr>
              </w:p>
            </w:sdtContent>
          </w:sdt>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00" w:type="pct"/>
          </w:tcPr>
          <w:p>
            <w:pPr>
              <w:jc w:val="center"/>
              <w:rPr>
                <w:rFonts w:ascii="Arial" w:hAnsi="Arial"/>
                <w:i/>
              </w:rPr>
            </w:pPr>
            <w:r>
              <w:rPr>
                <w:rFonts w:ascii="Arial" w:hAnsi="Arial"/>
                <w:i/>
              </w:rPr>
              <w:t>Provisional mark only: subject to change and / or confirmation by the Assessment Board</w:t>
            </w:r>
          </w:p>
        </w:tc>
      </w:tr>
    </w:tbl>
    <w:p/>
    <w:p/>
    <w:p>
      <w:pPr>
        <w:spacing w:after="200" w:line="276" w:lineRule="auto"/>
        <w:rPr>
          <w:rFonts w:ascii="Arial" w:hAnsi="Arial" w:cs="Arial"/>
          <w:b/>
          <w:sz w:val="28"/>
          <w:szCs w:val="28"/>
        </w:rPr>
      </w:pPr>
      <w:r>
        <w:rPr>
          <w:rFonts w:ascii="Arial" w:hAnsi="Arial" w:cs="Arial"/>
          <w:b/>
          <w:sz w:val="28"/>
          <w:szCs w:val="28"/>
        </w:rPr>
        <w:br w:type="page"/>
      </w:r>
    </w:p>
    <w:p>
      <w:pPr>
        <w:rPr>
          <w:rFonts w:ascii="Arial" w:hAnsi="Arial" w:cs="Arial"/>
        </w:rPr>
      </w:pPr>
      <w:r>
        <w:rPr>
          <w:rFonts w:ascii="Arial" w:hAnsi="Arial" w:cs="Arial"/>
          <w:b/>
          <w:sz w:val="28"/>
          <w:szCs w:val="28"/>
        </w:rPr>
        <w:t>Appendix A</w:t>
      </w:r>
    </w:p>
    <w:p>
      <w:pPr>
        <w:rPr>
          <w:rFonts w:ascii="Arial" w:hAnsi="Arial" w:cs="Arial"/>
          <w:b/>
          <w:sz w:val="28"/>
          <w:szCs w:val="28"/>
        </w:rPr>
      </w:pPr>
    </w:p>
    <w:p>
      <w:pPr>
        <w:rPr>
          <w:rFonts w:ascii="Arial" w:hAnsi="Arial" w:cs="Arial"/>
          <w:b/>
          <w:sz w:val="28"/>
          <w:szCs w:val="28"/>
        </w:rPr>
      </w:pPr>
      <w:r>
        <w:rPr>
          <w:rFonts w:ascii="Arial" w:hAnsi="Arial" w:cs="Arial"/>
          <w:b/>
          <w:sz w:val="28"/>
          <w:szCs w:val="28"/>
        </w:rPr>
        <w:t>Glam Cars</w:t>
      </w:r>
    </w:p>
    <w:p>
      <w:pPr>
        <w:rPr>
          <w:rFonts w:ascii="Arial" w:hAnsi="Arial" w:cs="Arial"/>
          <w:b/>
          <w:sz w:val="28"/>
          <w:szCs w:val="28"/>
        </w:rPr>
      </w:pPr>
    </w:p>
    <w:p>
      <w:pPr>
        <w:rPr>
          <w:rFonts w:ascii="Arial" w:hAnsi="Arial" w:cs="Arial"/>
        </w:rPr>
      </w:pPr>
      <w:r>
        <w:rPr>
          <w:rFonts w:ascii="Arial" w:hAnsi="Arial" w:cs="Arial"/>
        </w:rPr>
        <w:t xml:space="preserve">Glam Cars is an organisation that consists of a number of centres that both sells and hires cars to customers. A car is </w:t>
      </w:r>
      <w:r>
        <w:rPr>
          <w:rFonts w:ascii="Arial" w:hAnsi="Arial" w:cs="Arial"/>
          <w:u w:val="single"/>
        </w:rPr>
        <w:t>either</w:t>
      </w:r>
      <w:r>
        <w:rPr>
          <w:rFonts w:ascii="Arial" w:hAnsi="Arial" w:cs="Arial"/>
        </w:rPr>
        <w:t xml:space="preserve"> available for hire </w:t>
      </w:r>
      <w:r>
        <w:rPr>
          <w:rFonts w:ascii="Arial" w:hAnsi="Arial" w:cs="Arial"/>
          <w:u w:val="single"/>
        </w:rPr>
        <w:t>or</w:t>
      </w:r>
      <w:r>
        <w:rPr>
          <w:rFonts w:ascii="Arial" w:hAnsi="Arial" w:cs="Arial"/>
        </w:rPr>
        <w:t xml:space="preserve"> is for sale. It cannot be both. </w:t>
      </w:r>
    </w:p>
    <w:p>
      <w:pPr>
        <w:rPr>
          <w:rFonts w:ascii="Arial" w:hAnsi="Arial" w:cs="Arial"/>
        </w:rPr>
      </w:pPr>
    </w:p>
    <w:p>
      <w:pPr>
        <w:rPr>
          <w:rFonts w:ascii="Arial" w:hAnsi="Arial" w:cs="Arial"/>
          <w:b/>
        </w:rPr>
      </w:pPr>
      <w:r>
        <w:rPr>
          <w:rFonts w:ascii="Arial" w:hAnsi="Arial" w:cs="Arial"/>
          <w:b/>
        </w:rPr>
        <w:t>Car Sales</w:t>
      </w:r>
    </w:p>
    <w:p>
      <w:pPr>
        <w:rPr>
          <w:rFonts w:ascii="Arial" w:hAnsi="Arial" w:cs="Arial"/>
        </w:rPr>
      </w:pPr>
    </w:p>
    <w:p>
      <w:pPr>
        <w:rPr>
          <w:rFonts w:ascii="Arial" w:hAnsi="Arial" w:cs="Arial"/>
        </w:rPr>
      </w:pPr>
      <w:r>
        <w:rPr>
          <w:rFonts w:ascii="Arial" w:hAnsi="Arial" w:cs="Arial"/>
        </w:rPr>
        <w:t xml:space="preserve">Each centre will employ a number of sales staff. Sales staff are employed at one centre only. </w:t>
      </w:r>
    </w:p>
    <w:p>
      <w:pPr>
        <w:rPr>
          <w:rFonts w:ascii="Arial" w:hAnsi="Arial" w:cs="Arial"/>
        </w:rPr>
      </w:pPr>
    </w:p>
    <w:p>
      <w:pPr>
        <w:rPr>
          <w:rFonts w:ascii="Arial" w:hAnsi="Arial" w:cs="Arial"/>
        </w:rPr>
      </w:pPr>
      <w:r>
        <w:rPr>
          <w:rFonts w:ascii="Arial" w:hAnsi="Arial" w:cs="Arial"/>
        </w:rPr>
        <w:t>Each car sale for the previous 6 months is recorded and after 6 months is automatically archived. (You need not consider the archiving of car sales for this coursework). For each sale, made by a salesperson, they will earn a commission based on the following table:</w:t>
      </w:r>
    </w:p>
    <w:p>
      <w:pPr>
        <w:rPr>
          <w:rFonts w:ascii="Arial" w:hAnsi="Arial" w:cs="Arial"/>
        </w:rPr>
      </w:pPr>
    </w:p>
    <w:p>
      <w:pPr>
        <w:ind w:left="720"/>
        <w:rPr>
          <w:rFonts w:ascii="Arial" w:hAnsi="Arial" w:cs="Arial"/>
          <w:b/>
        </w:rPr>
      </w:pPr>
      <w:r>
        <w:rPr>
          <w:rFonts w:ascii="Arial" w:hAnsi="Arial" w:cs="Arial"/>
          <w:b/>
        </w:rPr>
        <w:t>Car Price(£)</w:t>
      </w:r>
      <w:r>
        <w:rPr>
          <w:rFonts w:ascii="Arial" w:hAnsi="Arial" w:cs="Arial"/>
          <w:b/>
        </w:rPr>
        <w:tab/>
      </w:r>
      <w:r>
        <w:rPr>
          <w:rFonts w:ascii="Arial" w:hAnsi="Arial" w:cs="Arial"/>
          <w:b/>
        </w:rPr>
        <w:tab/>
      </w:r>
      <w:r>
        <w:rPr>
          <w:rFonts w:ascii="Arial" w:hAnsi="Arial" w:cs="Arial"/>
          <w:b/>
        </w:rPr>
        <w:t>% Commission</w:t>
      </w:r>
    </w:p>
    <w:p>
      <w:pPr>
        <w:ind w:left="720"/>
        <w:rPr>
          <w:rFonts w:ascii="Arial" w:hAnsi="Arial" w:cs="Arial"/>
        </w:rPr>
      </w:pPr>
      <w:r>
        <w:rPr>
          <w:rFonts w:ascii="Arial" w:hAnsi="Arial" w:cs="Arial"/>
        </w:rPr>
        <w:t>0-5000</w:t>
      </w:r>
      <w:r>
        <w:rPr>
          <w:rFonts w:ascii="Arial" w:hAnsi="Arial" w:cs="Arial"/>
        </w:rPr>
        <w:tab/>
      </w:r>
      <w:r>
        <w:rPr>
          <w:rFonts w:ascii="Arial" w:hAnsi="Arial" w:cs="Arial"/>
        </w:rPr>
        <w:tab/>
      </w:r>
      <w:r>
        <w:rPr>
          <w:rFonts w:ascii="Arial" w:hAnsi="Arial" w:cs="Arial"/>
        </w:rPr>
        <w:tab/>
      </w:r>
      <w:r>
        <w:rPr>
          <w:rFonts w:ascii="Arial" w:hAnsi="Arial" w:cs="Arial"/>
        </w:rPr>
        <w:t>2</w:t>
      </w:r>
    </w:p>
    <w:p>
      <w:pPr>
        <w:ind w:left="720"/>
        <w:rPr>
          <w:rFonts w:ascii="Arial" w:hAnsi="Arial" w:cs="Arial"/>
        </w:rPr>
      </w:pPr>
      <w:r>
        <w:rPr>
          <w:rFonts w:ascii="Arial" w:hAnsi="Arial" w:cs="Arial"/>
        </w:rPr>
        <w:t>5000-10000</w:t>
      </w:r>
      <w:r>
        <w:rPr>
          <w:rFonts w:ascii="Arial" w:hAnsi="Arial" w:cs="Arial"/>
        </w:rPr>
        <w:tab/>
      </w:r>
      <w:r>
        <w:rPr>
          <w:rFonts w:ascii="Arial" w:hAnsi="Arial" w:cs="Arial"/>
        </w:rPr>
        <w:tab/>
      </w:r>
      <w:r>
        <w:rPr>
          <w:rFonts w:ascii="Arial" w:hAnsi="Arial" w:cs="Arial"/>
        </w:rPr>
        <w:tab/>
      </w:r>
      <w:r>
        <w:rPr>
          <w:rFonts w:ascii="Arial" w:hAnsi="Arial" w:cs="Arial"/>
        </w:rPr>
        <w:t>3</w:t>
      </w:r>
    </w:p>
    <w:p>
      <w:pPr>
        <w:ind w:left="720"/>
        <w:rPr>
          <w:rFonts w:ascii="Arial" w:hAnsi="Arial" w:cs="Arial"/>
        </w:rPr>
      </w:pPr>
      <w:r>
        <w:rPr>
          <w:rFonts w:ascii="Arial" w:hAnsi="Arial" w:cs="Arial"/>
        </w:rPr>
        <w:t>10000-15000</w:t>
      </w:r>
      <w:r>
        <w:rPr>
          <w:rFonts w:ascii="Arial" w:hAnsi="Arial" w:cs="Arial"/>
        </w:rPr>
        <w:tab/>
      </w:r>
      <w:r>
        <w:rPr>
          <w:rFonts w:ascii="Arial" w:hAnsi="Arial" w:cs="Arial"/>
        </w:rPr>
        <w:tab/>
      </w:r>
      <w:r>
        <w:rPr>
          <w:rFonts w:ascii="Arial" w:hAnsi="Arial" w:cs="Arial"/>
        </w:rPr>
        <w:tab/>
      </w:r>
      <w:r>
        <w:rPr>
          <w:rFonts w:ascii="Arial" w:hAnsi="Arial" w:cs="Arial"/>
        </w:rPr>
        <w:t>4</w:t>
      </w:r>
    </w:p>
    <w:p>
      <w:pPr>
        <w:ind w:left="720"/>
        <w:rPr>
          <w:rFonts w:ascii="Arial" w:hAnsi="Arial" w:cs="Arial"/>
        </w:rPr>
      </w:pPr>
      <w:r>
        <w:rPr>
          <w:rFonts w:ascii="Arial" w:hAnsi="Arial" w:cs="Arial"/>
        </w:rPr>
        <w:t>15000+</w:t>
      </w:r>
      <w:r>
        <w:rPr>
          <w:rFonts w:ascii="Arial" w:hAnsi="Arial" w:cs="Arial"/>
        </w:rPr>
        <w:tab/>
      </w:r>
      <w:r>
        <w:rPr>
          <w:rFonts w:ascii="Arial" w:hAnsi="Arial" w:cs="Arial"/>
        </w:rPr>
        <w:tab/>
      </w:r>
      <w:r>
        <w:rPr>
          <w:rFonts w:ascii="Arial" w:hAnsi="Arial" w:cs="Arial"/>
        </w:rPr>
        <w:tab/>
      </w:r>
      <w:r>
        <w:rPr>
          <w:rFonts w:ascii="Arial" w:hAnsi="Arial" w:cs="Arial"/>
        </w:rPr>
        <w:t>5</w:t>
      </w:r>
    </w:p>
    <w:p>
      <w:pPr>
        <w:rPr>
          <w:rFonts w:ascii="Arial" w:hAnsi="Arial" w:cs="Arial"/>
        </w:rPr>
      </w:pPr>
    </w:p>
    <w:p>
      <w:pPr>
        <w:rPr>
          <w:rFonts w:ascii="Arial" w:hAnsi="Arial" w:cs="Arial"/>
        </w:rPr>
      </w:pPr>
      <w:r>
        <w:rPr>
          <w:rFonts w:ascii="Arial" w:hAnsi="Arial" w:cs="Arial"/>
        </w:rPr>
        <w:t>For simplicity, assume that the car is always sold for the price specified in the car details table.</w:t>
      </w:r>
    </w:p>
    <w:p>
      <w:pPr>
        <w:rPr>
          <w:rFonts w:ascii="Arial" w:hAnsi="Arial" w:cs="Arial"/>
        </w:rPr>
      </w:pPr>
    </w:p>
    <w:p>
      <w:pPr>
        <w:rPr>
          <w:rFonts w:ascii="Arial" w:hAnsi="Arial" w:cs="Arial"/>
        </w:rPr>
      </w:pPr>
      <w:r>
        <w:rPr>
          <w:rFonts w:ascii="Arial" w:hAnsi="Arial" w:cs="Arial"/>
        </w:rPr>
        <w:t>You will need to record this commission rate somewhere within your database – either as an attribute in a table, or as a separate table.</w:t>
      </w:r>
    </w:p>
    <w:p>
      <w:pPr>
        <w:rPr>
          <w:rFonts w:ascii="Arial" w:hAnsi="Arial" w:cs="Arial"/>
        </w:rPr>
      </w:pPr>
    </w:p>
    <w:p>
      <w:pPr>
        <w:rPr>
          <w:rFonts w:ascii="Arial" w:hAnsi="Arial" w:cs="Arial"/>
        </w:rPr>
      </w:pPr>
      <w:r>
        <w:rPr>
          <w:rFonts w:ascii="Arial" w:hAnsi="Arial" w:cs="Arial"/>
        </w:rPr>
        <w:t xml:space="preserve">Customer details are retained for marketing purposes even if they have not purchased a car recently. Some customers will not purchase a car outright, but will make an agreement to pay a deposit and pay the balance over the next two years. The recording of deposits and payments is </w:t>
      </w:r>
      <w:r>
        <w:rPr>
          <w:rFonts w:ascii="Arial" w:hAnsi="Arial" w:cs="Arial"/>
          <w:u w:val="single"/>
        </w:rPr>
        <w:t>outside the remit of this database system,</w:t>
      </w:r>
      <w:r>
        <w:rPr>
          <w:rFonts w:ascii="Arial" w:hAnsi="Arial" w:cs="Arial"/>
        </w:rPr>
        <w:t xml:space="preserve"> but customers who have broken their agreements will need to be recorded on the system as ‘bad debtors’ until they pay in full.</w:t>
      </w:r>
    </w:p>
    <w:p>
      <w:pPr>
        <w:rPr>
          <w:rFonts w:ascii="Arial" w:hAnsi="Arial" w:cs="Arial"/>
        </w:rPr>
      </w:pPr>
    </w:p>
    <w:p>
      <w:pPr>
        <w:rPr>
          <w:rFonts w:ascii="Arial" w:hAnsi="Arial" w:cs="Arial"/>
          <w:b/>
        </w:rPr>
      </w:pPr>
      <w:r>
        <w:rPr>
          <w:rFonts w:ascii="Arial" w:hAnsi="Arial" w:cs="Arial"/>
          <w:b/>
        </w:rPr>
        <w:t>Car Hire</w:t>
      </w:r>
    </w:p>
    <w:p>
      <w:pPr>
        <w:rPr>
          <w:rFonts w:ascii="Arial" w:hAnsi="Arial" w:cs="Arial"/>
        </w:rPr>
      </w:pPr>
    </w:p>
    <w:p>
      <w:pPr>
        <w:rPr>
          <w:rFonts w:ascii="Arial" w:hAnsi="Arial" w:cs="Arial"/>
        </w:rPr>
      </w:pPr>
      <w:r>
        <w:rPr>
          <w:rFonts w:ascii="Arial" w:hAnsi="Arial" w:cs="Arial"/>
        </w:rPr>
        <w:t xml:space="preserve">Whilst most hire contracts are for one car only, some hire contracts can be for one or more cars. </w:t>
      </w:r>
    </w:p>
    <w:p>
      <w:pPr>
        <w:rPr>
          <w:rFonts w:ascii="Arial" w:hAnsi="Arial" w:cs="Arial"/>
        </w:rPr>
      </w:pPr>
    </w:p>
    <w:p>
      <w:pPr>
        <w:rPr>
          <w:rFonts w:ascii="Arial" w:hAnsi="Arial" w:cs="Arial"/>
        </w:rPr>
      </w:pPr>
      <w:r>
        <w:rPr>
          <w:rFonts w:ascii="Arial" w:hAnsi="Arial" w:cs="Arial"/>
        </w:rPr>
        <w:t>A record is kept of past, current and future hire contracts. Past hire contract details are kept for 6 months and then archived. (You need not consider the archiving of hire contracts for this coursework).</w:t>
      </w:r>
    </w:p>
    <w:p>
      <w:pPr>
        <w:rPr>
          <w:rFonts w:ascii="Arial" w:hAnsi="Arial" w:cs="Arial"/>
        </w:rPr>
      </w:pPr>
    </w:p>
    <w:p>
      <w:pPr>
        <w:rPr>
          <w:rFonts w:ascii="Arial" w:hAnsi="Arial" w:cs="Arial"/>
        </w:rPr>
      </w:pPr>
      <w:r>
        <w:rPr>
          <w:rFonts w:ascii="Arial" w:hAnsi="Arial" w:cs="Arial"/>
        </w:rPr>
        <w:t xml:space="preserve">Details of all customers, past and present, are kept. </w:t>
      </w:r>
    </w:p>
    <w:p>
      <w:pPr>
        <w:rPr>
          <w:rFonts w:ascii="Arial" w:hAnsi="Arial" w:cs="Arial"/>
        </w:rPr>
      </w:pPr>
    </w:p>
    <w:p>
      <w:pPr>
        <w:rPr>
          <w:rFonts w:ascii="Arial" w:hAnsi="Arial" w:cs="Arial"/>
          <w:b/>
          <w:sz w:val="28"/>
          <w:szCs w:val="28"/>
        </w:rPr>
      </w:pPr>
    </w:p>
    <w:p>
      <w:pPr>
        <w:rPr>
          <w:rFonts w:ascii="Arial" w:hAnsi="Arial" w:cs="Arial"/>
          <w:b/>
          <w:sz w:val="28"/>
          <w:szCs w:val="28"/>
        </w:rPr>
      </w:pPr>
    </w:p>
    <w:p>
      <w:pPr>
        <w:rPr>
          <w:rFonts w:ascii="Arial" w:hAnsi="Arial" w:cs="Arial"/>
          <w:b/>
          <w:sz w:val="28"/>
          <w:szCs w:val="28"/>
        </w:rPr>
      </w:pPr>
    </w:p>
    <w:p>
      <w:pPr>
        <w:rPr>
          <w:rFonts w:ascii="Arial" w:hAnsi="Arial" w:cs="Arial"/>
          <w:b/>
          <w:sz w:val="28"/>
          <w:szCs w:val="28"/>
        </w:rPr>
      </w:pPr>
    </w:p>
    <w:p>
      <w:pPr>
        <w:rPr>
          <w:rFonts w:ascii="Arial" w:hAnsi="Arial" w:cs="Arial"/>
          <w:b/>
          <w:sz w:val="28"/>
          <w:szCs w:val="28"/>
        </w:rPr>
      </w:pPr>
    </w:p>
    <w:p>
      <w:pPr>
        <w:rPr>
          <w:rFonts w:ascii="Arial" w:hAnsi="Arial" w:cs="Arial"/>
          <w:b/>
          <w:sz w:val="28"/>
          <w:szCs w:val="28"/>
        </w:rPr>
      </w:pPr>
    </w:p>
    <w:p>
      <w:pPr>
        <w:rPr>
          <w:rFonts w:ascii="Arial" w:hAnsi="Arial" w:cs="Arial"/>
          <w:b/>
          <w:sz w:val="28"/>
          <w:szCs w:val="28"/>
        </w:rPr>
      </w:pPr>
      <w:r>
        <w:rPr>
          <w:rFonts w:ascii="Arial" w:hAnsi="Arial" w:cs="Arial"/>
          <w:b/>
          <w:sz w:val="28"/>
          <w:szCs w:val="28"/>
        </w:rPr>
        <w:t>Glam Cars continued.</w:t>
      </w:r>
    </w:p>
    <w:p>
      <w:pPr>
        <w:rPr>
          <w:rFonts w:ascii="Arial" w:hAnsi="Arial" w:cs="Arial"/>
        </w:rPr>
      </w:pPr>
    </w:p>
    <w:p>
      <w:pPr>
        <w:rPr>
          <w:rFonts w:ascii="Arial" w:hAnsi="Arial" w:cs="Arial"/>
        </w:rPr>
      </w:pPr>
      <w:r>
        <w:rPr>
          <w:rFonts w:ascii="Arial" w:hAnsi="Arial" w:cs="Arial"/>
        </w:rPr>
        <w:t>If the outstanding sum is not paid by this date, then the customer is classed as a ‘bad debtor’ and not allowed to hire any more cars until the debt is paid. if the customer refuses to pay this additional charge, he/she will be classed as a ‘bad debtor’ and not allowed to hire any more cars until the debt is paid.</w:t>
      </w:r>
    </w:p>
    <w:p>
      <w:pPr>
        <w:rPr>
          <w:rFonts w:ascii="Arial" w:hAnsi="Arial" w:cs="Arial"/>
        </w:rPr>
      </w:pPr>
    </w:p>
    <w:p>
      <w:pPr>
        <w:rPr>
          <w:rFonts w:ascii="Arial" w:hAnsi="Arial" w:cs="Arial"/>
        </w:rPr>
      </w:pPr>
      <w:r>
        <w:rPr>
          <w:rFonts w:ascii="Arial" w:hAnsi="Arial" w:cs="Arial"/>
        </w:rPr>
        <w:t>Hire cars will need to be serviced and/or repaired and Glam Cars have a number of garages under contract that any hire car can be sent to for service/repair. A record needs to be retained that details where and when a service/repair takes place.</w:t>
      </w:r>
    </w:p>
    <w:p>
      <w:pPr>
        <w:rPr>
          <w:rFonts w:ascii="Arial" w:hAnsi="Arial" w:cs="Arial"/>
        </w:rPr>
      </w:pPr>
    </w:p>
    <w:p>
      <w:pPr>
        <w:ind w:left="2160" w:firstLine="720"/>
        <w:rPr>
          <w:rFonts w:ascii="Arial" w:hAnsi="Arial" w:cs="Arial"/>
        </w:rPr>
      </w:pPr>
    </w:p>
    <w:p>
      <w:pPr>
        <w:rPr>
          <w:rFonts w:ascii="Arial" w:hAnsi="Arial" w:cs="Arial"/>
        </w:rPr>
      </w:pPr>
    </w:p>
    <w:p>
      <w:pPr>
        <w:rPr>
          <w:rFonts w:ascii="Arial" w:hAnsi="Arial" w:cs="Arial"/>
          <w:b/>
          <w:sz w:val="28"/>
          <w:szCs w:val="28"/>
        </w:rPr>
      </w:pPr>
      <w:r>
        <w:rPr>
          <w:rFonts w:ascii="Arial" w:hAnsi="Arial" w:cs="Arial"/>
          <w:b/>
          <w:sz w:val="28"/>
          <w:szCs w:val="28"/>
        </w:rPr>
        <w:br w:type="page"/>
      </w:r>
      <w:r>
        <w:rPr>
          <w:rFonts w:ascii="Arial" w:hAnsi="Arial" w:cs="Arial"/>
          <w:b/>
          <w:sz w:val="28"/>
          <w:szCs w:val="28"/>
        </w:rPr>
        <w:t>Appendix B</w:t>
      </w:r>
    </w:p>
    <w:p>
      <w:pPr>
        <w:rPr>
          <w:rFonts w:ascii="Arial" w:hAnsi="Arial" w:cs="Arial"/>
          <w:b/>
          <w:sz w:val="28"/>
          <w:szCs w:val="28"/>
        </w:rPr>
      </w:pPr>
    </w:p>
    <w:p>
      <w:pPr>
        <w:rPr>
          <w:rFonts w:ascii="Arial" w:hAnsi="Arial" w:cs="Arial"/>
          <w:b/>
          <w:sz w:val="28"/>
          <w:szCs w:val="28"/>
        </w:rPr>
      </w:pPr>
      <w:r>
        <w:rPr>
          <w:rFonts w:ascii="Arial" w:hAnsi="Arial" w:cs="Arial"/>
          <w:b/>
          <w:sz w:val="28"/>
          <w:szCs w:val="28"/>
        </w:rPr>
        <w:t>Partial ERD for Glam Cars</w:t>
      </w:r>
    </w:p>
    <w:p>
      <w:pPr>
        <w:rPr>
          <w:rFonts w:ascii="Arial" w:hAnsi="Arial" w:cs="Arial"/>
          <w:b/>
          <w:sz w:val="28"/>
          <w:szCs w:val="28"/>
        </w:rPr>
      </w:pPr>
    </w:p>
    <w:p>
      <w:pPr>
        <w:rPr>
          <w:rFonts w:ascii="Arial" w:hAnsi="Arial" w:cs="Arial"/>
          <w:b/>
          <w:sz w:val="28"/>
          <w:szCs w:val="28"/>
        </w:rPr>
      </w:pPr>
    </w:p>
    <w:p>
      <w:pPr>
        <w:rPr>
          <w:rFonts w:ascii="Arial" w:hAnsi="Arial" w:cs="Arial"/>
          <w:b/>
          <w:sz w:val="28"/>
          <w:szCs w:val="28"/>
        </w:rPr>
      </w:pPr>
      <w:r>
        <w:rPr>
          <w:rFonts w:ascii="Arial" w:hAnsi="Arial" w:cs="Arial"/>
          <w:lang w:eastAsia="en-GB"/>
        </w:rPr>
        <mc:AlternateContent>
          <mc:Choice Requires="wps">
            <w:drawing>
              <wp:anchor distT="0" distB="0" distL="114300" distR="114300" simplePos="0" relativeHeight="251675648" behindDoc="0" locked="0" layoutInCell="1" allowOverlap="1">
                <wp:simplePos x="0" y="0"/>
                <wp:positionH relativeFrom="column">
                  <wp:posOffset>4000500</wp:posOffset>
                </wp:positionH>
                <wp:positionV relativeFrom="paragraph">
                  <wp:posOffset>920750</wp:posOffset>
                </wp:positionV>
                <wp:extent cx="342900" cy="342900"/>
                <wp:effectExtent l="0" t="0" r="0" b="0"/>
                <wp:wrapNone/>
                <wp:docPr id="18" name="Text Box 27"/>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wps:spPr>
                      <wps:txbx>
                        <w:txbxContent>
                          <w:p>
                            <w:r>
                              <w:t>1</w:t>
                            </w:r>
                          </w:p>
                        </w:txbxContent>
                      </wps:txbx>
                      <wps:bodyPr rot="0" vert="horz" wrap="square" lIns="91440" tIns="45720" rIns="91440" bIns="45720" anchor="t" anchorCtr="0" upright="1">
                        <a:noAutofit/>
                      </wps:bodyPr>
                    </wps:wsp>
                  </a:graphicData>
                </a:graphic>
              </wp:anchor>
            </w:drawing>
          </mc:Choice>
          <mc:Fallback>
            <w:pict>
              <v:shape id="Text Box 27" o:spid="_x0000_s1026" o:spt="202" type="#_x0000_t202" style="position:absolute;left:0pt;margin-left:315pt;margin-top:72.5pt;height:27pt;width:27pt;z-index:251675648;mso-width-relative:page;mso-height-relative:page;" filled="f" stroked="f" coordsize="21600,21600" o:gfxdata="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bsJpg1gAAAAsBAAAPAAAAAAAAAAEAIAAAACIAAABkcnMvZG93&#10;bnJldi54bWxQSwECFAAUAAAACACHTuJAUYyAYQICAAAVBAAADgAAAAAAAAABACAAAAAlAQAAZHJz&#10;L2Uyb0RvYy54bWxQSwUGAAAAAAYABgBZAQAAmQUAAAAA&#10;">
                <v:fill on="f" focussize="0,0"/>
                <v:stroke on="f"/>
                <v:imagedata o:title=""/>
                <o:lock v:ext="edit" aspectratio="f"/>
                <v:textbox>
                  <w:txbxContent>
                    <w:p>
                      <w:r>
                        <w:t>1</w:t>
                      </w:r>
                    </w:p>
                  </w:txbxContent>
                </v:textbox>
              </v:shape>
            </w:pict>
          </mc:Fallback>
        </mc:AlternateContent>
      </w:r>
      <w:r>
        <w:rPr>
          <w:rFonts w:ascii="Arial" w:hAnsi="Arial" w:cs="Arial"/>
          <w:lang w:eastAsia="en-GB"/>
        </w:rPr>
        <mc:AlternateContent>
          <mc:Choice Requires="wps">
            <w:drawing>
              <wp:anchor distT="0" distB="0" distL="114300" distR="114300" simplePos="0" relativeHeight="251664384" behindDoc="0" locked="0" layoutInCell="1" allowOverlap="1">
                <wp:simplePos x="0" y="0"/>
                <wp:positionH relativeFrom="column">
                  <wp:posOffset>3406140</wp:posOffset>
                </wp:positionH>
                <wp:positionV relativeFrom="paragraph">
                  <wp:posOffset>123190</wp:posOffset>
                </wp:positionV>
                <wp:extent cx="1165860" cy="797560"/>
                <wp:effectExtent l="0" t="0" r="15240" b="21590"/>
                <wp:wrapNone/>
                <wp:docPr id="17" name="AutoShape 16"/>
                <wp:cNvGraphicFramePr/>
                <a:graphic xmlns:a="http://schemas.openxmlformats.org/drawingml/2006/main">
                  <a:graphicData uri="http://schemas.microsoft.com/office/word/2010/wordprocessingShape">
                    <wps:wsp>
                      <wps:cNvSpPr>
                        <a:spLocks noChangeArrowheads="1"/>
                      </wps:cNvSpPr>
                      <wps:spPr bwMode="auto">
                        <a:xfrm>
                          <a:off x="0" y="0"/>
                          <a:ext cx="1165860" cy="797560"/>
                        </a:xfrm>
                        <a:prstGeom prst="roundRect">
                          <a:avLst>
                            <a:gd name="adj" fmla="val 5199"/>
                          </a:avLst>
                        </a:prstGeom>
                        <a:noFill/>
                        <a:ln w="3810">
                          <a:solidFill>
                            <a:srgbClr val="000000"/>
                          </a:solidFill>
                          <a:round/>
                        </a:ln>
                      </wps:spPr>
                      <wps:bodyPr rot="0" vert="horz" wrap="square" lIns="91440" tIns="45720" rIns="91440" bIns="45720" anchor="t" anchorCtr="0" upright="1">
                        <a:noAutofit/>
                      </wps:bodyPr>
                    </wps:wsp>
                  </a:graphicData>
                </a:graphic>
              </wp:anchor>
            </w:drawing>
          </mc:Choice>
          <mc:Fallback>
            <w:pict>
              <v:roundrect id="AutoShape 16" o:spid="_x0000_s1026" o:spt="2" style="position:absolute;left:0pt;margin-left:268.2pt;margin-top:9.7pt;height:62.8pt;width:91.8pt;z-index:251664384;mso-width-relative:page;mso-height-relative:page;" filled="f" stroked="t" coordsize="21600,21600" arcsize="0.0519907407407407" o:gfxdata="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JUDCQLYAAAACgEAAA8AAAAAAAAAAQAgAAAAIgAAAGRycy9kb3ducmV2Lnht&#10;bFBLAQIUABQAAAAIAIdO4kCC+tNjMgIAAG4EAAAOAAAAAAAAAAEAIAAAACcBAABkcnMvZTJvRG9j&#10;LnhtbFBLBQYAAAAABgAGAFkBAADLBQAAAAA=&#10;">
                <v:fill on="f" focussize="0,0"/>
                <v:stroke weight="0.3pt" color="#000000" joinstyle="round"/>
                <v:imagedata o:title=""/>
                <o:lock v:ext="edit" aspectratio="f"/>
              </v:roundrect>
            </w:pict>
          </mc:Fallback>
        </mc:AlternateContent>
      </w:r>
      <w:r>
        <w:rPr>
          <w:rFonts w:ascii="Arial" w:hAnsi="Arial" w:cs="Arial"/>
          <w:lang w:eastAsia="en-GB"/>
        </w:rPr>
        <mc:AlternateContent>
          <mc:Choice Requires="wps">
            <w:drawing>
              <wp:anchor distT="0" distB="0" distL="114300" distR="114300" simplePos="0" relativeHeight="251676672" behindDoc="0" locked="0" layoutInCell="1" allowOverlap="1">
                <wp:simplePos x="0" y="0"/>
                <wp:positionH relativeFrom="column">
                  <wp:posOffset>1714500</wp:posOffset>
                </wp:positionH>
                <wp:positionV relativeFrom="paragraph">
                  <wp:posOffset>2292350</wp:posOffset>
                </wp:positionV>
                <wp:extent cx="342900" cy="342900"/>
                <wp:effectExtent l="0" t="0" r="0" b="0"/>
                <wp:wrapNone/>
                <wp:docPr id="16" name="Text Box 28"/>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wps:spPr>
                      <wps:txbx>
                        <w:txbxContent>
                          <w:p>
                            <w:r>
                              <w:t>1</w:t>
                            </w:r>
                          </w:p>
                        </w:txbxContent>
                      </wps:txbx>
                      <wps:bodyPr rot="0" vert="horz" wrap="square" lIns="91440" tIns="45720" rIns="91440" bIns="45720" anchor="t" anchorCtr="0" upright="1">
                        <a:noAutofit/>
                      </wps:bodyPr>
                    </wps:wsp>
                  </a:graphicData>
                </a:graphic>
              </wp:anchor>
            </w:drawing>
          </mc:Choice>
          <mc:Fallback>
            <w:pict>
              <v:shape id="Text Box 28" o:spid="_x0000_s1026" o:spt="202" type="#_x0000_t202" style="position:absolute;left:0pt;margin-left:135pt;margin-top:180.5pt;height:27pt;width:27pt;z-index:251676672;mso-width-relative:page;mso-height-relative:page;" filled="f" stroked="f" coordsize="21600,21600" o:gfxdata="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Ostdk3YAAAACwEAAA8AAAAAAAAAAQAgAAAAIgAAAGRycy9k&#10;b3ducmV2LnhtbFBLAQIUABQAAAAIAIdO4kCSs2sfAgIAABUEAAAOAAAAAAAAAAEAIAAAACcBAABk&#10;cnMvZTJvRG9jLnhtbFBLBQYAAAAABgAGAFkBAACbBQAAAAA=&#10;">
                <v:fill on="f" focussize="0,0"/>
                <v:stroke on="f"/>
                <v:imagedata o:title=""/>
                <o:lock v:ext="edit" aspectratio="f"/>
                <v:textbox>
                  <w:txbxContent>
                    <w:p>
                      <w:r>
                        <w:t>1</w:t>
                      </w:r>
                    </w:p>
                  </w:txbxContent>
                </v:textbox>
              </v:shape>
            </w:pict>
          </mc:Fallback>
        </mc:AlternateContent>
      </w:r>
      <w:r>
        <w:rPr>
          <w:rFonts w:ascii="Arial" w:hAnsi="Arial" w:cs="Arial"/>
          <w:lang w:eastAsia="en-GB"/>
        </w:rPr>
        <mc:AlternateContent>
          <mc:Choice Requires="wps">
            <w:drawing>
              <wp:anchor distT="0" distB="0" distL="114300" distR="114300" simplePos="0" relativeHeight="251673600" behindDoc="0" locked="0" layoutInCell="1" allowOverlap="1">
                <wp:simplePos x="0" y="0"/>
                <wp:positionH relativeFrom="column">
                  <wp:posOffset>3023235</wp:posOffset>
                </wp:positionH>
                <wp:positionV relativeFrom="paragraph">
                  <wp:posOffset>2292350</wp:posOffset>
                </wp:positionV>
                <wp:extent cx="457200" cy="342900"/>
                <wp:effectExtent l="0" t="0" r="0" b="0"/>
                <wp:wrapNone/>
                <wp:docPr id="26" name="Text Box 25"/>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wps:spPr>
                      <wps:txbx>
                        <w:txbxContent>
                          <w:p>
                            <w:r>
                              <w:t>0..*</w:t>
                            </w:r>
                          </w:p>
                        </w:txbxContent>
                      </wps:txbx>
                      <wps:bodyPr rot="0" vert="horz" wrap="square" lIns="91440" tIns="45720" rIns="91440" bIns="45720" anchor="t" anchorCtr="0" upright="1">
                        <a:noAutofit/>
                      </wps:bodyPr>
                    </wps:wsp>
                  </a:graphicData>
                </a:graphic>
              </wp:anchor>
            </w:drawing>
          </mc:Choice>
          <mc:Fallback>
            <w:pict>
              <v:shape id="Text Box 25" o:spid="_x0000_s1026" o:spt="202" type="#_x0000_t202" style="position:absolute;left:0pt;margin-left:238.05pt;margin-top:180.5pt;height:27pt;width:36pt;z-index:251673600;mso-width-relative:page;mso-height-relative:page;" filled="f" stroked="f" coordsize="21600,21600" o:gfxdata="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3B/9c1wAAAAsBAAAPAAAAAAAAAAEAIAAAACIAAABkcnMv&#10;ZG93bnJldi54bWxQSwECFAAUAAAACACHTuJAilIARAQCAAAVBAAADgAAAAAAAAABACAAAAAmAQAA&#10;ZHJzL2Uyb0RvYy54bWxQSwUGAAAAAAYABgBZAQAAnAUAAAAA&#10;">
                <v:fill on="f" focussize="0,0"/>
                <v:stroke on="f"/>
                <v:imagedata o:title=""/>
                <o:lock v:ext="edit" aspectratio="f"/>
                <v:textbox>
                  <w:txbxContent>
                    <w:p>
                      <w:r>
                        <w:t>0..*</w:t>
                      </w:r>
                    </w:p>
                  </w:txbxContent>
                </v:textbox>
              </v:shape>
            </w:pict>
          </mc:Fallback>
        </mc:AlternateContent>
      </w:r>
      <w:r>
        <w:rPr>
          <w:rFonts w:ascii="Arial" w:hAnsi="Arial" w:cs="Arial"/>
          <w:lang w:eastAsia="en-GB"/>
        </w:rPr>
        <mc:AlternateContent>
          <mc:Choice Requires="wps">
            <w:drawing>
              <wp:anchor distT="0" distB="0" distL="114300" distR="114300" simplePos="0" relativeHeight="251670528" behindDoc="0" locked="0" layoutInCell="1" allowOverlap="1">
                <wp:simplePos x="0" y="0"/>
                <wp:positionH relativeFrom="column">
                  <wp:posOffset>1714500</wp:posOffset>
                </wp:positionH>
                <wp:positionV relativeFrom="paragraph">
                  <wp:posOffset>2520315</wp:posOffset>
                </wp:positionV>
                <wp:extent cx="1714500" cy="0"/>
                <wp:effectExtent l="0" t="0" r="19050" b="19050"/>
                <wp:wrapNone/>
                <wp:docPr id="14" name="Line 22"/>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ln>
                      </wps:spPr>
                      <wps:bodyPr/>
                    </wps:wsp>
                  </a:graphicData>
                </a:graphic>
              </wp:anchor>
            </w:drawing>
          </mc:Choice>
          <mc:Fallback>
            <w:pict>
              <v:line id="Line 22" o:spid="_x0000_s1026" o:spt="20" style="position:absolute;left:0pt;margin-left:135pt;margin-top:198.45pt;height:0pt;width:135pt;z-index:251670528;mso-width-relative:page;mso-height-relative:page;" filled="f" stroked="t" coordsize="21600,21600" o:gfxdata="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mXvaR1wAAAAsBAAAPAAAAAAAAAAEAIAAAACIAAABkcnMv&#10;ZG93bnJldi54bWxQSwECFAAUAAAACACHTuJAnZnBl8sBAAChAwAADgAAAAAAAAABACAAAAAmAQAA&#10;ZHJzL2Uyb0RvYy54bWxQSwUGAAAAAAYABgBZAQAAYwUAAAAA&#10;">
                <v:fill on="f" focussize="0,0"/>
                <v:stroke color="#000000" joinstyle="round"/>
                <v:imagedata o:title=""/>
                <o:lock v:ext="edit" aspectratio="f"/>
              </v:line>
            </w:pict>
          </mc:Fallback>
        </mc:AlternateContent>
      </w:r>
      <w:r>
        <w:rPr>
          <w:rFonts w:ascii="Arial" w:hAnsi="Arial" w:cs="Arial"/>
          <w:lang w:eastAsia="en-GB"/>
        </w:rPr>
        <mc:AlternateContent>
          <mc:Choice Requires="wps">
            <w:drawing>
              <wp:anchor distT="0" distB="0" distL="114300" distR="114300" simplePos="0" relativeHeight="251662336" behindDoc="0" locked="0" layoutInCell="1" allowOverlap="1">
                <wp:simplePos x="0" y="0"/>
                <wp:positionH relativeFrom="column">
                  <wp:posOffset>3406140</wp:posOffset>
                </wp:positionH>
                <wp:positionV relativeFrom="paragraph">
                  <wp:posOffset>2067560</wp:posOffset>
                </wp:positionV>
                <wp:extent cx="1165860" cy="796290"/>
                <wp:effectExtent l="0" t="0" r="15240" b="22860"/>
                <wp:wrapNone/>
                <wp:docPr id="13" name="AutoShape 14"/>
                <wp:cNvGraphicFramePr/>
                <a:graphic xmlns:a="http://schemas.openxmlformats.org/drawingml/2006/main">
                  <a:graphicData uri="http://schemas.microsoft.com/office/word/2010/wordprocessingShape">
                    <wps:wsp>
                      <wps:cNvSpPr>
                        <a:spLocks noChangeArrowheads="1"/>
                      </wps:cNvSpPr>
                      <wps:spPr bwMode="auto">
                        <a:xfrm>
                          <a:off x="0" y="0"/>
                          <a:ext cx="1165860" cy="796290"/>
                        </a:xfrm>
                        <a:prstGeom prst="roundRect">
                          <a:avLst>
                            <a:gd name="adj" fmla="val 5199"/>
                          </a:avLst>
                        </a:prstGeom>
                        <a:noFill/>
                        <a:ln w="3810">
                          <a:solidFill>
                            <a:srgbClr val="000000"/>
                          </a:solidFill>
                          <a:round/>
                        </a:ln>
                      </wps:spPr>
                      <wps:bodyPr rot="0" vert="horz" wrap="square" lIns="91440" tIns="45720" rIns="91440" bIns="45720" anchor="t" anchorCtr="0" upright="1">
                        <a:noAutofit/>
                      </wps:bodyPr>
                    </wps:wsp>
                  </a:graphicData>
                </a:graphic>
              </wp:anchor>
            </w:drawing>
          </mc:Choice>
          <mc:Fallback>
            <w:pict>
              <v:roundrect id="AutoShape 14" o:spid="_x0000_s1026" o:spt="2" style="position:absolute;left:0pt;margin-left:268.2pt;margin-top:162.8pt;height:62.7pt;width:91.8pt;z-index:251662336;mso-width-relative:page;mso-height-relative:page;" filled="f" stroked="t" coordsize="21600,21600" arcsize="0.0519907407407407" o:gfxdata="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EcX/KDaAAAACwEAAA8AAAAAAAAAAQAgAAAAIgAAAGRycy9kb3du&#10;cmV2LnhtbFBLAQIUABQAAAAIAIdO4kDPO6TlNgIAAG4EAAAOAAAAAAAAAAEAIAAAACkBAABkcnMv&#10;ZTJvRG9jLnhtbFBLBQYAAAAABgAGAFkBAADRBQAAAAA=&#10;">
                <v:fill on="f" focussize="0,0"/>
                <v:stroke weight="0.3pt" color="#000000" joinstyle="round"/>
                <v:imagedata o:title=""/>
                <o:lock v:ext="edit" aspectratio="f"/>
              </v:roundrect>
            </w:pict>
          </mc:Fallback>
        </mc:AlternateContent>
      </w:r>
      <w:r>
        <w:rPr>
          <w:rFonts w:ascii="Arial" w:hAnsi="Arial" w:cs="Arial"/>
          <w:lang w:eastAsia="en-GB"/>
        </w:rPr>
        <mc:AlternateContent>
          <mc:Choice Requires="wps">
            <w:drawing>
              <wp:anchor distT="0" distB="0" distL="114300" distR="114300" simplePos="0" relativeHeight="251672576" behindDoc="0" locked="0" layoutInCell="1" allowOverlap="1">
                <wp:simplePos x="0" y="0"/>
                <wp:positionH relativeFrom="column">
                  <wp:posOffset>1143000</wp:posOffset>
                </wp:positionH>
                <wp:positionV relativeFrom="paragraph">
                  <wp:posOffset>1881505</wp:posOffset>
                </wp:positionV>
                <wp:extent cx="457200" cy="342900"/>
                <wp:effectExtent l="0" t="0" r="0" b="0"/>
                <wp:wrapNone/>
                <wp:docPr id="12" name="Text Box 24"/>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wps:spPr>
                      <wps:txbx>
                        <w:txbxContent>
                          <w:p>
                            <w:r>
                              <w:t>1..*</w:t>
                            </w:r>
                          </w:p>
                        </w:txbxContent>
                      </wps:txbx>
                      <wps:bodyPr rot="0" vert="horz" wrap="square" lIns="91440" tIns="45720" rIns="91440" bIns="45720" anchor="t" anchorCtr="0" upright="1">
                        <a:noAutofit/>
                      </wps:bodyPr>
                    </wps:wsp>
                  </a:graphicData>
                </a:graphic>
              </wp:anchor>
            </w:drawing>
          </mc:Choice>
          <mc:Fallback>
            <w:pict>
              <v:shape id="Text Box 24" o:spid="_x0000_s1026" o:spt="202" type="#_x0000_t202" style="position:absolute;left:0pt;margin-left:90pt;margin-top:148.15pt;height:27pt;width:36pt;z-index:251672576;mso-width-relative:page;mso-height-relative:page;" filled="f" stroked="f" coordsize="21600,21600" o:gfxdata="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JcjSc2AAAAAsBAAAPAAAAAAAAAAEAIAAAACIAAABkcnMv&#10;ZG93bnJldi54bWxQSwECFAAUAAAACACHTuJAUL9xdwMCAAAVBAAADgAAAAAAAAABACAAAAAnAQAA&#10;ZHJzL2Uyb0RvYy54bWxQSwUGAAAAAAYABgBZAQAAnAUAAAAA&#10;">
                <v:fill on="f" focussize="0,0"/>
                <v:stroke on="f"/>
                <v:imagedata o:title=""/>
                <o:lock v:ext="edit" aspectratio="f"/>
                <v:textbox>
                  <w:txbxContent>
                    <w:p>
                      <w:r>
                        <w:t>1..*</w:t>
                      </w:r>
                    </w:p>
                  </w:txbxContent>
                </v:textbox>
              </v:shape>
            </w:pict>
          </mc:Fallback>
        </mc:AlternateContent>
      </w:r>
      <w:r>
        <w:rPr>
          <w:rFonts w:ascii="Arial" w:hAnsi="Arial" w:cs="Arial"/>
          <w:lang w:eastAsia="en-GB"/>
        </w:rPr>
        <mc:AlternateContent>
          <mc:Choice Requires="wps">
            <w:drawing>
              <wp:anchor distT="0" distB="0" distL="113665" distR="113665" simplePos="0" relativeHeight="251668480" behindDoc="0" locked="0" layoutInCell="1" allowOverlap="1">
                <wp:simplePos x="0" y="0"/>
                <wp:positionH relativeFrom="column">
                  <wp:posOffset>1142365</wp:posOffset>
                </wp:positionH>
                <wp:positionV relativeFrom="paragraph">
                  <wp:posOffset>920750</wp:posOffset>
                </wp:positionV>
                <wp:extent cx="0" cy="1143000"/>
                <wp:effectExtent l="0" t="0" r="19050" b="19050"/>
                <wp:wrapNone/>
                <wp:docPr id="11" name="Line 20"/>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line">
                          <a:avLst/>
                        </a:prstGeom>
                        <a:noFill/>
                        <a:ln w="9525">
                          <a:solidFill>
                            <a:srgbClr val="000000"/>
                          </a:solidFill>
                          <a:round/>
                        </a:ln>
                      </wps:spPr>
                      <wps:bodyPr/>
                    </wps:wsp>
                  </a:graphicData>
                </a:graphic>
              </wp:anchor>
            </w:drawing>
          </mc:Choice>
          <mc:Fallback>
            <w:pict>
              <v:line id="Line 20" o:spid="_x0000_s1026" o:spt="20" style="position:absolute;left:0pt;margin-left:89.95pt;margin-top:72.5pt;height:90pt;width:0pt;z-index:251668480;mso-width-relative:page;mso-height-relative:page;" filled="f" stroked="t" coordsize="21600,21600" o:gfxdata="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9wbjy9UAAAALAQAADwAAAAAAAAABACAAAAAiAAAAZHJzL2Rv&#10;d25yZXYueG1sUEsBAhQAFAAAAAgAh07iQFvxDN3LAQAAoQMAAA4AAAAAAAAAAQAgAAAAJAEAAGRy&#10;cy9lMm9Eb2MueG1sUEsFBgAAAAAGAAYAWQEAAGEFAAAAAA==&#10;">
                <v:fill on="f" focussize="0,0"/>
                <v:stroke color="#000000" joinstyle="round"/>
                <v:imagedata o:title=""/>
                <o:lock v:ext="edit" aspectratio="f"/>
              </v:line>
            </w:pict>
          </mc:Fallback>
        </mc:AlternateContent>
      </w:r>
      <w:r>
        <w:rPr>
          <w:rFonts w:ascii="Arial" w:hAnsi="Arial" w:cs="Arial"/>
          <w:lang w:eastAsia="en-GB"/>
        </w:rPr>
        <mc:AlternateContent>
          <mc:Choice Requires="wps">
            <w:drawing>
              <wp:anchor distT="0" distB="0" distL="114300" distR="114300" simplePos="0" relativeHeight="251660288" behindDoc="0" locked="0" layoutInCell="1" allowOverlap="1">
                <wp:simplePos x="0" y="0"/>
                <wp:positionH relativeFrom="column">
                  <wp:posOffset>624840</wp:posOffset>
                </wp:positionH>
                <wp:positionV relativeFrom="paragraph">
                  <wp:posOffset>2110105</wp:posOffset>
                </wp:positionV>
                <wp:extent cx="1091565" cy="753745"/>
                <wp:effectExtent l="0" t="0" r="13335" b="27305"/>
                <wp:wrapNone/>
                <wp:docPr id="27" name="AutoShape 12"/>
                <wp:cNvGraphicFramePr/>
                <a:graphic xmlns:a="http://schemas.openxmlformats.org/drawingml/2006/main">
                  <a:graphicData uri="http://schemas.microsoft.com/office/word/2010/wordprocessingShape">
                    <wps:wsp>
                      <wps:cNvSpPr>
                        <a:spLocks noChangeArrowheads="1"/>
                      </wps:cNvSpPr>
                      <wps:spPr bwMode="auto">
                        <a:xfrm>
                          <a:off x="0" y="0"/>
                          <a:ext cx="1091565" cy="753745"/>
                        </a:xfrm>
                        <a:prstGeom prst="roundRect">
                          <a:avLst>
                            <a:gd name="adj" fmla="val 5199"/>
                          </a:avLst>
                        </a:prstGeom>
                        <a:noFill/>
                        <a:ln w="3810">
                          <a:solidFill>
                            <a:srgbClr val="000000"/>
                          </a:solidFill>
                          <a:round/>
                        </a:ln>
                      </wps:spPr>
                      <wps:bodyPr rot="0" vert="horz" wrap="square" lIns="91440" tIns="45720" rIns="91440" bIns="45720" anchor="t" anchorCtr="0" upright="1">
                        <a:noAutofit/>
                      </wps:bodyPr>
                    </wps:wsp>
                  </a:graphicData>
                </a:graphic>
              </wp:anchor>
            </w:drawing>
          </mc:Choice>
          <mc:Fallback>
            <w:pict>
              <v:roundrect id="AutoShape 12" o:spid="_x0000_s1026" o:spt="2" style="position:absolute;left:0pt;margin-left:49.2pt;margin-top:166.15pt;height:59.35pt;width:85.95pt;z-index:251660288;mso-width-relative:page;mso-height-relative:page;" filled="f" stroked="t" coordsize="21600,21600" arcsize="0.0519907407407407" o:gfxdata="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E4nL8/aAAAACgEAAA8AAAAAAAAAAQAgAAAAIgAAAGRycy9kb3du&#10;cmV2LnhtbFBLAQIUABQAAAAIAIdO4kA1b2X3NgIAAG4EAAAOAAAAAAAAAAEAIAAAACkBAABkcnMv&#10;ZTJvRG9jLnhtbFBLBQYAAAAABgAGAFkBAADRBQAAAAA=&#10;">
                <v:fill on="f" focussize="0,0"/>
                <v:stroke weight="0.3pt" color="#000000" joinstyle="round"/>
                <v:imagedata o:title=""/>
                <o:lock v:ext="edit" aspectratio="f"/>
              </v:roundrect>
            </w:pict>
          </mc:Fallback>
        </mc:AlternateContent>
      </w:r>
      <w:r>
        <w:rPr>
          <w:rFonts w:ascii="Arial" w:hAnsi="Arial" w:cs="Arial"/>
          <w:lang w:eastAsia="en-GB"/>
        </w:rPr>
        <mc:AlternateContent>
          <mc:Choice Requires="wps">
            <w:drawing>
              <wp:anchor distT="0" distB="0" distL="114300" distR="114300" simplePos="0" relativeHeight="251671552" behindDoc="0" locked="0" layoutInCell="1" allowOverlap="1">
                <wp:simplePos x="0" y="0"/>
                <wp:positionH relativeFrom="column">
                  <wp:posOffset>1143000</wp:posOffset>
                </wp:positionH>
                <wp:positionV relativeFrom="paragraph">
                  <wp:posOffset>920750</wp:posOffset>
                </wp:positionV>
                <wp:extent cx="342900" cy="342900"/>
                <wp:effectExtent l="0" t="0" r="0" b="0"/>
                <wp:wrapNone/>
                <wp:docPr id="28" name="Text Box 23"/>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wps:spPr>
                      <wps:txbx>
                        <w:txbxContent>
                          <w:p>
                            <w:r>
                              <w:t>1</w:t>
                            </w:r>
                          </w:p>
                        </w:txbxContent>
                      </wps:txbx>
                      <wps:bodyPr rot="0" vert="horz" wrap="square" lIns="91440" tIns="45720" rIns="91440" bIns="45720" anchor="t" anchorCtr="0" upright="1">
                        <a:noAutofit/>
                      </wps:bodyPr>
                    </wps:wsp>
                  </a:graphicData>
                </a:graphic>
              </wp:anchor>
            </w:drawing>
          </mc:Choice>
          <mc:Fallback>
            <w:pict>
              <v:shape id="Text Box 23" o:spid="_x0000_s1026" o:spt="202" type="#_x0000_t202" style="position:absolute;left:0pt;margin-left:90pt;margin-top:72.5pt;height:27pt;width:27pt;z-index:251671552;mso-width-relative:page;mso-height-relative:page;" filled="f" stroked="f" coordsize="21600,21600" o:gfxdata="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i8lE3UAAAACwEAAA8AAAAAAAAAAQAgAAAAIgAAAGRycy9kb3du&#10;cmV2LnhtbFBLAQIUABQAAAAIAIdO4kCnkDCjAwIAABUEAAAOAAAAAAAAAAEAIAAAACMBAABkcnMv&#10;ZTJvRG9jLnhtbFBLBQYAAAAABgAGAFkBAACYBQAAAAA=&#10;">
                <v:fill on="f" focussize="0,0"/>
                <v:stroke on="f"/>
                <v:imagedata o:title=""/>
                <o:lock v:ext="edit" aspectratio="f"/>
                <v:textbox>
                  <w:txbxContent>
                    <w:p>
                      <w:r>
                        <w:t>1</w:t>
                      </w:r>
                    </w:p>
                  </w:txbxContent>
                </v:textbox>
              </v:shape>
            </w:pict>
          </mc:Fallback>
        </mc:AlternateContent>
      </w:r>
      <w:r>
        <w:rPr>
          <w:rFonts w:ascii="Arial" w:hAnsi="Arial" w:cs="Arial"/>
          <w:lang w:eastAsia="en-GB"/>
        </w:rPr>
        <mc:AlternateContent>
          <mc:Choice Requires="wps">
            <w:drawing>
              <wp:anchor distT="0" distB="0" distL="114300" distR="114300" simplePos="0" relativeHeight="251666432" behindDoc="0" locked="0" layoutInCell="1" allowOverlap="1">
                <wp:simplePos x="0" y="0"/>
                <wp:positionH relativeFrom="column">
                  <wp:posOffset>737235</wp:posOffset>
                </wp:positionH>
                <wp:positionV relativeFrom="paragraph">
                  <wp:posOffset>123190</wp:posOffset>
                </wp:positionV>
                <wp:extent cx="1091565" cy="797560"/>
                <wp:effectExtent l="0" t="0" r="13335" b="21590"/>
                <wp:wrapNone/>
                <wp:docPr id="8" name="AutoShape 18"/>
                <wp:cNvGraphicFramePr/>
                <a:graphic xmlns:a="http://schemas.openxmlformats.org/drawingml/2006/main">
                  <a:graphicData uri="http://schemas.microsoft.com/office/word/2010/wordprocessingShape">
                    <wps:wsp>
                      <wps:cNvSpPr>
                        <a:spLocks noChangeArrowheads="1"/>
                      </wps:cNvSpPr>
                      <wps:spPr bwMode="auto">
                        <a:xfrm>
                          <a:off x="0" y="0"/>
                          <a:ext cx="1091565" cy="797560"/>
                        </a:xfrm>
                        <a:prstGeom prst="roundRect">
                          <a:avLst>
                            <a:gd name="adj" fmla="val 5199"/>
                          </a:avLst>
                        </a:prstGeom>
                        <a:noFill/>
                        <a:ln w="3810">
                          <a:solidFill>
                            <a:srgbClr val="000000"/>
                          </a:solidFill>
                          <a:round/>
                        </a:ln>
                      </wps:spPr>
                      <wps:bodyPr rot="0" vert="horz" wrap="square" lIns="91440" tIns="45720" rIns="91440" bIns="45720" anchor="t" anchorCtr="0" upright="1">
                        <a:noAutofit/>
                      </wps:bodyPr>
                    </wps:wsp>
                  </a:graphicData>
                </a:graphic>
              </wp:anchor>
            </w:drawing>
          </mc:Choice>
          <mc:Fallback>
            <w:pict>
              <v:roundrect id="AutoShape 18" o:spid="_x0000_s1026" o:spt="2" style="position:absolute;left:0pt;margin-left:58.05pt;margin-top:9.7pt;height:62.8pt;width:85.95pt;z-index:251666432;mso-width-relative:page;mso-height-relative:page;" filled="f" stroked="t" coordsize="21600,21600" arcsize="0.0519907407407407" o:gfxdata="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2c3K92AAAAAoBAAAPAAAAAAAAAAEAIAAAACIAAABkcnMvZG93bnJl&#10;di54bWxQSwECFAAUAAAACACHTuJAyldWWzYCAABtBAAADgAAAAAAAAABACAAAAAnAQAAZHJzL2Uy&#10;b0RvYy54bWxQSwUGAAAAAAYABgBZAQAAzwUAAAAA&#10;">
                <v:fill on="f" focussize="0,0"/>
                <v:stroke weight="0.3pt" color="#000000" joinstyle="round"/>
                <v:imagedata o:title=""/>
                <o:lock v:ext="edit" aspectratio="f"/>
              </v:roundrect>
            </w:pict>
          </mc:Fallback>
        </mc:AlternateContent>
      </w:r>
      <w:r>
        <w:rPr>
          <w:rFonts w:ascii="Arial" w:hAnsi="Arial" w:cs="Arial"/>
          <w:lang w:eastAsia="en-GB"/>
        </w:rPr>
        <mc:AlternateContent>
          <mc:Choice Requires="wps">
            <w:drawing>
              <wp:anchor distT="0" distB="0" distL="114300" distR="114300" simplePos="0" relativeHeight="251674624" behindDoc="0" locked="0" layoutInCell="1" allowOverlap="1">
                <wp:simplePos x="0" y="0"/>
                <wp:positionH relativeFrom="column">
                  <wp:posOffset>4000500</wp:posOffset>
                </wp:positionH>
                <wp:positionV relativeFrom="paragraph">
                  <wp:posOffset>1835150</wp:posOffset>
                </wp:positionV>
                <wp:extent cx="457200" cy="342900"/>
                <wp:effectExtent l="0" t="0" r="0" b="0"/>
                <wp:wrapNone/>
                <wp:docPr id="7" name="Text Box 26"/>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wps:spPr>
                      <wps:txbx>
                        <w:txbxContent>
                          <w:p>
                            <w:r>
                              <w:t>0..*</w:t>
                            </w:r>
                          </w:p>
                        </w:txbxContent>
                      </wps:txbx>
                      <wps:bodyPr rot="0" vert="horz" wrap="square" lIns="91440" tIns="45720" rIns="91440" bIns="45720" anchor="t" anchorCtr="0" upright="1">
                        <a:noAutofit/>
                      </wps:bodyPr>
                    </wps:wsp>
                  </a:graphicData>
                </a:graphic>
              </wp:anchor>
            </w:drawing>
          </mc:Choice>
          <mc:Fallback>
            <w:pict>
              <v:shape id="Text Box 26" o:spid="_x0000_s1026" o:spt="202" type="#_x0000_t202" style="position:absolute;left:0pt;margin-left:315pt;margin-top:144.5pt;height:27pt;width:36pt;z-index:251674624;mso-width-relative:page;mso-height-relative:page;" filled="f" stroked="f" coordsize="21600,21600" o:gfxdata="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EuR0o2AAAAAsBAAAPAAAAAAAAAAEAIAAAACIAAABkcnMv&#10;ZG93bnJldi54bWxQSwECFAAUAAAACACHTuJAPCbzjwMCAAAUBAAADgAAAAAAAAABACAAAAAnAQAA&#10;ZHJzL2Uyb0RvYy54bWxQSwUGAAAAAAYABgBZAQAAnAUAAAAA&#10;">
                <v:fill on="f" focussize="0,0"/>
                <v:stroke on="f"/>
                <v:imagedata o:title=""/>
                <o:lock v:ext="edit" aspectratio="f"/>
                <v:textbox>
                  <w:txbxContent>
                    <w:p>
                      <w:r>
                        <w:t>0..*</w:t>
                      </w:r>
                    </w:p>
                  </w:txbxContent>
                </v:textbox>
              </v:shape>
            </w:pict>
          </mc:Fallback>
        </mc:AlternateContent>
      </w:r>
      <w:r>
        <w:rPr>
          <w:rFonts w:ascii="Arial" w:hAnsi="Arial" w:cs="Arial"/>
          <w:lang w:eastAsia="en-GB"/>
        </w:rPr>
        <mc:AlternateContent>
          <mc:Choice Requires="wps">
            <w:drawing>
              <wp:anchor distT="0" distB="0" distL="113665" distR="113665" simplePos="0" relativeHeight="251669504" behindDoc="0" locked="0" layoutInCell="1" allowOverlap="1">
                <wp:simplePos x="0" y="0"/>
                <wp:positionH relativeFrom="column">
                  <wp:posOffset>3999865</wp:posOffset>
                </wp:positionH>
                <wp:positionV relativeFrom="paragraph">
                  <wp:posOffset>920750</wp:posOffset>
                </wp:positionV>
                <wp:extent cx="0" cy="1143000"/>
                <wp:effectExtent l="0" t="0" r="19050" b="19050"/>
                <wp:wrapNone/>
                <wp:docPr id="6" name="Line 21"/>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line">
                          <a:avLst/>
                        </a:prstGeom>
                        <a:noFill/>
                        <a:ln w="9525">
                          <a:solidFill>
                            <a:srgbClr val="000000"/>
                          </a:solidFill>
                          <a:round/>
                        </a:ln>
                      </wps:spPr>
                      <wps:bodyPr/>
                    </wps:wsp>
                  </a:graphicData>
                </a:graphic>
              </wp:anchor>
            </w:drawing>
          </mc:Choice>
          <mc:Fallback>
            <w:pict>
              <v:line id="Line 21" o:spid="_x0000_s1026" o:spt="20" style="position:absolute;left:0pt;margin-left:314.95pt;margin-top:72.5pt;height:90pt;width:0pt;z-index:251669504;mso-width-relative:page;mso-height-relative:page;" filled="f" stroked="t" coordsize="21600,21600" o:gfxdata="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bav/1gAAAAsBAAAPAAAAAAAAAAEAIAAAACIAAABkcnMvZG93&#10;bnJldi54bWxQSwECFAAUAAAACACHTuJAZLmAHckBAACgAwAADgAAAAAAAAABACAAAAAlAQAAZHJz&#10;L2Uyb0RvYy54bWxQSwUGAAAAAAYABgBZAQAAYAUAAAAA&#10;">
                <v:fill on="f" focussize="0,0"/>
                <v:stroke color="#000000" joinstyle="round"/>
                <v:imagedata o:title=""/>
                <o:lock v:ext="edit" aspectratio="f"/>
              </v:line>
            </w:pict>
          </mc:Fallback>
        </mc:AlternateContent>
      </w:r>
    </w:p>
    <w:p>
      <w:pPr>
        <w:rPr>
          <w:rFonts w:ascii="Arial" w:hAnsi="Arial" w:cs="Arial"/>
          <w:b/>
          <w:sz w:val="28"/>
          <w:szCs w:val="28"/>
        </w:rPr>
      </w:pPr>
      <w:r>
        <w:rPr>
          <w:rFonts w:ascii="Arial" w:hAnsi="Arial" w:cs="Arial"/>
          <w:lang w:eastAsia="en-GB"/>
        </w:rPr>
        <mc:AlternateContent>
          <mc:Choice Requires="wps">
            <w:drawing>
              <wp:anchor distT="0" distB="0" distL="114300" distR="114300" simplePos="0" relativeHeight="251667456" behindDoc="0" locked="0" layoutInCell="1" allowOverlap="1">
                <wp:simplePos x="0" y="0"/>
                <wp:positionH relativeFrom="column">
                  <wp:posOffset>914400</wp:posOffset>
                </wp:positionH>
                <wp:positionV relativeFrom="paragraph">
                  <wp:posOffset>144780</wp:posOffset>
                </wp:positionV>
                <wp:extent cx="914400" cy="457200"/>
                <wp:effectExtent l="0" t="0" r="0" b="0"/>
                <wp:wrapNone/>
                <wp:docPr id="5" name="Rectangle 19"/>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rect">
                          <a:avLst/>
                        </a:prstGeom>
                        <a:noFill/>
                        <a:ln>
                          <a:noFill/>
                        </a:ln>
                      </wps:spPr>
                      <wps:txbx>
                        <w:txbxContent>
                          <w:p>
                            <w:pPr>
                              <w:rPr>
                                <w:rFonts w:ascii="Arial" w:hAnsi="Arial" w:cs="Arial"/>
                              </w:rPr>
                            </w:pPr>
                            <w:r>
                              <w:rPr>
                                <w:rFonts w:ascii="Arial" w:hAnsi="Arial" w:cs="Arial"/>
                                <w:color w:val="000000"/>
                                <w:lang w:val="en-US"/>
                              </w:rPr>
                              <w:t>Centre</w:t>
                            </w:r>
                          </w:p>
                        </w:txbxContent>
                      </wps:txbx>
                      <wps:bodyPr rot="0" vert="horz" wrap="square" lIns="0" tIns="0" rIns="0" bIns="0" anchor="t" anchorCtr="0" upright="1">
                        <a:noAutofit/>
                      </wps:bodyPr>
                    </wps:wsp>
                  </a:graphicData>
                </a:graphic>
              </wp:anchor>
            </w:drawing>
          </mc:Choice>
          <mc:Fallback>
            <w:pict>
              <v:rect id="Rectangle 19" o:spid="_x0000_s1026" o:spt="1" style="position:absolute;left:0pt;margin-left:72pt;margin-top:11.4pt;height:36pt;width:72pt;z-index:251667456;mso-width-relative:page;mso-height-relative:page;" filled="f" stroked="f" coordsize="21600,21600" o:gfxdata="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0iLVY9gAAAAJAQAADwAAAAAAAAABACAAAAAiAAAAZHJzL2Rvd25yZXYueG1s&#10;UEsBAhQAFAAAAAgAh07iQPFH07H4AQAA+wMAAA4AAAAAAAAAAQAgAAAAJwEAAGRycy9lMm9Eb2Mu&#10;eG1sUEsFBgAAAAAGAAYAWQEAAJEFAAAAAA==&#10;">
                <v:fill on="f" focussize="0,0"/>
                <v:stroke on="f"/>
                <v:imagedata o:title=""/>
                <o:lock v:ext="edit" aspectratio="f"/>
                <v:textbox inset="0mm,0mm,0mm,0mm">
                  <w:txbxContent>
                    <w:p>
                      <w:pPr>
                        <w:rPr>
                          <w:rFonts w:ascii="Arial" w:hAnsi="Arial" w:cs="Arial"/>
                        </w:rPr>
                      </w:pPr>
                      <w:r>
                        <w:rPr>
                          <w:rFonts w:ascii="Arial" w:hAnsi="Arial" w:cs="Arial"/>
                          <w:color w:val="000000"/>
                          <w:lang w:val="en-US"/>
                        </w:rPr>
                        <w:t>Centre</w:t>
                      </w:r>
                    </w:p>
                  </w:txbxContent>
                </v:textbox>
              </v:rect>
            </w:pict>
          </mc:Fallback>
        </mc:AlternateContent>
      </w:r>
      <w:r>
        <w:rPr>
          <w:rFonts w:ascii="Arial" w:hAnsi="Arial" w:cs="Arial"/>
          <w:lang w:eastAsia="en-GB"/>
        </w:rPr>
        <mc:AlternateContent>
          <mc:Choice Requires="wps">
            <w:drawing>
              <wp:anchor distT="0" distB="0" distL="114300" distR="114300" simplePos="0" relativeHeight="251665408" behindDoc="0" locked="0" layoutInCell="1" allowOverlap="1">
                <wp:simplePos x="0" y="0"/>
                <wp:positionH relativeFrom="column">
                  <wp:posOffset>3594735</wp:posOffset>
                </wp:positionH>
                <wp:positionV relativeFrom="paragraph">
                  <wp:posOffset>191135</wp:posOffset>
                </wp:positionV>
                <wp:extent cx="748665" cy="410845"/>
                <wp:effectExtent l="0" t="0" r="13335" b="8255"/>
                <wp:wrapNone/>
                <wp:docPr id="4" name="Rectangle 17"/>
                <wp:cNvGraphicFramePr/>
                <a:graphic xmlns:a="http://schemas.openxmlformats.org/drawingml/2006/main">
                  <a:graphicData uri="http://schemas.microsoft.com/office/word/2010/wordprocessingShape">
                    <wps:wsp>
                      <wps:cNvSpPr>
                        <a:spLocks noChangeArrowheads="1"/>
                      </wps:cNvSpPr>
                      <wps:spPr bwMode="auto">
                        <a:xfrm>
                          <a:off x="0" y="0"/>
                          <a:ext cx="748665" cy="410845"/>
                        </a:xfrm>
                        <a:prstGeom prst="rect">
                          <a:avLst/>
                        </a:prstGeom>
                        <a:noFill/>
                        <a:ln>
                          <a:noFill/>
                        </a:ln>
                      </wps:spPr>
                      <wps:txbx>
                        <w:txbxContent>
                          <w:p>
                            <w:pPr>
                              <w:rPr>
                                <w:rFonts w:ascii="Arial" w:hAnsi="Arial" w:cs="Arial"/>
                              </w:rPr>
                            </w:pPr>
                            <w:r>
                              <w:rPr>
                                <w:rFonts w:ascii="Arial" w:hAnsi="Arial" w:cs="Arial"/>
                                <w:color w:val="000000"/>
                                <w:lang w:val="en-US"/>
                              </w:rPr>
                              <w:t>Customer</w:t>
                            </w:r>
                          </w:p>
                        </w:txbxContent>
                      </wps:txbx>
                      <wps:bodyPr rot="0" vert="horz" wrap="square" lIns="0" tIns="0" rIns="0" bIns="0" anchor="t" anchorCtr="0" upright="1">
                        <a:noAutofit/>
                      </wps:bodyPr>
                    </wps:wsp>
                  </a:graphicData>
                </a:graphic>
              </wp:anchor>
            </w:drawing>
          </mc:Choice>
          <mc:Fallback>
            <w:pict>
              <v:rect id="Rectangle 17" o:spid="_x0000_s1026" o:spt="1" style="position:absolute;left:0pt;margin-left:283.05pt;margin-top:15.05pt;height:32.35pt;width:58.95pt;z-index:251665408;mso-width-relative:page;mso-height-relative:page;" filled="f" stroked="f" coordsize="21600,21600" o:gfxdata="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AHCUHNoAAAAJAQAADwAAAAAAAAABACAAAAAiAAAAZHJzL2Rvd25yZXYu&#10;eG1sUEsBAhQAFAAAAAgAh07iQOavNlj5AQAA+wMAAA4AAAAAAAAAAQAgAAAAKQEAAGRycy9lMm9E&#10;b2MueG1sUEsFBgAAAAAGAAYAWQEAAJQFAAAAAA==&#10;">
                <v:fill on="f" focussize="0,0"/>
                <v:stroke on="f"/>
                <v:imagedata o:title=""/>
                <o:lock v:ext="edit" aspectratio="f"/>
                <v:textbox inset="0mm,0mm,0mm,0mm">
                  <w:txbxContent>
                    <w:p>
                      <w:pPr>
                        <w:rPr>
                          <w:rFonts w:ascii="Arial" w:hAnsi="Arial" w:cs="Arial"/>
                        </w:rPr>
                      </w:pPr>
                      <w:r>
                        <w:rPr>
                          <w:rFonts w:ascii="Arial" w:hAnsi="Arial" w:cs="Arial"/>
                          <w:color w:val="000000"/>
                          <w:lang w:val="en-US"/>
                        </w:rPr>
                        <w:t>Customer</w:t>
                      </w:r>
                    </w:p>
                  </w:txbxContent>
                </v:textbox>
              </v:rect>
            </w:pict>
          </mc:Fallback>
        </mc:AlternateContent>
      </w:r>
    </w:p>
    <w:p>
      <w:pPr>
        <w:rPr>
          <w:rFonts w:ascii="Arial" w:hAnsi="Arial" w:cs="Arial"/>
          <w:b/>
          <w:sz w:val="28"/>
          <w:szCs w:val="28"/>
        </w:rPr>
      </w:pPr>
      <w:r>
        <w:rPr>
          <w:rFonts w:ascii="Arial" w:hAnsi="Arial" w:cs="Arial"/>
          <w:lang w:eastAsia="en-GB"/>
        </w:rPr>
        <mc:AlternateContent>
          <mc:Choice Requires="wps">
            <w:drawing>
              <wp:anchor distT="0" distB="0" distL="114300" distR="114300" simplePos="0" relativeHeight="251661312" behindDoc="0" locked="0" layoutInCell="1" allowOverlap="1">
                <wp:simplePos x="0" y="0"/>
                <wp:positionH relativeFrom="column">
                  <wp:posOffset>571500</wp:posOffset>
                </wp:positionH>
                <wp:positionV relativeFrom="paragraph">
                  <wp:posOffset>1967230</wp:posOffset>
                </wp:positionV>
                <wp:extent cx="1259205" cy="487680"/>
                <wp:effectExtent l="0" t="0" r="17145" b="7620"/>
                <wp:wrapNone/>
                <wp:docPr id="1" name="Rectangle 13"/>
                <wp:cNvGraphicFramePr/>
                <a:graphic xmlns:a="http://schemas.openxmlformats.org/drawingml/2006/main">
                  <a:graphicData uri="http://schemas.microsoft.com/office/word/2010/wordprocessingShape">
                    <wps:wsp>
                      <wps:cNvSpPr>
                        <a:spLocks noChangeArrowheads="1"/>
                      </wps:cNvSpPr>
                      <wps:spPr bwMode="auto">
                        <a:xfrm>
                          <a:off x="0" y="0"/>
                          <a:ext cx="1259205" cy="487680"/>
                        </a:xfrm>
                        <a:prstGeom prst="rect">
                          <a:avLst/>
                        </a:prstGeom>
                        <a:noFill/>
                        <a:ln>
                          <a:noFill/>
                        </a:ln>
                      </wps:spPr>
                      <wps:txbx>
                        <w:txbxContent>
                          <w:p>
                            <w:pPr>
                              <w:jc w:val="center"/>
                              <w:rPr>
                                <w:rFonts w:ascii="Arial" w:hAnsi="Arial" w:cs="Arial"/>
                              </w:rPr>
                            </w:pPr>
                            <w:r>
                              <w:rPr>
                                <w:rFonts w:ascii="Arial" w:hAnsi="Arial" w:cs="Arial"/>
                                <w:color w:val="000000"/>
                                <w:lang w:val="en-US"/>
                              </w:rPr>
                              <w:t>Salesman</w:t>
                            </w:r>
                          </w:p>
                        </w:txbxContent>
                      </wps:txbx>
                      <wps:bodyPr rot="0" vert="horz" wrap="square" lIns="0" tIns="0" rIns="0" bIns="0" anchor="t" anchorCtr="0" upright="1">
                        <a:noAutofit/>
                      </wps:bodyPr>
                    </wps:wsp>
                  </a:graphicData>
                </a:graphic>
              </wp:anchor>
            </w:drawing>
          </mc:Choice>
          <mc:Fallback>
            <w:pict>
              <v:rect id="Rectangle 13" o:spid="_x0000_s1026" o:spt="1" style="position:absolute;left:0pt;margin-left:45pt;margin-top:154.9pt;height:38.4pt;width:99.15pt;z-index:251661312;mso-width-relative:page;mso-height-relative:page;" filled="f" stroked="f" coordsize="21600,21600" o:gfxdata="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KfmEDnaAAAACgEAAA8AAAAAAAAAAQAgAAAAIgAAAGRycy9kb3ducmV2&#10;LnhtbFBLAQIUABQAAAAIAIdO4kCs9E+P+gEAAPwDAAAOAAAAAAAAAAEAIAAAACkBAABkcnMvZTJv&#10;RG9jLnhtbFBLBQYAAAAABgAGAFkBAACVBQAAAAA=&#10;">
                <v:fill on="f" focussize="0,0"/>
                <v:stroke on="f"/>
                <v:imagedata o:title=""/>
                <o:lock v:ext="edit" aspectratio="f"/>
                <v:textbox inset="0mm,0mm,0mm,0mm">
                  <w:txbxContent>
                    <w:p>
                      <w:pPr>
                        <w:jc w:val="center"/>
                        <w:rPr>
                          <w:rFonts w:ascii="Arial" w:hAnsi="Arial" w:cs="Arial"/>
                        </w:rPr>
                      </w:pPr>
                      <w:r>
                        <w:rPr>
                          <w:rFonts w:ascii="Arial" w:hAnsi="Arial" w:cs="Arial"/>
                          <w:color w:val="000000"/>
                          <w:lang w:val="en-US"/>
                        </w:rPr>
                        <w:t>Salesman</w:t>
                      </w:r>
                    </w:p>
                  </w:txbxContent>
                </v:textbox>
              </v:rect>
            </w:pict>
          </mc:Fallback>
        </mc:AlternateContent>
      </w:r>
      <w:r>
        <w:rPr>
          <w:rFonts w:ascii="Arial" w:hAnsi="Arial" w:cs="Arial"/>
          <w:b/>
          <w:sz w:val="28"/>
          <w:szCs w:val="28"/>
        </w:rPr>
        <w:tab/>
      </w:r>
    </w:p>
    <w:p>
      <w:pPr>
        <w:rPr>
          <w:rFonts w:ascii="Arial" w:hAnsi="Arial" w:cs="Arial"/>
          <w:b/>
          <w:sz w:val="28"/>
          <w:szCs w:val="28"/>
        </w:rPr>
      </w:pPr>
    </w:p>
    <w:p/>
    <w:p/>
    <w:p/>
    <w:p/>
    <w:p/>
    <w:p/>
    <w:p/>
    <w:p/>
    <w:p>
      <w:r>
        <w:rPr>
          <w:rFonts w:ascii="Arial" w:hAnsi="Arial" w:cs="Arial"/>
          <w:lang w:eastAsia="en-GB"/>
        </w:rPr>
        <mc:AlternateContent>
          <mc:Choice Requires="wps">
            <w:drawing>
              <wp:anchor distT="0" distB="0" distL="114300" distR="114300" simplePos="0" relativeHeight="251663360" behindDoc="0" locked="0" layoutInCell="1" allowOverlap="1">
                <wp:simplePos x="0" y="0"/>
                <wp:positionH relativeFrom="column">
                  <wp:posOffset>3698240</wp:posOffset>
                </wp:positionH>
                <wp:positionV relativeFrom="paragraph">
                  <wp:posOffset>10795</wp:posOffset>
                </wp:positionV>
                <wp:extent cx="761365" cy="390525"/>
                <wp:effectExtent l="0" t="0" r="635" b="9525"/>
                <wp:wrapNone/>
                <wp:docPr id="2" name="Rectangle 15"/>
                <wp:cNvGraphicFramePr/>
                <a:graphic xmlns:a="http://schemas.openxmlformats.org/drawingml/2006/main">
                  <a:graphicData uri="http://schemas.microsoft.com/office/word/2010/wordprocessingShape">
                    <wps:wsp>
                      <wps:cNvSpPr>
                        <a:spLocks noChangeArrowheads="1"/>
                      </wps:cNvSpPr>
                      <wps:spPr bwMode="auto">
                        <a:xfrm>
                          <a:off x="0" y="0"/>
                          <a:ext cx="761365" cy="390525"/>
                        </a:xfrm>
                        <a:prstGeom prst="rect">
                          <a:avLst/>
                        </a:prstGeom>
                        <a:noFill/>
                        <a:ln>
                          <a:noFill/>
                        </a:ln>
                      </wps:spPr>
                      <wps:txbx>
                        <w:txbxContent>
                          <w:p>
                            <w:pPr>
                              <w:rPr>
                                <w:rFonts w:ascii="Arial" w:hAnsi="Arial" w:cs="Arial"/>
                              </w:rPr>
                            </w:pPr>
                            <w:r>
                              <w:rPr>
                                <w:rFonts w:ascii="Arial" w:hAnsi="Arial" w:cs="Arial"/>
                                <w:color w:val="000000"/>
                                <w:lang w:val="en-US"/>
                              </w:rPr>
                              <w:t>Car for Sale</w:t>
                            </w:r>
                          </w:p>
                        </w:txbxContent>
                      </wps:txbx>
                      <wps:bodyPr rot="0" vert="horz" wrap="square" lIns="0" tIns="0" rIns="0" bIns="0" anchor="t" anchorCtr="0" upright="1">
                        <a:noAutofit/>
                      </wps:bodyPr>
                    </wps:wsp>
                  </a:graphicData>
                </a:graphic>
              </wp:anchor>
            </w:drawing>
          </mc:Choice>
          <mc:Fallback>
            <w:pict>
              <v:rect id="Rectangle 15" o:spid="_x0000_s1026" o:spt="1" style="position:absolute;left:0pt;margin-left:291.2pt;margin-top:0.85pt;height:30.75pt;width:59.95pt;z-index:251663360;mso-width-relative:page;mso-height-relative:page;" filled="f" stroked="f" coordsize="21600,21600" o:gfxdata="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9HBEJ2QAAAAgBAAAPAAAAAAAAAAEAIAAAACIAAABkcnMvZG93bnJldi54&#10;bWxQSwECFAAUAAAACACHTuJAPNxtC/kBAAD7AwAADgAAAAAAAAABACAAAAAoAQAAZHJzL2Uyb0Rv&#10;Yy54bWxQSwUGAAAAAAYABgBZAQAAkwUAAAAA&#10;">
                <v:fill on="f" focussize="0,0"/>
                <v:stroke on="f"/>
                <v:imagedata o:title=""/>
                <o:lock v:ext="edit" aspectratio="f"/>
                <v:textbox inset="0mm,0mm,0mm,0mm">
                  <w:txbxContent>
                    <w:p>
                      <w:pPr>
                        <w:rPr>
                          <w:rFonts w:ascii="Arial" w:hAnsi="Arial" w:cs="Arial"/>
                        </w:rPr>
                      </w:pPr>
                      <w:r>
                        <w:rPr>
                          <w:rFonts w:ascii="Arial" w:hAnsi="Arial" w:cs="Arial"/>
                          <w:color w:val="000000"/>
                          <w:lang w:val="en-US"/>
                        </w:rPr>
                        <w:t>Car for Sale</w:t>
                      </w:r>
                    </w:p>
                  </w:txbxContent>
                </v:textbox>
              </v:rect>
            </w:pict>
          </mc:Fallback>
        </mc:AlternateContent>
      </w:r>
    </w:p>
    <w:p/>
    <w:p/>
    <w:p/>
    <w:p/>
    <w:p/>
    <w:p/>
    <w:p>
      <w:pPr>
        <w:spacing w:after="200" w:line="276" w:lineRule="auto"/>
      </w:pPr>
      <w:r>
        <w:br w:type="page"/>
      </w:r>
    </w:p>
    <w:p>
      <w:pPr>
        <w:pStyle w:val="2"/>
      </w:pPr>
      <w:r>
        <w:t>Marking Scheme:</w:t>
      </w:r>
    </w:p>
    <w:tbl>
      <w:tblPr>
        <w:tblStyle w:val="4"/>
        <w:tblW w:w="0" w:type="auto"/>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865"/>
        <w:gridCol w:w="1388"/>
        <w:gridCol w:w="1235"/>
        <w:gridCol w:w="1224"/>
        <w:gridCol w:w="1263"/>
        <w:gridCol w:w="1268"/>
        <w:gridCol w:w="17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0" w:type="auto"/>
          </w:tcPr>
          <w:p/>
        </w:tc>
        <w:tc>
          <w:tcPr>
            <w:tcW w:w="0" w:type="auto"/>
          </w:tcPr>
          <w:p>
            <w:r>
              <w:rPr>
                <w:sz w:val="16"/>
              </w:rPr>
              <w:t>Fail</w:t>
            </w:r>
          </w:p>
        </w:tc>
        <w:tc>
          <w:tcPr>
            <w:tcW w:w="0" w:type="auto"/>
          </w:tcPr>
          <w:p>
            <w:r>
              <w:rPr>
                <w:sz w:val="16"/>
              </w:rPr>
              <w:t>Narrow Fail</w:t>
            </w:r>
          </w:p>
        </w:tc>
        <w:tc>
          <w:tcPr>
            <w:tcW w:w="0" w:type="auto"/>
          </w:tcPr>
          <w:p>
            <w:r>
              <w:rPr>
                <w:sz w:val="16"/>
              </w:rPr>
              <w:t>3rd Class / Pass</w:t>
            </w:r>
          </w:p>
        </w:tc>
        <w:tc>
          <w:tcPr>
            <w:tcW w:w="0" w:type="auto"/>
          </w:tcPr>
          <w:p>
            <w:r>
              <w:rPr>
                <w:sz w:val="16"/>
              </w:rPr>
              <w:t>Lower 2nd Class / Pass</w:t>
            </w:r>
          </w:p>
        </w:tc>
        <w:tc>
          <w:tcPr>
            <w:tcW w:w="0" w:type="auto"/>
          </w:tcPr>
          <w:p>
            <w:r>
              <w:rPr>
                <w:sz w:val="16"/>
              </w:rPr>
              <w:t>Upper 2nd Class / Merit</w:t>
            </w:r>
          </w:p>
        </w:tc>
        <w:tc>
          <w:tcPr>
            <w:tcW w:w="0" w:type="auto"/>
          </w:tcPr>
          <w:p>
            <w:r>
              <w:rPr>
                <w:sz w:val="16"/>
              </w:rPr>
              <w:t>1st Class / Distinction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0" w:type="auto"/>
          </w:tcPr>
          <w:p>
            <w:r>
              <w:rPr>
                <w:sz w:val="16"/>
              </w:rPr>
              <w:t>ERD 80%</w:t>
            </w:r>
          </w:p>
        </w:tc>
        <w:tc>
          <w:tcPr>
            <w:tcW w:w="0" w:type="auto"/>
          </w:tcPr>
          <w:p>
            <w:pPr>
              <w:pStyle w:val="17"/>
              <w:numPr>
                <w:ilvl w:val="0"/>
                <w:numId w:val="1"/>
              </w:numPr>
            </w:pPr>
            <w:r>
              <w:rPr>
                <w:sz w:val="16"/>
              </w:rPr>
              <w:t>Missing any understanding of this technique. Model fails to represent case study and/or requiresextensive corrections</w:t>
            </w:r>
          </w:p>
        </w:tc>
        <w:tc>
          <w:tcPr>
            <w:tcW w:w="0" w:type="auto"/>
          </w:tcPr>
          <w:p>
            <w:pPr>
              <w:pStyle w:val="17"/>
              <w:numPr>
                <w:ilvl w:val="0"/>
                <w:numId w:val="1"/>
              </w:numPr>
            </w:pPr>
            <w:r>
              <w:rPr>
                <w:sz w:val="16"/>
              </w:rPr>
              <w:t>Missing or demonstrating little understanding of this technique. Model fails to represent case study and/or require extensive corrections</w:t>
            </w:r>
          </w:p>
        </w:tc>
        <w:tc>
          <w:tcPr>
            <w:tcW w:w="0" w:type="auto"/>
          </w:tcPr>
          <w:p>
            <w:pPr>
              <w:pStyle w:val="17"/>
              <w:numPr>
                <w:ilvl w:val="0"/>
                <w:numId w:val="1"/>
              </w:numPr>
            </w:pPr>
            <w:r>
              <w:rPr>
                <w:sz w:val="16"/>
              </w:rPr>
              <w:t>Model loosely represents the case study. Reasonable use of notation but contains some major errors or several small errors. Adequate attempt at rationalising MM relationships (if needed)</w:t>
            </w:r>
          </w:p>
          <w:p>
            <w:pPr>
              <w:pStyle w:val="17"/>
              <w:numPr>
                <w:ilvl w:val="0"/>
                <w:numId w:val="1"/>
              </w:numPr>
            </w:pPr>
          </w:p>
        </w:tc>
        <w:tc>
          <w:tcPr>
            <w:tcW w:w="0" w:type="auto"/>
          </w:tcPr>
          <w:p>
            <w:pPr>
              <w:pStyle w:val="17"/>
              <w:numPr>
                <w:ilvl w:val="0"/>
                <w:numId w:val="1"/>
              </w:numPr>
            </w:pPr>
            <w:r>
              <w:rPr>
                <w:sz w:val="16"/>
              </w:rPr>
              <w:t>Model represents many aspects of the case study. Many entity types &amp; relationships included. Good use of notation but contains some errors. reasonable attempt at rationalising MM relationships (if needed)</w:t>
            </w:r>
          </w:p>
        </w:tc>
        <w:tc>
          <w:tcPr>
            <w:tcW w:w="0" w:type="auto"/>
          </w:tcPr>
          <w:p>
            <w:pPr>
              <w:pStyle w:val="17"/>
              <w:numPr>
                <w:ilvl w:val="0"/>
                <w:numId w:val="1"/>
              </w:numPr>
            </w:pPr>
            <w:r>
              <w:rPr>
                <w:sz w:val="16"/>
              </w:rPr>
              <w:t>Model represents the main aspects of the case study. Most entity types &amp; relationships included. Good use of notation and contains only a few errors. Good attempt at rationalising MM relationships (if needed)</w:t>
            </w:r>
          </w:p>
        </w:tc>
        <w:tc>
          <w:tcPr>
            <w:tcW w:w="0" w:type="auto"/>
          </w:tcPr>
          <w:p>
            <w:pPr>
              <w:pStyle w:val="17"/>
              <w:numPr>
                <w:ilvl w:val="0"/>
                <w:numId w:val="1"/>
              </w:numPr>
            </w:pPr>
            <w:r>
              <w:rPr>
                <w:sz w:val="16"/>
              </w:rPr>
              <w:t>Model clearly represents the case study. All appropriate entity types &amp; relationships included. Excellent use of notation and very few errors. Clear &amp; correct rationalising of MM relationships (if needed)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0" w:type="auto"/>
          </w:tcPr>
          <w:p>
            <w:r>
              <w:rPr>
                <w:sz w:val="16"/>
              </w:rPr>
              <w:t>Assumptions 20%</w:t>
            </w:r>
          </w:p>
        </w:tc>
        <w:tc>
          <w:tcPr>
            <w:tcW w:w="0" w:type="auto"/>
          </w:tcPr>
          <w:p>
            <w:pPr>
              <w:pStyle w:val="17"/>
              <w:numPr>
                <w:ilvl w:val="0"/>
                <w:numId w:val="1"/>
              </w:numPr>
            </w:pPr>
            <w:r>
              <w:rPr>
                <w:sz w:val="16"/>
              </w:rPr>
              <w:t>No Assumptions</w:t>
            </w:r>
          </w:p>
        </w:tc>
        <w:tc>
          <w:tcPr>
            <w:tcW w:w="0" w:type="auto"/>
          </w:tcPr>
          <w:p>
            <w:pPr>
              <w:pStyle w:val="17"/>
              <w:numPr>
                <w:ilvl w:val="0"/>
                <w:numId w:val="1"/>
              </w:numPr>
            </w:pPr>
            <w:r>
              <w:rPr>
                <w:sz w:val="16"/>
              </w:rPr>
              <w:t>Missing or inappropriate assumptions unrelated to the design of the ERD</w:t>
            </w:r>
          </w:p>
        </w:tc>
        <w:tc>
          <w:tcPr>
            <w:tcW w:w="0" w:type="auto"/>
          </w:tcPr>
          <w:p>
            <w:pPr>
              <w:pStyle w:val="17"/>
              <w:numPr>
                <w:ilvl w:val="0"/>
                <w:numId w:val="1"/>
              </w:numPr>
            </w:pPr>
            <w:r>
              <w:rPr>
                <w:sz w:val="16"/>
              </w:rPr>
              <w:t>Some basic assumptions made related to the design of the ERD. Mostly WHAT was decided re the design rather than WHY it was decided</w:t>
            </w:r>
          </w:p>
        </w:tc>
        <w:tc>
          <w:tcPr>
            <w:tcW w:w="0" w:type="auto"/>
          </w:tcPr>
          <w:p>
            <w:pPr>
              <w:pStyle w:val="17"/>
              <w:numPr>
                <w:ilvl w:val="0"/>
                <w:numId w:val="1"/>
              </w:numPr>
            </w:pPr>
            <w:r>
              <w:rPr>
                <w:sz w:val="16"/>
              </w:rPr>
              <w:t>A reasonably good set of assumptions made which are related to the design of the ERD. Mostly WHAT was decided re the design rather than WHY it was decided</w:t>
            </w:r>
          </w:p>
        </w:tc>
        <w:tc>
          <w:tcPr>
            <w:tcW w:w="0" w:type="auto"/>
          </w:tcPr>
          <w:p>
            <w:pPr>
              <w:pStyle w:val="17"/>
              <w:numPr>
                <w:ilvl w:val="0"/>
                <w:numId w:val="1"/>
              </w:numPr>
            </w:pPr>
            <w:r>
              <w:rPr>
                <w:sz w:val="16"/>
              </w:rPr>
              <w:t>A good set of assumptions appropriate to the design of the ERD. Includes mainly WHAT was decided re the design but a good attempt at the WHY</w:t>
            </w:r>
          </w:p>
        </w:tc>
        <w:tc>
          <w:tcPr>
            <w:tcW w:w="0" w:type="auto"/>
          </w:tcPr>
          <w:p>
            <w:pPr>
              <w:pStyle w:val="17"/>
              <w:numPr>
                <w:ilvl w:val="0"/>
                <w:numId w:val="1"/>
              </w:numPr>
            </w:pPr>
            <w:r>
              <w:rPr>
                <w:sz w:val="16"/>
              </w:rPr>
              <w:t>An excellent set of appropriate assumptions.Includes both the WHAT was decided re the design   and the WHY it was decided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0" w:type="auto"/>
            <w:gridSpan w:val="7"/>
          </w:tcPr>
          <w:p/>
        </w:tc>
      </w:tr>
    </w:tbl>
    <w:p/>
    <w:p>
      <w:pPr>
        <w:rPr>
          <w:rFonts w:hint="default"/>
          <w:lang w:val="en-US"/>
        </w:rPr>
      </w:pPr>
      <w:r>
        <w:rPr>
          <w:rFonts w:hint="default"/>
          <w:lang w:val="en-US"/>
        </w:rPr>
        <w:t xml:space="preserve">Answer: </w:t>
      </w:r>
    </w:p>
    <w:p>
      <w:pPr>
        <w:rPr>
          <w:rFonts w:hint="default" w:ascii="Arial" w:hAnsi="Arial" w:cs="Arial"/>
          <w:b/>
          <w:sz w:val="28"/>
          <w:szCs w:val="28"/>
          <w:lang w:val="en-US"/>
        </w:rPr>
      </w:pPr>
      <w:r>
        <w:rPr>
          <w:rFonts w:hint="default" w:ascii="Arial" w:hAnsi="Arial" w:cs="Arial"/>
          <w:b/>
          <w:sz w:val="28"/>
          <w:szCs w:val="28"/>
          <w:lang w:val="en-US"/>
        </w:rPr>
        <w:drawing>
          <wp:inline distT="0" distB="0" distL="114300" distR="114300">
            <wp:extent cx="5727700" cy="3182620"/>
            <wp:effectExtent l="0" t="0" r="6350" b="17780"/>
            <wp:docPr id="46" name="Picture 46" descr="Screenshot (1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Screenshot (1158)"/>
                    <pic:cNvPicPr>
                      <a:picLocks noChangeAspect="1"/>
                    </pic:cNvPicPr>
                  </pic:nvPicPr>
                  <pic:blipFill>
                    <a:blip r:embed="rId10"/>
                    <a:stretch>
                      <a:fillRect/>
                    </a:stretch>
                  </pic:blipFill>
                  <pic:spPr>
                    <a:xfrm>
                      <a:off x="0" y="0"/>
                      <a:ext cx="5727700" cy="3182620"/>
                    </a:xfrm>
                    <a:prstGeom prst="rect">
                      <a:avLst/>
                    </a:prstGeom>
                  </pic:spPr>
                </pic:pic>
              </a:graphicData>
            </a:graphic>
          </wp:inline>
        </w:drawing>
      </w:r>
    </w:p>
    <w:p>
      <w:pPr>
        <w:rPr>
          <w:rFonts w:hint="default"/>
          <w:lang w:val="en-US"/>
        </w:rPr>
      </w:pPr>
      <w:r>
        <w:rPr>
          <w:rFonts w:hint="default"/>
          <w:lang w:val="en-US"/>
        </w:rPr>
        <w:t xml:space="preserve">Assumption: </w:t>
      </w:r>
    </w:p>
    <w:p>
      <w:pPr>
        <w:rPr>
          <w:rFonts w:hint="default"/>
          <w:lang w:val="en-US"/>
        </w:rPr>
      </w:pPr>
      <w:r>
        <w:rPr>
          <w:rFonts w:hint="default"/>
          <w:b/>
          <w:bCs/>
          <w:u w:val="single"/>
          <w:lang w:val="en-US"/>
        </w:rPr>
        <w:t>Car Sales:</w:t>
      </w:r>
      <w:r>
        <w:rPr>
          <w:rFonts w:hint="default"/>
          <w:lang w:val="en-US"/>
        </w:rPr>
        <w:t xml:space="preserve"> A Centre must have at least one SalesStaff but can have many and a SalesStaff must work under one and only one Centre. A SalesStaff is responsible for no CarForSale but many and a CarForSale have the responsibility of a SalesStaff. A Customer may buy no Car but many Car and a CarForSale have the responsibility of only one Customer. Then, CustomerDetails cannot exist without having any related Customer(Mandatory) and A Customer cannot exist without a related CustomerDetails(Mandatory). A Customer may make no Agrement but many and an Agrement is hold by only one Customer. An agrement breaks must at least one BadDebtor but many and A BadDebtor must have one Agrement.</w:t>
      </w:r>
    </w:p>
    <w:p>
      <w:pPr>
        <w:rPr>
          <w:rFonts w:hint="default"/>
          <w:lang w:val="en-US"/>
        </w:rPr>
      </w:pPr>
    </w:p>
    <w:p>
      <w:pPr>
        <w:rPr>
          <w:rFonts w:hint="default"/>
          <w:lang w:val="en-US"/>
        </w:rPr>
      </w:pPr>
      <w:r>
        <w:rPr>
          <w:rFonts w:hint="default"/>
          <w:b/>
          <w:bCs/>
          <w:u w:val="single"/>
          <w:lang w:val="en-US"/>
        </w:rPr>
        <w:t xml:space="preserve">Car Hire: </w:t>
      </w:r>
      <w:r>
        <w:rPr>
          <w:rFonts w:hint="default"/>
          <w:lang w:val="en-US"/>
        </w:rPr>
        <w:t>A SalesStaff can provide no CarHireContract but many and a CarHireContract have the responsibility of only one SalesStaff. A Customer may take no CarHireContract but many and a CarHireContract have the responsibility of only one Customer. A CustomerDetails cannot exist without having any related Customer(Mandatory) and A Customer cannot exist without a related CustomerDetails(Mandatory) and recoring as an attribute for Customer past and present details. A BadDebtor cannot exist without having any related CarHireContract(Mandatory) and A CarHireContract cannot exist without a related BadDebtor (Mandatory). CarHireContract (Hire Cars) sent to only one Garage for servicing and a Garage holds must at least one or many CarHireContract.</w:t>
      </w:r>
      <w:bookmarkStart w:id="0" w:name="_GoBack"/>
      <w:bookmarkEnd w:id="0"/>
      <w:r>
        <w:rPr>
          <w:rFonts w:hint="default"/>
          <w:lang w:val="en-US"/>
        </w:rPr>
        <w:t xml:space="preserve"> </w:t>
      </w:r>
    </w:p>
    <w:p>
      <w:pPr>
        <w:rPr>
          <w:rFonts w:hint="default"/>
          <w:lang w:val="en-US"/>
        </w:rPr>
      </w:pPr>
    </w:p>
    <w:p>
      <w:pPr>
        <w:rPr>
          <w:rFonts w:hint="default"/>
          <w:lang w:val="en-US"/>
        </w:rPr>
      </w:pPr>
    </w:p>
    <w:p>
      <w:pPr>
        <w:rPr>
          <w:rFonts w:hint="default" w:ascii="Arial" w:hAnsi="Arial" w:cs="Arial"/>
          <w:b/>
          <w:sz w:val="28"/>
          <w:szCs w:val="28"/>
          <w:lang w:val="en-US"/>
        </w:rPr>
      </w:pPr>
    </w:p>
    <w:sectPr>
      <w:headerReference r:id="rId7" w:type="first"/>
      <w:headerReference r:id="rId5" w:type="default"/>
      <w:headerReference r:id="rId6" w:type="even"/>
      <w:pgSz w:w="11906" w:h="16838"/>
      <w:pgMar w:top="284" w:right="1440" w:bottom="284" w:left="1440" w:header="567" w:footer="567"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S Mincho">
    <w:panose1 w:val="02020609040205080304"/>
    <w:charset w:val="80"/>
    <w:family w:val="auto"/>
    <w:pitch w:val="default"/>
    <w:sig w:usb0="A00002BF" w:usb1="68C7FCFB" w:usb2="00000010" w:usb3="00000000" w:csb0="4002009F" w:csb1="DFD7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Liberation Serif">
    <w:altName w:val="Times New Roman"/>
    <w:panose1 w:val="00000000000000000000"/>
    <w:charset w:val="00"/>
    <w:family w:val="roman"/>
    <w:pitch w:val="default"/>
    <w:sig w:usb0="00000000" w:usb1="00000000" w:usb2="00000000" w:usb3="00000000" w:csb0="00000000" w:csb1="00000000"/>
  </w:font>
  <w:font w:name="Tahoma">
    <w:panose1 w:val="020B0604030504040204"/>
    <w:charset w:val="86"/>
    <w:family w:val="auto"/>
    <w:pitch w:val="default"/>
    <w:sig w:usb0="E1002EFF" w:usb1="C000605B" w:usb2="00000029" w:usb3="00000000" w:csb0="200101FF" w:csb1="20280000"/>
  </w:font>
  <w:font w:name="DejaVu Sans">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0001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before="0" w:after="0" w:line="240" w:lineRule="auto"/>
      </w:pPr>
      <w:r>
        <w:separator/>
      </w:r>
    </w:p>
  </w:footnote>
  <w:footnote w:type="continuationSeparator" w:id="5">
    <w:p>
      <w:pPr>
        <w:spacing w:before="0" w:after="0" w:line="240" w:lineRule="auto"/>
      </w:pPr>
      <w:r>
        <w:continuationSeparator/>
      </w:r>
    </w:p>
  </w:footnote>
  <w:footnote w:id="0">
    <w:p>
      <w:pPr>
        <w:pStyle w:val="12"/>
        <w:rPr>
          <w:rFonts w:ascii="Arial" w:hAnsi="Arial" w:cs="Arial"/>
          <w:sz w:val="16"/>
          <w:szCs w:val="16"/>
          <w:lang w:val="en-US"/>
        </w:rPr>
      </w:pPr>
      <w:r>
        <w:rPr>
          <w:rStyle w:val="11"/>
          <w:rFonts w:ascii="Arial" w:hAnsi="Arial" w:cs="Arial"/>
          <w:sz w:val="16"/>
          <w:szCs w:val="16"/>
        </w:rPr>
        <w:footnoteRef/>
      </w:r>
      <w:r>
        <w:rPr>
          <w:rFonts w:ascii="Arial" w:hAnsi="Arial" w:cs="Arial"/>
          <w:sz w:val="16"/>
          <w:szCs w:val="16"/>
          <w:lang w:val="en-US"/>
        </w:rPr>
        <w:t>University Academic Integrity Regulations</w:t>
      </w:r>
    </w:p>
  </w:footnote>
  <w:footnote w:id="1">
    <w:p>
      <w:pPr>
        <w:pStyle w:val="12"/>
        <w:rPr>
          <w:rFonts w:ascii="Arial" w:hAnsi="Arial" w:cs="Arial"/>
          <w:sz w:val="16"/>
          <w:szCs w:val="16"/>
        </w:rPr>
      </w:pPr>
      <w:r>
        <w:rPr>
          <w:rStyle w:val="11"/>
          <w:rFonts w:ascii="Arial" w:hAnsi="Arial" w:cs="Arial"/>
          <w:sz w:val="16"/>
          <w:szCs w:val="16"/>
        </w:rPr>
        <w:footnoteRef/>
      </w:r>
      <w:r>
        <w:rPr>
          <w:rFonts w:ascii="Arial" w:hAnsi="Arial" w:cs="Arial"/>
          <w:sz w:val="16"/>
          <w:szCs w:val="16"/>
        </w:rPr>
        <w:t xml:space="preserve"> Information on exclusions to this rule is availablefrom Campus Advice Shops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0" distR="0" simplePos="0" relativeHeight="251661312" behindDoc="0" locked="0" layoutInCell="1" allowOverlap="1">
              <wp:simplePos x="0" y="0"/>
              <wp:positionH relativeFrom="rightMargin">
                <wp:align>right</wp:align>
              </wp:positionH>
              <wp:positionV relativeFrom="paragraph">
                <wp:posOffset>635</wp:posOffset>
              </wp:positionV>
              <wp:extent cx="443865" cy="443865"/>
              <wp:effectExtent l="0" t="0" r="0" b="16510"/>
              <wp:wrapSquare wrapText="bothSides"/>
              <wp:docPr id="10" name="Text Box 10" descr="PUBLIC / CYHOEDDU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pPr>
                            <w:rPr>
                              <w:rFonts w:ascii="Calibri" w:hAnsi="Calibri" w:eastAsia="Calibri" w:cs="Calibri"/>
                              <w:color w:val="000000"/>
                              <w:sz w:val="20"/>
                              <w:szCs w:val="20"/>
                            </w:rPr>
                          </w:pPr>
                          <w:r>
                            <w:rPr>
                              <w:rFonts w:ascii="Calibri" w:hAnsi="Calibri" w:eastAsia="Calibri" w:cs="Calibri"/>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spAutoFit/>
                    </wps:bodyPr>
                  </wps:wsp>
                </a:graphicData>
              </a:graphic>
            </wp:anchor>
          </w:drawing>
        </mc:Choice>
        <mc:Fallback>
          <w:pict>
            <v:shape id="_x0000_s1026" o:spid="_x0000_s1026" o:spt="202" alt="PUBLIC / CYHOEDDUS" type="#_x0000_t202" style="position:absolute;left:0pt;margin-left:501.6pt;margin-top:28.4pt;height:34.95pt;width:34.95pt;mso-position-horizontal-relative:page;mso-position-vertical-relative:page;mso-wrap-distance-bottom:0pt;mso-wrap-distance-left:0pt;mso-wrap-distance-right:0pt;mso-wrap-distance-top:0pt;mso-wrap-style:none;z-index:251661312;mso-width-relative:page;mso-height-relative:page;" filled="f" stroked="f" coordsize="21600,21600" o:gfxdata="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Kr0XYvUAAAAAwEAAA8AAAAAAAAAAQAgAAAAIgAAAGRycy9kb3ducmV2LnhtbFBLAQIU&#10;ABQAAAAIAIdO4kAFJYFbMAIAAGoEAAAOAAAAAAAAAAEAIAAAACMBAABkcnMvZTJvRG9jLnhtbFBL&#10;BQYAAAAABgAGAFkBAADFBQAAAAA=&#10;">
              <v:fill on="f" focussize="0,0"/>
              <v:stroke on="f"/>
              <v:imagedata o:title=""/>
              <o:lock v:ext="edit" aspectratio="f"/>
              <v:textbox inset="0mm,0mm,5pt,0mm" style="mso-fit-shape-to-text:t;">
                <w:txbxContent>
                  <w:p>
                    <w:pPr>
                      <w:rPr>
                        <w:rFonts w:ascii="Calibri" w:hAnsi="Calibri" w:eastAsia="Calibri" w:cs="Calibri"/>
                        <w:color w:val="000000"/>
                        <w:sz w:val="20"/>
                        <w:szCs w:val="20"/>
                      </w:rPr>
                    </w:pPr>
                    <w:r>
                      <w:rPr>
                        <w:rFonts w:ascii="Calibri" w:hAnsi="Calibri" w:eastAsia="Calibri" w:cs="Calibri"/>
                        <w:color w:val="000000"/>
                        <w:sz w:val="20"/>
                        <w:szCs w:val="20"/>
                      </w:rPr>
                      <w:t>PUBLIC / CYHOEDDUS</w:t>
                    </w:r>
                  </w:p>
                </w:txbxContent>
              </v:textbox>
              <w10:wrap type="square"/>
            </v:shape>
          </w:pict>
        </mc:Fallback>
      </mc:AlternateContent>
    </w:r>
  </w:p>
  <w:p>
    <w:pPr>
      <w:pStyle w:val="1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0" distR="0" simplePos="0" relativeHeight="251660288" behindDoc="0" locked="0" layoutInCell="1" allowOverlap="1">
              <wp:simplePos x="0" y="0"/>
              <wp:positionH relativeFrom="rightMargin">
                <wp:align>right</wp:align>
              </wp:positionH>
              <wp:positionV relativeFrom="paragraph">
                <wp:posOffset>635</wp:posOffset>
              </wp:positionV>
              <wp:extent cx="443865" cy="443865"/>
              <wp:effectExtent l="0" t="0" r="0" b="16510"/>
              <wp:wrapSquare wrapText="bothSides"/>
              <wp:docPr id="9" name="Text Box 9" descr="PUBLIC / CYHOEDDU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pPr>
                            <w:rPr>
                              <w:rFonts w:ascii="Calibri" w:hAnsi="Calibri" w:eastAsia="Calibri" w:cs="Calibri"/>
                              <w:color w:val="000000"/>
                              <w:sz w:val="20"/>
                              <w:szCs w:val="20"/>
                            </w:rPr>
                          </w:pPr>
                          <w:r>
                            <w:rPr>
                              <w:rFonts w:ascii="Calibri" w:hAnsi="Calibri" w:eastAsia="Calibri" w:cs="Calibri"/>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spAutoFit/>
                    </wps:bodyPr>
                  </wps:wsp>
                </a:graphicData>
              </a:graphic>
            </wp:anchor>
          </w:drawing>
        </mc:Choice>
        <mc:Fallback>
          <w:pict>
            <v:shape id="_x0000_s1026" o:spid="_x0000_s1026" o:spt="202" alt="PUBLIC / CYHOEDDUS" type="#_x0000_t202" style="position:absolute;left:0pt;margin-left:0pt;margin-top:0pt;height:34.95pt;width:34.95pt;mso-position-horizontal-relative:page;mso-position-vertical-relative:page;mso-wrap-distance-bottom:0pt;mso-wrap-distance-left:0pt;mso-wrap-distance-right:0pt;mso-wrap-distance-top:0pt;mso-wrap-style:none;z-index:251660288;mso-width-relative:page;mso-height-relative:page;" filled="f" stroked="f" coordsize="21600,21600" o:gfxdata="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Kr0XYvUAAAAAwEAAA8AAAAAAAAAAQAgAAAAIgAAAGRycy9kb3ducmV2LnhtbFBLAQIU&#10;ABQAAAAIAIdO4kDoY/+6MAIAAGgEAAAOAAAAAAAAAAEAIAAAACMBAABkcnMvZTJvRG9jLnhtbFBL&#10;BQYAAAAABgAGAFkBAADFBQAAAAA=&#10;">
              <v:fill on="f" focussize="0,0"/>
              <v:stroke on="f"/>
              <v:imagedata o:title=""/>
              <o:lock v:ext="edit" aspectratio="f"/>
              <v:textbox inset="0mm,0mm,5pt,0mm" style="mso-fit-shape-to-text:t;">
                <w:txbxContent>
                  <w:p>
                    <w:pPr>
                      <w:rPr>
                        <w:rFonts w:ascii="Calibri" w:hAnsi="Calibri" w:eastAsia="Calibri" w:cs="Calibri"/>
                        <w:color w:val="000000"/>
                        <w:sz w:val="20"/>
                        <w:szCs w:val="20"/>
                      </w:rPr>
                    </w:pPr>
                    <w:r>
                      <w:rPr>
                        <w:rFonts w:ascii="Calibri" w:hAnsi="Calibri" w:eastAsia="Calibri" w:cs="Calibri"/>
                        <w:color w:val="000000"/>
                        <w:sz w:val="20"/>
                        <w:szCs w:val="20"/>
                      </w:rPr>
                      <w:t>PUBLIC / CYHOEDDUS</w:t>
                    </w:r>
                  </w:p>
                </w:txbxContent>
              </v:textbox>
              <w10:wrap type="squar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0" distR="0" simplePos="0" relativeHeight="251659264" behindDoc="0" locked="0" layoutInCell="1" allowOverlap="1">
              <wp:simplePos x="0" y="0"/>
              <wp:positionH relativeFrom="rightMargin">
                <wp:align>right</wp:align>
              </wp:positionH>
              <wp:positionV relativeFrom="paragraph">
                <wp:posOffset>635</wp:posOffset>
              </wp:positionV>
              <wp:extent cx="443865" cy="443865"/>
              <wp:effectExtent l="0" t="0" r="0" b="16510"/>
              <wp:wrapSquare wrapText="bothSides"/>
              <wp:docPr id="3" name="Text Box 3" descr="PUBLIC / CYHOEDDUS"/>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pPr>
                            <w:rPr>
                              <w:rFonts w:ascii="Calibri" w:hAnsi="Calibri" w:eastAsia="Calibri" w:cs="Calibri"/>
                              <w:color w:val="000000"/>
                              <w:sz w:val="20"/>
                              <w:szCs w:val="20"/>
                            </w:rPr>
                          </w:pPr>
                          <w:r>
                            <w:rPr>
                              <w:rFonts w:ascii="Calibri" w:hAnsi="Calibri" w:eastAsia="Calibri" w:cs="Calibri"/>
                              <w:color w:val="000000"/>
                              <w:sz w:val="20"/>
                              <w:szCs w:val="20"/>
                            </w:rPr>
                            <w:t>PUBLIC / CYHOEDDUS</w:t>
                          </w:r>
                        </w:p>
                      </w:txbxContent>
                    </wps:txbx>
                    <wps:bodyPr rot="0" spcFirstLastPara="0" vertOverflow="overflow" horzOverflow="overflow" vert="horz" wrap="none" lIns="0" tIns="0" rIns="63500" bIns="0" numCol="1" spcCol="0" rtlCol="0" fromWordArt="0" anchor="t" anchorCtr="0" forceAA="0" compatLnSpc="1">
                      <a:spAutoFit/>
                    </wps:bodyPr>
                  </wps:wsp>
                </a:graphicData>
              </a:graphic>
            </wp:anchor>
          </w:drawing>
        </mc:Choice>
        <mc:Fallback>
          <w:pict>
            <v:shape id="_x0000_s1026" o:spid="_x0000_s1026" o:spt="202" alt="PUBLIC / CYHOEDDUS" type="#_x0000_t202" style="position:absolute;left:0pt;margin-left:0pt;margin-top:0pt;height:34.95pt;width:34.95pt;mso-position-horizontal-relative:page;mso-position-vertical-relative:page;mso-wrap-distance-bottom:0pt;mso-wrap-distance-left:0pt;mso-wrap-distance-right:0pt;mso-wrap-distance-top:0pt;mso-wrap-style:none;z-index:251659264;mso-width-relative:page;mso-height-relative:page;" filled="f" stroked="f" coordsize="21600,21600" o:gfxdata="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q9F2L1AAAAAMBAAAPAAAAAAAAAAEAIAAAACIAAABkcnMvZG93bnJldi54bWxQSwEC&#10;FAAUAAAACACHTuJAm2trbTECAABoBAAADgAAAAAAAAABACAAAAAjAQAAZHJzL2Uyb0RvYy54bWxQ&#10;SwUGAAAAAAYABgBZAQAAxgUAAAAA&#10;">
              <v:fill on="f" focussize="0,0"/>
              <v:stroke on="f"/>
              <v:imagedata o:title=""/>
              <o:lock v:ext="edit" aspectratio="f"/>
              <v:textbox inset="0mm,0mm,5pt,0mm" style="mso-fit-shape-to-text:t;">
                <w:txbxContent>
                  <w:p>
                    <w:pPr>
                      <w:rPr>
                        <w:rFonts w:ascii="Calibri" w:hAnsi="Calibri" w:eastAsia="Calibri" w:cs="Calibri"/>
                        <w:color w:val="000000"/>
                        <w:sz w:val="20"/>
                        <w:szCs w:val="20"/>
                      </w:rPr>
                    </w:pPr>
                    <w:r>
                      <w:rPr>
                        <w:rFonts w:ascii="Calibri" w:hAnsi="Calibri" w:eastAsia="Calibri" w:cs="Calibri"/>
                        <w:color w:val="000000"/>
                        <w:sz w:val="20"/>
                        <w:szCs w:val="20"/>
                      </w:rPr>
                      <w:t>PUBLIC / CYHOEDDUS</w:t>
                    </w:r>
                  </w:p>
                </w:txbxContent>
              </v:textbox>
              <w10:wrap type="squar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CA5FC0"/>
    <w:multiLevelType w:val="multilevel"/>
    <w:tmpl w:val="64CA5FC0"/>
    <w:lvl w:ilvl="0" w:tentative="0">
      <w:start w:val="1"/>
      <w:numFmt w:val="bullet"/>
      <w:suff w:val="space"/>
      <w:lvlText w:val=""/>
      <w:lvlJc w:val="left"/>
      <w:pPr>
        <w:ind w:left="0" w:firstLine="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4"/>
    <w:footnote w:id="5"/>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E7A"/>
    <w:rsid w:val="000165BF"/>
    <w:rsid w:val="00017990"/>
    <w:rsid w:val="00043393"/>
    <w:rsid w:val="00046F88"/>
    <w:rsid w:val="0006003B"/>
    <w:rsid w:val="00062A85"/>
    <w:rsid w:val="000675E7"/>
    <w:rsid w:val="00087C8E"/>
    <w:rsid w:val="000B1022"/>
    <w:rsid w:val="000B21E6"/>
    <w:rsid w:val="000B53FA"/>
    <w:rsid w:val="000B6BC2"/>
    <w:rsid w:val="000C5AD3"/>
    <w:rsid w:val="000D20BE"/>
    <w:rsid w:val="000D76B6"/>
    <w:rsid w:val="000E27E0"/>
    <w:rsid w:val="000E6CC7"/>
    <w:rsid w:val="001101F8"/>
    <w:rsid w:val="00113DFC"/>
    <w:rsid w:val="00143AFC"/>
    <w:rsid w:val="0015015E"/>
    <w:rsid w:val="00152D71"/>
    <w:rsid w:val="00170312"/>
    <w:rsid w:val="0019041C"/>
    <w:rsid w:val="001B139F"/>
    <w:rsid w:val="001B402C"/>
    <w:rsid w:val="001B77CD"/>
    <w:rsid w:val="001C23F6"/>
    <w:rsid w:val="001C5A83"/>
    <w:rsid w:val="001D1288"/>
    <w:rsid w:val="001D16F3"/>
    <w:rsid w:val="001E6091"/>
    <w:rsid w:val="00200685"/>
    <w:rsid w:val="002106B9"/>
    <w:rsid w:val="00217A3A"/>
    <w:rsid w:val="00223E15"/>
    <w:rsid w:val="00242CA6"/>
    <w:rsid w:val="00246F1B"/>
    <w:rsid w:val="002524FF"/>
    <w:rsid w:val="00257CD4"/>
    <w:rsid w:val="0026048B"/>
    <w:rsid w:val="002607AA"/>
    <w:rsid w:val="00275BBE"/>
    <w:rsid w:val="00280912"/>
    <w:rsid w:val="002929F6"/>
    <w:rsid w:val="002B0307"/>
    <w:rsid w:val="002D714A"/>
    <w:rsid w:val="002E044E"/>
    <w:rsid w:val="002E2C33"/>
    <w:rsid w:val="002E67F3"/>
    <w:rsid w:val="003078E7"/>
    <w:rsid w:val="00314956"/>
    <w:rsid w:val="0031529E"/>
    <w:rsid w:val="00317550"/>
    <w:rsid w:val="00320811"/>
    <w:rsid w:val="00346CDB"/>
    <w:rsid w:val="00353CB8"/>
    <w:rsid w:val="003634BD"/>
    <w:rsid w:val="00366940"/>
    <w:rsid w:val="00382F11"/>
    <w:rsid w:val="003B209B"/>
    <w:rsid w:val="003B579E"/>
    <w:rsid w:val="003D5AD8"/>
    <w:rsid w:val="003D6694"/>
    <w:rsid w:val="003E195C"/>
    <w:rsid w:val="0041051F"/>
    <w:rsid w:val="004117D5"/>
    <w:rsid w:val="004148FF"/>
    <w:rsid w:val="00422BED"/>
    <w:rsid w:val="0042457E"/>
    <w:rsid w:val="004301D2"/>
    <w:rsid w:val="00432D4F"/>
    <w:rsid w:val="00436FA1"/>
    <w:rsid w:val="00437159"/>
    <w:rsid w:val="00437BFA"/>
    <w:rsid w:val="00460B8C"/>
    <w:rsid w:val="00472A4C"/>
    <w:rsid w:val="00482242"/>
    <w:rsid w:val="00487757"/>
    <w:rsid w:val="00496BDC"/>
    <w:rsid w:val="004A67D8"/>
    <w:rsid w:val="004B66BE"/>
    <w:rsid w:val="004D2D4A"/>
    <w:rsid w:val="004D350F"/>
    <w:rsid w:val="004E08C8"/>
    <w:rsid w:val="004F7195"/>
    <w:rsid w:val="00500BD6"/>
    <w:rsid w:val="00504338"/>
    <w:rsid w:val="00513B20"/>
    <w:rsid w:val="00517F0E"/>
    <w:rsid w:val="005232D5"/>
    <w:rsid w:val="00542905"/>
    <w:rsid w:val="00556481"/>
    <w:rsid w:val="005663F6"/>
    <w:rsid w:val="00587B2D"/>
    <w:rsid w:val="005916A1"/>
    <w:rsid w:val="005A6200"/>
    <w:rsid w:val="005C475D"/>
    <w:rsid w:val="005C4B27"/>
    <w:rsid w:val="005D03CD"/>
    <w:rsid w:val="005D43C9"/>
    <w:rsid w:val="005D5840"/>
    <w:rsid w:val="005D6C95"/>
    <w:rsid w:val="005E402A"/>
    <w:rsid w:val="005E746E"/>
    <w:rsid w:val="00610EE8"/>
    <w:rsid w:val="0061676E"/>
    <w:rsid w:val="006252E4"/>
    <w:rsid w:val="006359B0"/>
    <w:rsid w:val="00646641"/>
    <w:rsid w:val="00667D41"/>
    <w:rsid w:val="00683744"/>
    <w:rsid w:val="00686014"/>
    <w:rsid w:val="006B583E"/>
    <w:rsid w:val="006B5F07"/>
    <w:rsid w:val="006B61CB"/>
    <w:rsid w:val="006B72E2"/>
    <w:rsid w:val="006B7DE6"/>
    <w:rsid w:val="006D1733"/>
    <w:rsid w:val="006D2F80"/>
    <w:rsid w:val="006D6221"/>
    <w:rsid w:val="00700BFD"/>
    <w:rsid w:val="00707AE4"/>
    <w:rsid w:val="007154B3"/>
    <w:rsid w:val="00715894"/>
    <w:rsid w:val="00716448"/>
    <w:rsid w:val="00717232"/>
    <w:rsid w:val="00717FDF"/>
    <w:rsid w:val="007205D5"/>
    <w:rsid w:val="0072390B"/>
    <w:rsid w:val="00734BCA"/>
    <w:rsid w:val="007430A9"/>
    <w:rsid w:val="007442EE"/>
    <w:rsid w:val="0075273B"/>
    <w:rsid w:val="00756528"/>
    <w:rsid w:val="00766BD4"/>
    <w:rsid w:val="00770A0D"/>
    <w:rsid w:val="00770AFB"/>
    <w:rsid w:val="00776FA2"/>
    <w:rsid w:val="00794624"/>
    <w:rsid w:val="007A4EA8"/>
    <w:rsid w:val="007B5CF7"/>
    <w:rsid w:val="007D0D73"/>
    <w:rsid w:val="007D2BC1"/>
    <w:rsid w:val="007E0233"/>
    <w:rsid w:val="007E263C"/>
    <w:rsid w:val="007E2EDA"/>
    <w:rsid w:val="007F201C"/>
    <w:rsid w:val="007F4D7D"/>
    <w:rsid w:val="0080766F"/>
    <w:rsid w:val="00815F7D"/>
    <w:rsid w:val="00820C33"/>
    <w:rsid w:val="00821780"/>
    <w:rsid w:val="008306B9"/>
    <w:rsid w:val="00842984"/>
    <w:rsid w:val="00850F16"/>
    <w:rsid w:val="008516B4"/>
    <w:rsid w:val="008516E4"/>
    <w:rsid w:val="0085761B"/>
    <w:rsid w:val="00867A46"/>
    <w:rsid w:val="0088112C"/>
    <w:rsid w:val="008913D6"/>
    <w:rsid w:val="00893C05"/>
    <w:rsid w:val="008A0F99"/>
    <w:rsid w:val="008A19BF"/>
    <w:rsid w:val="008A5A11"/>
    <w:rsid w:val="008B31C4"/>
    <w:rsid w:val="008B4A06"/>
    <w:rsid w:val="008C7A4C"/>
    <w:rsid w:val="008D7740"/>
    <w:rsid w:val="008D7765"/>
    <w:rsid w:val="008E0B2A"/>
    <w:rsid w:val="008F41A9"/>
    <w:rsid w:val="00913E40"/>
    <w:rsid w:val="00921436"/>
    <w:rsid w:val="00926E85"/>
    <w:rsid w:val="0092756D"/>
    <w:rsid w:val="00937CCF"/>
    <w:rsid w:val="00951092"/>
    <w:rsid w:val="009520F3"/>
    <w:rsid w:val="009615AC"/>
    <w:rsid w:val="00965434"/>
    <w:rsid w:val="009700AB"/>
    <w:rsid w:val="00972B1F"/>
    <w:rsid w:val="00985152"/>
    <w:rsid w:val="00990DB4"/>
    <w:rsid w:val="0099437C"/>
    <w:rsid w:val="00997406"/>
    <w:rsid w:val="009A2C38"/>
    <w:rsid w:val="009B74DE"/>
    <w:rsid w:val="009C36F8"/>
    <w:rsid w:val="009D4154"/>
    <w:rsid w:val="009E13BB"/>
    <w:rsid w:val="009F421E"/>
    <w:rsid w:val="009F4E24"/>
    <w:rsid w:val="009F6844"/>
    <w:rsid w:val="00A004CF"/>
    <w:rsid w:val="00A1740D"/>
    <w:rsid w:val="00A21038"/>
    <w:rsid w:val="00A22EA3"/>
    <w:rsid w:val="00A32CB7"/>
    <w:rsid w:val="00A43EDD"/>
    <w:rsid w:val="00A50846"/>
    <w:rsid w:val="00A5104C"/>
    <w:rsid w:val="00A5492E"/>
    <w:rsid w:val="00A56534"/>
    <w:rsid w:val="00A56BC9"/>
    <w:rsid w:val="00A66DAD"/>
    <w:rsid w:val="00A84B22"/>
    <w:rsid w:val="00A90C29"/>
    <w:rsid w:val="00A96461"/>
    <w:rsid w:val="00AA7A8B"/>
    <w:rsid w:val="00AB4802"/>
    <w:rsid w:val="00AC3F8E"/>
    <w:rsid w:val="00AC4C3F"/>
    <w:rsid w:val="00AC623C"/>
    <w:rsid w:val="00AC7D85"/>
    <w:rsid w:val="00AD66FB"/>
    <w:rsid w:val="00AE4935"/>
    <w:rsid w:val="00AF5661"/>
    <w:rsid w:val="00B00DF5"/>
    <w:rsid w:val="00B104B9"/>
    <w:rsid w:val="00B1172C"/>
    <w:rsid w:val="00B156B4"/>
    <w:rsid w:val="00B171A3"/>
    <w:rsid w:val="00B47526"/>
    <w:rsid w:val="00B51535"/>
    <w:rsid w:val="00B541E7"/>
    <w:rsid w:val="00B76DBA"/>
    <w:rsid w:val="00B87747"/>
    <w:rsid w:val="00B960B4"/>
    <w:rsid w:val="00BA3AB5"/>
    <w:rsid w:val="00BA7D71"/>
    <w:rsid w:val="00BD1456"/>
    <w:rsid w:val="00BD465A"/>
    <w:rsid w:val="00BD4F2E"/>
    <w:rsid w:val="00BE4033"/>
    <w:rsid w:val="00BE5DC8"/>
    <w:rsid w:val="00BE5F5F"/>
    <w:rsid w:val="00BF1E7A"/>
    <w:rsid w:val="00C1525F"/>
    <w:rsid w:val="00C20A57"/>
    <w:rsid w:val="00C21993"/>
    <w:rsid w:val="00C21A3A"/>
    <w:rsid w:val="00C271A8"/>
    <w:rsid w:val="00C32576"/>
    <w:rsid w:val="00C373F4"/>
    <w:rsid w:val="00C62A9F"/>
    <w:rsid w:val="00C774E0"/>
    <w:rsid w:val="00C80810"/>
    <w:rsid w:val="00C82A15"/>
    <w:rsid w:val="00CA18EE"/>
    <w:rsid w:val="00CB026D"/>
    <w:rsid w:val="00CB58BE"/>
    <w:rsid w:val="00CD2542"/>
    <w:rsid w:val="00CD5F76"/>
    <w:rsid w:val="00CE30CE"/>
    <w:rsid w:val="00CE602B"/>
    <w:rsid w:val="00CE6B58"/>
    <w:rsid w:val="00CF51C0"/>
    <w:rsid w:val="00D01E9D"/>
    <w:rsid w:val="00D064C1"/>
    <w:rsid w:val="00D36AA9"/>
    <w:rsid w:val="00D44B38"/>
    <w:rsid w:val="00D67DB7"/>
    <w:rsid w:val="00D806E2"/>
    <w:rsid w:val="00D83916"/>
    <w:rsid w:val="00D84CEE"/>
    <w:rsid w:val="00D936A1"/>
    <w:rsid w:val="00D963D7"/>
    <w:rsid w:val="00DA31D3"/>
    <w:rsid w:val="00DA7AD8"/>
    <w:rsid w:val="00DB51D9"/>
    <w:rsid w:val="00DB76B3"/>
    <w:rsid w:val="00DC4F31"/>
    <w:rsid w:val="00DC7A43"/>
    <w:rsid w:val="00DD2948"/>
    <w:rsid w:val="00E01782"/>
    <w:rsid w:val="00E039E0"/>
    <w:rsid w:val="00E1083D"/>
    <w:rsid w:val="00E2581A"/>
    <w:rsid w:val="00E25DB2"/>
    <w:rsid w:val="00E27582"/>
    <w:rsid w:val="00E33610"/>
    <w:rsid w:val="00E3767F"/>
    <w:rsid w:val="00E6129A"/>
    <w:rsid w:val="00E617EE"/>
    <w:rsid w:val="00E665B3"/>
    <w:rsid w:val="00E82DB7"/>
    <w:rsid w:val="00E90215"/>
    <w:rsid w:val="00E91D25"/>
    <w:rsid w:val="00EA39A0"/>
    <w:rsid w:val="00EA3B3E"/>
    <w:rsid w:val="00EA7BD1"/>
    <w:rsid w:val="00EC0E74"/>
    <w:rsid w:val="00EC38F5"/>
    <w:rsid w:val="00EC46CD"/>
    <w:rsid w:val="00ED563B"/>
    <w:rsid w:val="00ED5C2C"/>
    <w:rsid w:val="00EE0EEA"/>
    <w:rsid w:val="00EE2A16"/>
    <w:rsid w:val="00EE6479"/>
    <w:rsid w:val="00EF1355"/>
    <w:rsid w:val="00EF6C95"/>
    <w:rsid w:val="00EF6F40"/>
    <w:rsid w:val="00F028E7"/>
    <w:rsid w:val="00F03778"/>
    <w:rsid w:val="00F0703D"/>
    <w:rsid w:val="00F13960"/>
    <w:rsid w:val="00F270E9"/>
    <w:rsid w:val="00F27B4F"/>
    <w:rsid w:val="00F30E2C"/>
    <w:rsid w:val="00F3219C"/>
    <w:rsid w:val="00F5460A"/>
    <w:rsid w:val="00F61D8D"/>
    <w:rsid w:val="00F71B9E"/>
    <w:rsid w:val="00F90539"/>
    <w:rsid w:val="00F92C02"/>
    <w:rsid w:val="00FB7A89"/>
    <w:rsid w:val="00FC5F79"/>
    <w:rsid w:val="00FD6FF8"/>
    <w:rsid w:val="00FE05A4"/>
    <w:rsid w:val="00FE1CE2"/>
    <w:rsid w:val="00FF63DB"/>
    <w:rsid w:val="1E2420CC"/>
    <w:rsid w:val="21634375"/>
    <w:rsid w:val="28AE434E"/>
    <w:rsid w:val="2C187C7A"/>
    <w:rsid w:val="2E363E77"/>
    <w:rsid w:val="33C723F8"/>
    <w:rsid w:val="36E669DD"/>
    <w:rsid w:val="38630159"/>
    <w:rsid w:val="38F61CB3"/>
    <w:rsid w:val="3D2606B0"/>
    <w:rsid w:val="418015D5"/>
    <w:rsid w:val="49E06FCB"/>
    <w:rsid w:val="4BC278B8"/>
    <w:rsid w:val="4DF527A9"/>
    <w:rsid w:val="4EF43951"/>
    <w:rsid w:val="4F11653B"/>
    <w:rsid w:val="4F4B6357"/>
    <w:rsid w:val="4F706764"/>
    <w:rsid w:val="5BA17541"/>
    <w:rsid w:val="5BC44C3E"/>
    <w:rsid w:val="5F025690"/>
    <w:rsid w:val="6A7A6FA8"/>
    <w:rsid w:val="716712E6"/>
    <w:rsid w:val="737D6E1C"/>
    <w:rsid w:val="75097CD8"/>
    <w:rsid w:val="7DE53AE8"/>
    <w:rsid w:val="7E1A42B6"/>
  </w:rsids>
  <m:mathPr>
    <m:mathFont m:val="Cambria Math"/>
    <m:brkBin m:val="before"/>
    <m:brkBinSub m:val="--"/>
    <m:smallFrac m:val="0"/>
    <m:dispDef/>
    <m:lMargin m:val="0"/>
    <m:rMargin m:val="0"/>
    <m:defJc m:val="centerGroup"/>
    <m:wrapIndent m:val="1440"/>
    <m:intLim m:val="subSup"/>
    <m:naryLim m:val="undOvr"/>
  </m:mathPr>
  <w:doNotAutoCompressPictures/>
  <w:themeFontLang w:val="en-GB"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heme="minorHAnsi" w:hAnsiTheme="minorHAnsi" w:eastAsiaTheme="minorEastAsia" w:cstheme="minorBidi"/>
      <w:sz w:val="24"/>
      <w:szCs w:val="24"/>
      <w:lang w:val="en-GB" w:eastAsia="en-US" w:bidi="ar-SA"/>
    </w:rPr>
  </w:style>
  <w:style w:type="paragraph" w:styleId="2">
    <w:name w:val="heading 1"/>
    <w:basedOn w:val="1"/>
    <w:next w:val="1"/>
    <w:link w:val="25"/>
    <w:qFormat/>
    <w:uiPriority w:val="9"/>
    <w:pPr>
      <w:keepNext/>
      <w:keepLines/>
      <w:spacing w:before="240"/>
      <w:outlineLvl w:val="0"/>
    </w:pPr>
    <w:rPr>
      <w:rFonts w:asciiTheme="majorHAnsi" w:hAnsiTheme="majorHAnsi" w:eastAsiaTheme="majorEastAsia" w:cstheme="majorBidi"/>
      <w:color w:val="376092"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1"/>
    <w:semiHidden/>
    <w:unhideWhenUsed/>
    <w:qFormat/>
    <w:uiPriority w:val="99"/>
    <w:rPr>
      <w:rFonts w:ascii="Tahoma" w:hAnsi="Tahoma" w:cs="Tahoma"/>
      <w:sz w:val="16"/>
      <w:szCs w:val="16"/>
    </w:rPr>
  </w:style>
  <w:style w:type="paragraph" w:styleId="6">
    <w:name w:val="Body Text"/>
    <w:basedOn w:val="1"/>
    <w:link w:val="26"/>
    <w:qFormat/>
    <w:uiPriority w:val="0"/>
    <w:pPr>
      <w:jc w:val="both"/>
    </w:pPr>
    <w:rPr>
      <w:rFonts w:ascii="Times New Roman" w:hAnsi="Times New Roman" w:eastAsia="Times New Roman" w:cs="Times New Roman"/>
      <w:snapToGrid w:val="0"/>
      <w:szCs w:val="20"/>
      <w:lang w:val="en-US"/>
    </w:rPr>
  </w:style>
  <w:style w:type="character" w:styleId="7">
    <w:name w:val="annotation reference"/>
    <w:basedOn w:val="3"/>
    <w:semiHidden/>
    <w:unhideWhenUsed/>
    <w:uiPriority w:val="99"/>
    <w:rPr>
      <w:sz w:val="16"/>
      <w:szCs w:val="16"/>
    </w:rPr>
  </w:style>
  <w:style w:type="paragraph" w:styleId="8">
    <w:name w:val="annotation text"/>
    <w:basedOn w:val="1"/>
    <w:link w:val="19"/>
    <w:semiHidden/>
    <w:unhideWhenUsed/>
    <w:qFormat/>
    <w:uiPriority w:val="99"/>
    <w:rPr>
      <w:sz w:val="20"/>
      <w:szCs w:val="20"/>
    </w:rPr>
  </w:style>
  <w:style w:type="paragraph" w:styleId="9">
    <w:name w:val="annotation subject"/>
    <w:basedOn w:val="8"/>
    <w:next w:val="8"/>
    <w:link w:val="20"/>
    <w:semiHidden/>
    <w:unhideWhenUsed/>
    <w:qFormat/>
    <w:uiPriority w:val="99"/>
    <w:rPr>
      <w:b/>
      <w:bCs/>
    </w:rPr>
  </w:style>
  <w:style w:type="paragraph" w:styleId="10">
    <w:name w:val="footer"/>
    <w:basedOn w:val="1"/>
    <w:link w:val="23"/>
    <w:unhideWhenUsed/>
    <w:qFormat/>
    <w:uiPriority w:val="99"/>
    <w:pPr>
      <w:tabs>
        <w:tab w:val="center" w:pos="4513"/>
        <w:tab w:val="right" w:pos="9026"/>
      </w:tabs>
    </w:pPr>
  </w:style>
  <w:style w:type="character" w:styleId="11">
    <w:name w:val="footnote reference"/>
    <w:basedOn w:val="3"/>
    <w:unhideWhenUsed/>
    <w:uiPriority w:val="99"/>
    <w:rPr>
      <w:vertAlign w:val="superscript"/>
    </w:rPr>
  </w:style>
  <w:style w:type="paragraph" w:styleId="12">
    <w:name w:val="footnote text"/>
    <w:basedOn w:val="1"/>
    <w:link w:val="18"/>
    <w:unhideWhenUsed/>
    <w:qFormat/>
    <w:uiPriority w:val="99"/>
  </w:style>
  <w:style w:type="paragraph" w:styleId="13">
    <w:name w:val="header"/>
    <w:basedOn w:val="1"/>
    <w:link w:val="22"/>
    <w:unhideWhenUsed/>
    <w:qFormat/>
    <w:uiPriority w:val="99"/>
    <w:pPr>
      <w:tabs>
        <w:tab w:val="center" w:pos="4513"/>
        <w:tab w:val="right" w:pos="9026"/>
      </w:tabs>
    </w:pPr>
  </w:style>
  <w:style w:type="character" w:styleId="14">
    <w:name w:val="Hyperlink"/>
    <w:basedOn w:val="3"/>
    <w:unhideWhenUsed/>
    <w:qFormat/>
    <w:uiPriority w:val="99"/>
    <w:rPr>
      <w:color w:val="0000FF" w:themeColor="hyperlink"/>
      <w:u w:val="single"/>
      <w14:textFill>
        <w14:solidFill>
          <w14:schemeClr w14:val="hlink"/>
        </w14:solidFill>
      </w14:textFill>
    </w:rPr>
  </w:style>
  <w:style w:type="table" w:styleId="15">
    <w:name w:val="Table Grid"/>
    <w:basedOn w:val="4"/>
    <w:qFormat/>
    <w:uiPriority w:val="59"/>
    <w:pPr>
      <w:spacing w:after="0" w:line="240" w:lineRule="auto"/>
    </w:pPr>
    <w:rPr>
      <w:rFonts w:eastAsiaTheme="minorEastAsia"/>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link w:val="27"/>
    <w:qFormat/>
    <w:uiPriority w:val="0"/>
    <w:pPr>
      <w:jc w:val="center"/>
    </w:pPr>
    <w:rPr>
      <w:rFonts w:ascii="Arial" w:hAnsi="Arial" w:eastAsia="Times New Roman" w:cs="Times New Roman"/>
      <w:b/>
      <w:sz w:val="36"/>
      <w:szCs w:val="20"/>
    </w:rPr>
  </w:style>
  <w:style w:type="paragraph" w:styleId="17">
    <w:name w:val="List Paragraph"/>
    <w:basedOn w:val="1"/>
    <w:qFormat/>
    <w:uiPriority w:val="34"/>
    <w:pPr>
      <w:ind w:left="720"/>
      <w:contextualSpacing/>
    </w:pPr>
  </w:style>
  <w:style w:type="character" w:customStyle="1" w:styleId="18">
    <w:name w:val="Footnote Text Char"/>
    <w:basedOn w:val="3"/>
    <w:link w:val="12"/>
    <w:qFormat/>
    <w:uiPriority w:val="99"/>
    <w:rPr>
      <w:rFonts w:eastAsiaTheme="minorEastAsia"/>
      <w:sz w:val="24"/>
      <w:szCs w:val="24"/>
    </w:rPr>
  </w:style>
  <w:style w:type="character" w:customStyle="1" w:styleId="19">
    <w:name w:val="Comment Text Char"/>
    <w:basedOn w:val="3"/>
    <w:link w:val="8"/>
    <w:semiHidden/>
    <w:qFormat/>
    <w:uiPriority w:val="99"/>
    <w:rPr>
      <w:rFonts w:eastAsiaTheme="minorEastAsia"/>
      <w:sz w:val="20"/>
      <w:szCs w:val="20"/>
    </w:rPr>
  </w:style>
  <w:style w:type="character" w:customStyle="1" w:styleId="20">
    <w:name w:val="Comment Subject Char"/>
    <w:basedOn w:val="19"/>
    <w:link w:val="9"/>
    <w:semiHidden/>
    <w:qFormat/>
    <w:uiPriority w:val="99"/>
    <w:rPr>
      <w:rFonts w:eastAsiaTheme="minorEastAsia"/>
      <w:b/>
      <w:bCs/>
      <w:sz w:val="20"/>
      <w:szCs w:val="20"/>
    </w:rPr>
  </w:style>
  <w:style w:type="character" w:customStyle="1" w:styleId="21">
    <w:name w:val="Balloon Text Char"/>
    <w:basedOn w:val="3"/>
    <w:link w:val="5"/>
    <w:semiHidden/>
    <w:qFormat/>
    <w:uiPriority w:val="99"/>
    <w:rPr>
      <w:rFonts w:ascii="Tahoma" w:hAnsi="Tahoma" w:cs="Tahoma" w:eastAsiaTheme="minorEastAsia"/>
      <w:sz w:val="16"/>
      <w:szCs w:val="16"/>
    </w:rPr>
  </w:style>
  <w:style w:type="character" w:customStyle="1" w:styleId="22">
    <w:name w:val="Header Char"/>
    <w:basedOn w:val="3"/>
    <w:link w:val="13"/>
    <w:qFormat/>
    <w:uiPriority w:val="99"/>
    <w:rPr>
      <w:rFonts w:eastAsiaTheme="minorEastAsia"/>
      <w:sz w:val="24"/>
      <w:szCs w:val="24"/>
    </w:rPr>
  </w:style>
  <w:style w:type="character" w:customStyle="1" w:styleId="23">
    <w:name w:val="Footer Char"/>
    <w:basedOn w:val="3"/>
    <w:link w:val="10"/>
    <w:qFormat/>
    <w:uiPriority w:val="99"/>
    <w:rPr>
      <w:rFonts w:eastAsiaTheme="minorEastAsia"/>
      <w:sz w:val="24"/>
      <w:szCs w:val="24"/>
    </w:rPr>
  </w:style>
  <w:style w:type="character" w:styleId="24">
    <w:name w:val="Placeholder Text"/>
    <w:basedOn w:val="3"/>
    <w:semiHidden/>
    <w:qFormat/>
    <w:uiPriority w:val="99"/>
    <w:rPr>
      <w:color w:val="808080"/>
    </w:rPr>
  </w:style>
  <w:style w:type="character" w:customStyle="1" w:styleId="25">
    <w:name w:val="Heading 1 Char"/>
    <w:basedOn w:val="3"/>
    <w:link w:val="2"/>
    <w:qFormat/>
    <w:uiPriority w:val="9"/>
    <w:rPr>
      <w:rFonts w:asciiTheme="majorHAnsi" w:hAnsiTheme="majorHAnsi" w:eastAsiaTheme="majorEastAsia" w:cstheme="majorBidi"/>
      <w:color w:val="376092" w:themeColor="accent1" w:themeShade="BF"/>
      <w:sz w:val="32"/>
      <w:szCs w:val="32"/>
    </w:rPr>
  </w:style>
  <w:style w:type="character" w:customStyle="1" w:styleId="26">
    <w:name w:val="Body Text Char"/>
    <w:basedOn w:val="3"/>
    <w:link w:val="6"/>
    <w:qFormat/>
    <w:uiPriority w:val="0"/>
    <w:rPr>
      <w:rFonts w:ascii="Times New Roman" w:hAnsi="Times New Roman" w:eastAsia="Times New Roman" w:cs="Times New Roman"/>
      <w:snapToGrid w:val="0"/>
      <w:sz w:val="24"/>
      <w:szCs w:val="20"/>
      <w:lang w:val="en-US"/>
    </w:rPr>
  </w:style>
  <w:style w:type="character" w:customStyle="1" w:styleId="27">
    <w:name w:val="Title Char"/>
    <w:basedOn w:val="3"/>
    <w:link w:val="16"/>
    <w:qFormat/>
    <w:uiPriority w:val="0"/>
    <w:rPr>
      <w:rFonts w:ascii="Arial" w:hAnsi="Arial" w:eastAsia="Times New Roman" w:cs="Times New Roman"/>
      <w:b/>
      <w:sz w:val="36"/>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customXml" Target="../customXml/item5.xml"/><Relationship Id="rId15" Type="http://schemas.openxmlformats.org/officeDocument/2006/relationships/customXml" Target="../customXml/item4.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40"/>
        <w:style w:val=""/>
        <w:category>
          <w:name w:val="General"/>
          <w:gallery w:val="placeholder"/>
        </w:category>
        <w:types>
          <w:type w:val="bbPlcHdr"/>
        </w:types>
        <w:behaviors>
          <w:behavior w:val="content"/>
        </w:behaviors>
        <w:description w:val=""/>
        <w:guid w:val="{03C05487-AD3C-45C2-8D9A-2C0E6ED62172}"/>
      </w:docPartPr>
      <w:docPartBody>
        <w:p>
          <w:r>
            <w:rPr>
              <w:rStyle w:val="4"/>
            </w:rPr>
            <w:t>Click or tap here to enter text.</w:t>
          </w:r>
        </w:p>
      </w:docPartBody>
    </w:docPart>
    <w:docPart>
      <w:docPartPr>
        <w:name w:val="B870572FD2B046819632EF578144E610"/>
        <w:style w:val=""/>
        <w:category>
          <w:name w:val="General"/>
          <w:gallery w:val="placeholder"/>
        </w:category>
        <w:types>
          <w:type w:val="bbPlcHdr"/>
        </w:types>
        <w:behaviors>
          <w:behavior w:val="content"/>
        </w:behaviors>
        <w:description w:val=""/>
        <w:guid w:val="{625DE4FD-C499-4843-9FB7-85A77186BB0C}"/>
      </w:docPartPr>
      <w:docPartBody>
        <w:p>
          <w:pPr>
            <w:pStyle w:val="5"/>
          </w:pPr>
          <w:r>
            <w:rPr>
              <w:rStyle w:val="4"/>
            </w:rPr>
            <w:t>E.g. CS3S666</w:t>
          </w:r>
        </w:p>
      </w:docPartBody>
    </w:docPart>
    <w:docPart>
      <w:docPartPr>
        <w:name w:val="3B6A4C7A9A7245DB856D0419C598DEA0"/>
        <w:style w:val=""/>
        <w:category>
          <w:name w:val="General"/>
          <w:gallery w:val="placeholder"/>
        </w:category>
        <w:types>
          <w:type w:val="bbPlcHdr"/>
        </w:types>
        <w:behaviors>
          <w:behavior w:val="content"/>
        </w:behaviors>
        <w:description w:val=""/>
        <w:guid w:val="{B5975E02-25F0-4688-A4C4-6AF56162D814}"/>
      </w:docPartPr>
      <w:docPartBody>
        <w:p>
          <w:pPr>
            <w:pStyle w:val="6"/>
          </w:pPr>
          <w:r>
            <w:rPr>
              <w:rStyle w:val="4"/>
            </w:rPr>
            <w:t>E.g. Parallel and Concurrent Programming</w:t>
          </w:r>
        </w:p>
      </w:docPartBody>
    </w:docPart>
    <w:docPart>
      <w:docPartPr>
        <w:name w:val="62E560BF0C5A4E4AA1ADE1B1208B6B90"/>
        <w:style w:val=""/>
        <w:category>
          <w:name w:val="General"/>
          <w:gallery w:val="placeholder"/>
        </w:category>
        <w:types>
          <w:type w:val="bbPlcHdr"/>
        </w:types>
        <w:behaviors>
          <w:behavior w:val="content"/>
        </w:behaviors>
        <w:description w:val=""/>
        <w:guid w:val="{837701F1-4F0B-4077-81A0-30BBF138F53E}"/>
      </w:docPartPr>
      <w:docPartBody>
        <w:p>
          <w:pPr>
            <w:pStyle w:val="8"/>
          </w:pPr>
          <w:r>
            <w:rPr>
              <w:rStyle w:val="4"/>
            </w:rPr>
            <w:t>Click or tap here to enter text.</w:t>
          </w:r>
        </w:p>
      </w:docPartBody>
    </w:docPart>
    <w:docPart>
      <w:docPartPr>
        <w:name w:val="DDB51536B8244F33BA3B9C41F9070585"/>
        <w:style w:val=""/>
        <w:category>
          <w:name w:val="General"/>
          <w:gallery w:val="placeholder"/>
        </w:category>
        <w:types>
          <w:type w:val="bbPlcHdr"/>
        </w:types>
        <w:behaviors>
          <w:behavior w:val="content"/>
        </w:behaviors>
        <w:description w:val=""/>
        <w:guid w:val="{9F52F6CD-1CE7-4276-BFF5-66AB257D4FF5}"/>
      </w:docPartPr>
      <w:docPartBody>
        <w:p>
          <w:pPr>
            <w:pStyle w:val="9"/>
          </w:pPr>
          <w:r>
            <w:rPr>
              <w:rStyle w:val="4"/>
            </w:rPr>
            <w:t>E.g. 1 out of 2.</w:t>
          </w:r>
        </w:p>
      </w:docPartBody>
    </w:docPart>
    <w:docPart>
      <w:docPartPr>
        <w:name w:val="FAC94652B2914C5D854488BB3928F7E5"/>
        <w:style w:val=""/>
        <w:category>
          <w:name w:val="General"/>
          <w:gallery w:val="placeholder"/>
        </w:category>
        <w:types>
          <w:type w:val="bbPlcHdr"/>
        </w:types>
        <w:behaviors>
          <w:behavior w:val="content"/>
        </w:behaviors>
        <w:description w:val=""/>
        <w:guid w:val="{0043811A-B2AF-4919-8C61-40ECC092EDD6}"/>
      </w:docPartPr>
      <w:docPartBody>
        <w:p>
          <w:pPr>
            <w:pStyle w:val="7"/>
          </w:pPr>
          <w:r>
            <w:rPr>
              <w:rStyle w:val="4"/>
            </w:rPr>
            <w:t>Name</w:t>
          </w:r>
        </w:p>
      </w:docPartBody>
    </w:docPart>
    <w:docPart>
      <w:docPartPr>
        <w:name w:val="E8465E3C6097464F9035DE4E14C681F1"/>
        <w:style w:val=""/>
        <w:category>
          <w:name w:val="General"/>
          <w:gallery w:val="placeholder"/>
        </w:category>
        <w:types>
          <w:type w:val="bbPlcHdr"/>
        </w:types>
        <w:behaviors>
          <w:behavior w:val="content"/>
        </w:behaviors>
        <w:description w:val=""/>
        <w:guid w:val="{87DDC315-B256-4E3E-B14E-2AC80D72BA42}"/>
      </w:docPartPr>
      <w:docPartBody>
        <w:p>
          <w:pPr>
            <w:pStyle w:val="13"/>
          </w:pPr>
          <w:r>
            <w:rPr>
              <w:rStyle w:val="4"/>
            </w:rPr>
            <w:t>100</w:t>
          </w:r>
        </w:p>
      </w:docPartBody>
    </w:docPart>
    <w:docPart>
      <w:docPartPr>
        <w:name w:val="A2A94E39BC194697B3DFF8B0E4DBE03C"/>
        <w:style w:val=""/>
        <w:category>
          <w:name w:val="General"/>
          <w:gallery w:val="placeholder"/>
        </w:category>
        <w:types>
          <w:type w:val="bbPlcHdr"/>
        </w:types>
        <w:behaviors>
          <w:behavior w:val="content"/>
        </w:behaviors>
        <w:description w:val=""/>
        <w:guid w:val="{C0C69338-B430-4000-ABA5-B2ED60FC2EA1}"/>
      </w:docPartPr>
      <w:docPartBody>
        <w:p>
          <w:pPr>
            <w:pStyle w:val="14"/>
          </w:pPr>
          <w:r>
            <w:rPr>
              <w:rStyle w:val="4"/>
            </w:rPr>
            <w:t>XXX</w:t>
          </w:r>
        </w:p>
      </w:docPartBody>
    </w:docPart>
    <w:docPart>
      <w:docPartPr>
        <w:name w:val="6E998F2D72FD4C4D85ED806F284D88A7"/>
        <w:style w:val=""/>
        <w:category>
          <w:name w:val="General"/>
          <w:gallery w:val="placeholder"/>
        </w:category>
        <w:types>
          <w:type w:val="bbPlcHdr"/>
        </w:types>
        <w:behaviors>
          <w:behavior w:val="content"/>
        </w:behaviors>
        <w:description w:val=""/>
        <w:guid w:val="{6CA60A28-E8F0-4216-AC99-6AE2D77DE0FD}"/>
      </w:docPartPr>
      <w:docPartBody>
        <w:p>
          <w:pPr>
            <w:rPr>
              <w:rStyle w:val="4"/>
            </w:rPr>
          </w:pPr>
          <w:r>
            <w:rPr>
              <w:rStyle w:val="4"/>
            </w:rPr>
            <w:t>Enter Learning Outcomes Here.</w:t>
          </w:r>
        </w:p>
        <w:p>
          <w:pPr>
            <w:rPr>
              <w:rFonts w:ascii="Arial" w:hAnsi="Arial"/>
            </w:rPr>
          </w:pPr>
        </w:p>
        <w:p/>
      </w:docPartBody>
    </w:docPart>
    <w:docPart>
      <w:docPartPr>
        <w:name w:val="9A24B8B74B9B4DD99B32850D75171ACC"/>
        <w:style w:val=""/>
        <w:category>
          <w:name w:val="General"/>
          <w:gallery w:val="placeholder"/>
        </w:category>
        <w:types>
          <w:type w:val="bbPlcHdr"/>
        </w:types>
        <w:behaviors>
          <w:behavior w:val="content"/>
        </w:behaviors>
        <w:description w:val=""/>
        <w:guid w:val="{A8179100-54AE-4994-8441-EF9C2D4BA1A3}"/>
      </w:docPartPr>
      <w:docPartBody>
        <w:p>
          <w:pPr>
            <w:pStyle w:val="12"/>
          </w:pPr>
          <w:r>
            <w:rPr>
              <w:rStyle w:val="4"/>
            </w:rPr>
            <w:t>dd-mmm-yyyy.</w:t>
          </w:r>
        </w:p>
      </w:docPartBody>
    </w:docPart>
    <w:docPart>
      <w:docPartPr>
        <w:name w:val="F639121018D7468799EC83AC21B60B32"/>
        <w:style w:val=""/>
        <w:category>
          <w:name w:val="General"/>
          <w:gallery w:val="placeholder"/>
        </w:category>
        <w:types>
          <w:type w:val="bbPlcHdr"/>
        </w:types>
        <w:behaviors>
          <w:behavior w:val="content"/>
        </w:behaviors>
        <w:description w:val=""/>
        <w:guid w:val="{2AFEE38F-94AD-43B1-966C-4405F5D849B2}"/>
      </w:docPartPr>
      <w:docPartBody>
        <w:p>
          <w:pPr>
            <w:pStyle w:val="11"/>
          </w:pPr>
          <w:r>
            <w:rPr>
              <w:rStyle w:val="4"/>
            </w:rPr>
            <w:t>dd-mmm-yyyy.</w:t>
          </w:r>
        </w:p>
      </w:docPartBody>
    </w:docPart>
    <w:docPart>
      <w:docPartPr>
        <w:name w:val="4C6ED96126B44048BA085589A76A5C89"/>
        <w:style w:val=""/>
        <w:category>
          <w:name w:val="General"/>
          <w:gallery w:val="placeholder"/>
        </w:category>
        <w:types>
          <w:type w:val="bbPlcHdr"/>
        </w:types>
        <w:behaviors>
          <w:behavior w:val="content"/>
        </w:behaviors>
        <w:description w:val=""/>
        <w:guid w:val="{975EA911-3605-4FAA-BE8C-7FF3F84ECE97}"/>
      </w:docPartPr>
      <w:docPartBody>
        <w:p>
          <w:pPr>
            <w:pStyle w:val="10"/>
          </w:pPr>
          <w:r>
            <w:rPr>
              <w:rStyle w:val="4"/>
            </w:rPr>
            <w:t>dd-mmm-yyyy.</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35B"/>
    <w:rsid w:val="00023EA6"/>
    <w:rsid w:val="002265CD"/>
    <w:rsid w:val="0035238B"/>
    <w:rsid w:val="003576BE"/>
    <w:rsid w:val="005041F0"/>
    <w:rsid w:val="00525A04"/>
    <w:rsid w:val="00832E5B"/>
    <w:rsid w:val="00AA22EF"/>
    <w:rsid w:val="00BC6928"/>
    <w:rsid w:val="00CA67B9"/>
    <w:rsid w:val="00E169A9"/>
    <w:rsid w:val="00F84463"/>
    <w:rsid w:val="00FE5D04"/>
    <w:rsid w:val="00FF435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en-GB"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B870572FD2B046819632EF578144E61013"/>
    <w:qFormat/>
    <w:uiPriority w:val="0"/>
    <w:pPr>
      <w:spacing w:after="0" w:line="240" w:lineRule="auto"/>
    </w:pPr>
    <w:rPr>
      <w:rFonts w:asciiTheme="minorHAnsi" w:hAnsiTheme="minorHAnsi" w:eastAsiaTheme="minorEastAsia" w:cstheme="minorBidi"/>
      <w:sz w:val="24"/>
      <w:szCs w:val="24"/>
      <w:lang w:val="en-GB" w:eastAsia="en-US" w:bidi="ar-SA"/>
    </w:rPr>
  </w:style>
  <w:style w:type="paragraph" w:customStyle="1" w:styleId="6">
    <w:name w:val="3B6A4C7A9A7245DB856D0419C598DEA013"/>
    <w:qFormat/>
    <w:uiPriority w:val="0"/>
    <w:pPr>
      <w:spacing w:after="0" w:line="240" w:lineRule="auto"/>
    </w:pPr>
    <w:rPr>
      <w:rFonts w:asciiTheme="minorHAnsi" w:hAnsiTheme="minorHAnsi" w:eastAsiaTheme="minorEastAsia" w:cstheme="minorBidi"/>
      <w:sz w:val="24"/>
      <w:szCs w:val="24"/>
      <w:lang w:val="en-GB" w:eastAsia="en-US" w:bidi="ar-SA"/>
    </w:rPr>
  </w:style>
  <w:style w:type="paragraph" w:customStyle="1" w:styleId="7">
    <w:name w:val="FAC94652B2914C5D854488BB3928F7E510"/>
    <w:qFormat/>
    <w:uiPriority w:val="0"/>
    <w:pPr>
      <w:spacing w:after="0" w:line="240" w:lineRule="auto"/>
    </w:pPr>
    <w:rPr>
      <w:rFonts w:asciiTheme="minorHAnsi" w:hAnsiTheme="minorHAnsi" w:eastAsiaTheme="minorEastAsia" w:cstheme="minorBidi"/>
      <w:sz w:val="24"/>
      <w:szCs w:val="24"/>
      <w:lang w:val="en-GB" w:eastAsia="en-US" w:bidi="ar-SA"/>
    </w:rPr>
  </w:style>
  <w:style w:type="paragraph" w:customStyle="1" w:styleId="8">
    <w:name w:val="62E560BF0C5A4E4AA1ADE1B1208B6B9012"/>
    <w:qFormat/>
    <w:uiPriority w:val="0"/>
    <w:pPr>
      <w:spacing w:after="0" w:line="240" w:lineRule="auto"/>
    </w:pPr>
    <w:rPr>
      <w:rFonts w:asciiTheme="minorHAnsi" w:hAnsiTheme="minorHAnsi" w:eastAsiaTheme="minorEastAsia" w:cstheme="minorBidi"/>
      <w:sz w:val="24"/>
      <w:szCs w:val="24"/>
      <w:lang w:val="en-GB" w:eastAsia="en-US" w:bidi="ar-SA"/>
    </w:rPr>
  </w:style>
  <w:style w:type="paragraph" w:customStyle="1" w:styleId="9">
    <w:name w:val="DDB51536B8244F33BA3B9C41F907058512"/>
    <w:qFormat/>
    <w:uiPriority w:val="0"/>
    <w:pPr>
      <w:spacing w:after="0" w:line="240" w:lineRule="auto"/>
    </w:pPr>
    <w:rPr>
      <w:rFonts w:asciiTheme="minorHAnsi" w:hAnsiTheme="minorHAnsi" w:eastAsiaTheme="minorEastAsia" w:cstheme="minorBidi"/>
      <w:sz w:val="24"/>
      <w:szCs w:val="24"/>
      <w:lang w:val="en-GB" w:eastAsia="en-US" w:bidi="ar-SA"/>
    </w:rPr>
  </w:style>
  <w:style w:type="paragraph" w:customStyle="1" w:styleId="10">
    <w:name w:val="4C6ED96126B44048BA085589A76A5C899"/>
    <w:qFormat/>
    <w:uiPriority w:val="0"/>
    <w:pPr>
      <w:spacing w:after="0" w:line="240" w:lineRule="auto"/>
    </w:pPr>
    <w:rPr>
      <w:rFonts w:asciiTheme="minorHAnsi" w:hAnsiTheme="minorHAnsi" w:eastAsiaTheme="minorEastAsia" w:cstheme="minorBidi"/>
      <w:sz w:val="24"/>
      <w:szCs w:val="24"/>
      <w:lang w:val="en-GB" w:eastAsia="en-US" w:bidi="ar-SA"/>
    </w:rPr>
  </w:style>
  <w:style w:type="paragraph" w:customStyle="1" w:styleId="11">
    <w:name w:val="F639121018D7468799EC83AC21B60B329"/>
    <w:qFormat/>
    <w:uiPriority w:val="0"/>
    <w:pPr>
      <w:spacing w:after="0" w:line="240" w:lineRule="auto"/>
    </w:pPr>
    <w:rPr>
      <w:rFonts w:asciiTheme="minorHAnsi" w:hAnsiTheme="minorHAnsi" w:eastAsiaTheme="minorEastAsia" w:cstheme="minorBidi"/>
      <w:sz w:val="24"/>
      <w:szCs w:val="24"/>
      <w:lang w:val="en-GB" w:eastAsia="en-US" w:bidi="ar-SA"/>
    </w:rPr>
  </w:style>
  <w:style w:type="paragraph" w:customStyle="1" w:styleId="12">
    <w:name w:val="9A24B8B74B9B4DD99B32850D75171ACC9"/>
    <w:qFormat/>
    <w:uiPriority w:val="0"/>
    <w:pPr>
      <w:spacing w:after="0" w:line="240" w:lineRule="auto"/>
    </w:pPr>
    <w:rPr>
      <w:rFonts w:asciiTheme="minorHAnsi" w:hAnsiTheme="minorHAnsi" w:eastAsiaTheme="minorEastAsia" w:cstheme="minorBidi"/>
      <w:sz w:val="24"/>
      <w:szCs w:val="24"/>
      <w:lang w:val="en-GB" w:eastAsia="en-US" w:bidi="ar-SA"/>
    </w:rPr>
  </w:style>
  <w:style w:type="paragraph" w:customStyle="1" w:styleId="13">
    <w:name w:val="E8465E3C6097464F9035DE4E14C681F19"/>
    <w:qFormat/>
    <w:uiPriority w:val="0"/>
    <w:pPr>
      <w:spacing w:after="0" w:line="240" w:lineRule="auto"/>
    </w:pPr>
    <w:rPr>
      <w:rFonts w:asciiTheme="minorHAnsi" w:hAnsiTheme="minorHAnsi" w:eastAsiaTheme="minorEastAsia" w:cstheme="minorBidi"/>
      <w:sz w:val="24"/>
      <w:szCs w:val="24"/>
      <w:lang w:val="en-GB" w:eastAsia="en-US" w:bidi="ar-SA"/>
    </w:rPr>
  </w:style>
  <w:style w:type="paragraph" w:customStyle="1" w:styleId="14">
    <w:name w:val="A2A94E39BC194697B3DFF8B0E4DBE03C9"/>
    <w:qFormat/>
    <w:uiPriority w:val="0"/>
    <w:pPr>
      <w:spacing w:after="0" w:line="240" w:lineRule="auto"/>
    </w:pPr>
    <w:rPr>
      <w:rFonts w:asciiTheme="minorHAnsi" w:hAnsiTheme="minorHAnsi" w:eastAsiaTheme="minorEastAsia" w:cstheme="minorBidi"/>
      <w:sz w:val="24"/>
      <w:szCs w:val="24"/>
      <w:lang w:val="en-GB"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5.xml><?xml version="1.0" encoding="utf-8"?>
<ct:contentTypeSchema xmlns:ct="http://schemas.microsoft.com/office/2006/metadata/contentType" xmlns:ma="http://schemas.microsoft.com/office/2006/metadata/properties/metaAttributes" ct:_="" ma:_="" ma:contentTypeName="Document" ma:contentTypeID="0x0101007F8CCFFDBF17A945A99A527F8684FB0F" ma:contentTypeVersion="7" ma:contentTypeDescription="Create a new document." ma:contentTypeScope="" ma:versionID="23cd9e1fc53837f4a2ed62b1fb3bab36">
  <xsd:schema xmlns:xsd="http://www.w3.org/2001/XMLSchema" xmlns:xs="http://www.w3.org/2001/XMLSchema" xmlns:p="http://schemas.microsoft.com/office/2006/metadata/properties" xmlns:ns2="e712a380-2c22-4d6c-a76c-6b440433a5c4" targetNamespace="http://schemas.microsoft.com/office/2006/metadata/properties" ma:root="true" ma:fieldsID="548e590c7033d3f68ecd40f21673a988" ns2:_="">
    <xsd:import namespace="e712a380-2c22-4d6c-a76c-6b440433a5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12a380-2c22-4d6c-a76c-6b440433a5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Academic Archive 2018_19"/>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E72572-0F4E-4C18-B817-7BC0073203C8}">
  <ds:schemaRefs/>
</ds:datastoreItem>
</file>

<file path=customXml/itemProps3.xml><?xml version="1.0" encoding="utf-8"?>
<ds:datastoreItem xmlns:ds="http://schemas.openxmlformats.org/officeDocument/2006/customXml" ds:itemID="{21404930-16B5-412B-89B6-466973C62F03}">
  <ds:schemaRefs/>
</ds:datastoreItem>
</file>

<file path=customXml/itemProps4.xml><?xml version="1.0" encoding="utf-8"?>
<ds:datastoreItem xmlns:ds="http://schemas.openxmlformats.org/officeDocument/2006/customXml" ds:itemID="{D192733A-9631-4370-8E88-087713BCB03A}">
  <ds:schemaRefs/>
</ds:datastoreItem>
</file>

<file path=customXml/itemProps5.xml><?xml version="1.0" encoding="utf-8"?>
<ds:datastoreItem xmlns:ds="http://schemas.openxmlformats.org/officeDocument/2006/customXml" ds:itemID="{683ECDAE-66DB-4ABE-BC6F-5EC738DB421A}">
  <ds:schemaRefs/>
</ds:datastoreItem>
</file>

<file path=docProps/app.xml><?xml version="1.0" encoding="utf-8"?>
<Properties xmlns="http://schemas.openxmlformats.org/officeDocument/2006/extended-properties" xmlns:vt="http://schemas.openxmlformats.org/officeDocument/2006/docPropsVTypes">
  <Template>Normal.dotm</Template>
  <Company>University of South Wales</Company>
  <Pages>7</Pages>
  <Words>1108</Words>
  <Characters>6318</Characters>
  <Lines>52</Lines>
  <Paragraphs>14</Paragraphs>
  <TotalTime>3</TotalTime>
  <ScaleCrop>false</ScaleCrop>
  <LinksUpToDate>false</LinksUpToDate>
  <CharactersWithSpaces>7412</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2022-08-24T16:03:00Z</dcterms:created>
  <dc:creator>Gaylor Boobyer</dc:creator>
  <cp:lastModifiedBy>User</cp:lastModifiedBy>
  <dcterms:modified xsi:type="dcterms:W3CDTF">2022-11-11T23:58:09Z</dcterms:modified>
  <dc:subject>IS1S464 - Information Engineering</dc:subject>
  <dc:title>Portfolio 1 - Element 1</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0x0101007F8CCFFDBF17A945A99A527F8684FB0F</vt:lpwstr>
  </property>
  <property fmtid="{D5CDD505-2E9C-101B-9397-08002B2CF9AE}" pid="3" name="ClassificationContentMarkingHeaderShapeIds">
    <vt:lpwstr>3,9,a</vt:lpwstr>
  </property>
  <property fmtid="{D5CDD505-2E9C-101B-9397-08002B2CF9AE}" pid="4" name="ClassificationContentMarkingHeaderFontProps">
    <vt:lpwstr>#000000,10,Calibri</vt:lpwstr>
  </property>
  <property fmtid="{D5CDD505-2E9C-101B-9397-08002B2CF9AE}" pid="5" name="ClassificationContentMarkingHeaderText">
    <vt:lpwstr>PUBLIC / CYHOEDDUS</vt:lpwstr>
  </property>
  <property fmtid="{D5CDD505-2E9C-101B-9397-08002B2CF9AE}" pid="6" name="KSOProductBuildVer">
    <vt:lpwstr>1033-11.2.0.11380</vt:lpwstr>
  </property>
  <property fmtid="{D5CDD505-2E9C-101B-9397-08002B2CF9AE}" pid="7" name="ICV">
    <vt:lpwstr>44A12F88FC7B4DF895E28AED4952D29D</vt:lpwstr>
  </property>
</Properties>
</file>