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518D9B" w14:textId="0FC3866A" w:rsidR="00F6047D" w:rsidRDefault="008D16FD" w:rsidP="008D16FD">
      <w:r w:rsidRPr="008D16FD">
        <w:drawing>
          <wp:inline distT="0" distB="0" distL="0" distR="0" wp14:anchorId="025E9D01" wp14:editId="034EB917">
            <wp:extent cx="5940425" cy="61963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16FD">
        <w:drawing>
          <wp:inline distT="0" distB="0" distL="0" distR="0" wp14:anchorId="12659CE4" wp14:editId="55B96F62">
            <wp:extent cx="5940425" cy="24504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5AD6" w14:textId="6A91A4C6" w:rsidR="008D16FD" w:rsidRDefault="008D16FD" w:rsidP="008D16FD"/>
    <w:p w14:paraId="706B2262" w14:textId="5912FD5D" w:rsidR="008D16FD" w:rsidRDefault="008D16FD" w:rsidP="008D16FD"/>
    <w:p w14:paraId="488ECB0D" w14:textId="556D7599" w:rsidR="008D16FD" w:rsidRPr="008D16FD" w:rsidRDefault="008D16FD" w:rsidP="008D16FD">
      <w:r w:rsidRPr="008D16FD">
        <w:lastRenderedPageBreak/>
        <w:drawing>
          <wp:inline distT="0" distB="0" distL="0" distR="0" wp14:anchorId="634546C5" wp14:editId="5DB8409F">
            <wp:extent cx="5940425" cy="71526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6FD" w:rsidRPr="008D16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53F"/>
    <w:rsid w:val="00854D10"/>
    <w:rsid w:val="008D16FD"/>
    <w:rsid w:val="00B1353F"/>
    <w:rsid w:val="00F83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2D433"/>
  <w15:chartTrackingRefBased/>
  <w15:docId w15:val="{1690E0FB-E4C4-4698-AFAB-352995F46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Дворников</dc:creator>
  <cp:keywords/>
  <dc:description/>
  <cp:lastModifiedBy>Марк Дворников</cp:lastModifiedBy>
  <cp:revision>2</cp:revision>
  <dcterms:created xsi:type="dcterms:W3CDTF">2025-11-30T14:13:00Z</dcterms:created>
  <dcterms:modified xsi:type="dcterms:W3CDTF">2025-11-30T14:14:00Z</dcterms:modified>
</cp:coreProperties>
</file>