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PROPOSAL </w:t>
      </w:r>
      <w:r w:rsidDel="00000000" w:rsidR="00000000" w:rsidRPr="00000000">
        <w:rPr>
          <w:rFonts w:ascii="Times New Roman" w:cs="Times New Roman" w:eastAsia="Times New Roman" w:hAnsi="Times New Roman"/>
          <w:color w:val="ff0000"/>
          <w:sz w:val="24"/>
          <w:szCs w:val="24"/>
          <w:rtl w:val="0"/>
        </w:rPr>
        <w:t xml:space="preserve">&lt;#&gt;</w:t>
      </w:r>
    </w:p>
    <w:p w:rsidR="00000000" w:rsidDel="00000000" w:rsidP="00000000" w:rsidRDefault="00000000" w:rsidRPr="00000000" w14:paraId="00000002">
      <w:pPr>
        <w:spacing w:line="480" w:lineRule="auto"/>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&lt;YEAR&gt;</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OFFICER SENATE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&lt;or&gt;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TAO EXECUTIVE BRANCH</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PROPOSED AMENDMENT TO THE CONSTITUTION</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OF THE ENGINEERING TEACHING ASSISTANTS ORGANIZATION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130"/>
        <w:tblGridChange w:id="0">
          <w:tblGrid>
            <w:gridCol w:w="1230"/>
            <w:gridCol w:w="813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Offered by: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&lt;List all officers contributing to this proposal draft&gt;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&lt;The general subject of the proposal i.e. Establishing the Officer Senate&gt;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&lt;Write all text in black and remove red template instructions throughout doc&gt;</w:t>
            </w:r>
          </w:p>
        </w:tc>
      </w:tr>
    </w:tbl>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PROPOSAL 1</w:t>
      </w:r>
      <w:r w:rsidDel="00000000" w:rsidR="00000000" w:rsidRPr="00000000">
        <w:rPr>
          <w:rtl w:val="0"/>
        </w:rPr>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 1. PURPOSE</w:t>
      </w:r>
    </w:p>
    <w:p w:rsidR="00000000" w:rsidDel="00000000" w:rsidP="00000000" w:rsidRDefault="00000000" w:rsidRPr="00000000" w14:paraId="00000013">
      <w:pPr>
        <w:spacing w:line="480" w:lineRule="auto"/>
        <w:ind w:left="0" w:firstLine="18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&lt;This section will contain the reason and justification for the amendment, label all paragraphs in this section (a), (b), (c), etc. Write all text in black and remove red template instructions&gt;</w:t>
      </w:r>
    </w:p>
    <w:p w:rsidR="00000000" w:rsidDel="00000000" w:rsidP="00000000" w:rsidRDefault="00000000" w:rsidRPr="00000000" w14:paraId="00000014">
      <w:pPr>
        <w:spacing w:line="480" w:lineRule="auto"/>
        <w:ind w:left="0" w:firstLine="18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 2. AMENDMENT PROPOSAL</w:t>
      </w:r>
    </w:p>
    <w:p w:rsidR="00000000" w:rsidDel="00000000" w:rsidP="00000000" w:rsidRDefault="00000000" w:rsidRPr="00000000" w14:paraId="00000016">
      <w:pPr>
        <w:spacing w:line="480" w:lineRule="auto"/>
        <w:ind w:left="0" w:firstLine="18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ff0000"/>
          <w:sz w:val="24"/>
          <w:szCs w:val="24"/>
          <w:rtl w:val="0"/>
        </w:rPr>
        <w:t xml:space="preserve">&lt;This section will list all proposed changes to the constitution and their locations within the current constitution (either the section name, number, or the page number a change will be inserted. Changes can be inserting new clauses, removing old clauses, rewriting sections of old clauses, etc. Each different paragraph or subsection in this section will be labeled with (a), (b), (c), etc.&gt;</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 3. APPENDIX</w:t>
      </w:r>
    </w:p>
    <w:p w:rsidR="00000000" w:rsidDel="00000000" w:rsidP="00000000" w:rsidRDefault="00000000" w:rsidRPr="00000000" w14:paraId="00000019">
      <w:pPr>
        <w:spacing w:line="480" w:lineRule="auto"/>
        <w:ind w:firstLine="18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ff0000"/>
          <w:sz w:val="24"/>
          <w:szCs w:val="24"/>
          <w:rtl w:val="0"/>
        </w:rPr>
        <w:t xml:space="preserve">&lt;Include, in this section, all important information or documents relevant to the proposal. All entries in this section will be denoted with (i), (ii), (iii), (iv), etc.&gt;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