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2FCEC" w14:textId="4D8CE80B" w:rsidR="0A1F6A2F" w:rsidRDefault="0A1F6A2F" w:rsidP="0DF5636B">
      <w:pPr>
        <w:keepNext/>
        <w:keepLines/>
        <w:rPr>
          <w:b/>
          <w:bCs/>
          <w:u w:val="single"/>
        </w:rPr>
      </w:pPr>
      <w:r w:rsidRPr="0DF5636B">
        <w:rPr>
          <w:rStyle w:val="IntenseReference"/>
        </w:rPr>
        <w:t>Table of Contents</w:t>
      </w:r>
    </w:p>
    <w:sdt>
      <w:sdtPr>
        <w:id w:val="1691881032"/>
        <w:docPartObj>
          <w:docPartGallery w:val="Table of Contents"/>
          <w:docPartUnique/>
        </w:docPartObj>
      </w:sdtPr>
      <w:sdtContent>
        <w:p w14:paraId="1075684E" w14:textId="07457288" w:rsidR="002555AD" w:rsidRDefault="0DF5636B">
          <w:pPr>
            <w:pStyle w:val="TOC1"/>
            <w:rPr>
              <w:rFonts w:asciiTheme="minorHAnsi" w:eastAsiaTheme="minorEastAsia" w:hAnsiTheme="minorHAnsi" w:cstheme="minorBidi"/>
              <w:color w:val="auto"/>
              <w:kern w:val="2"/>
              <w:sz w:val="24"/>
              <w:szCs w:val="24"/>
              <w:lang w:val="en-CA" w:eastAsia="en-CA"/>
              <w14:ligatures w14:val="standardContextual"/>
            </w:rPr>
          </w:pPr>
          <w:r>
            <w:fldChar w:fldCharType="begin"/>
          </w:r>
          <w:r>
            <w:instrText>TOC \o "1-9" \z \u \h</w:instrText>
          </w:r>
          <w:r>
            <w:fldChar w:fldCharType="separate"/>
          </w:r>
          <w:hyperlink w:anchor="_Toc207803898" w:history="1">
            <w:r w:rsidR="002555AD" w:rsidRPr="008E4F0E">
              <w:rPr>
                <w:rStyle w:val="Hyperlink"/>
              </w:rPr>
              <w:t>Introduction</w:t>
            </w:r>
            <w:r w:rsidR="002555AD">
              <w:rPr>
                <w:webHidden/>
              </w:rPr>
              <w:tab/>
            </w:r>
            <w:r w:rsidR="002555AD">
              <w:rPr>
                <w:webHidden/>
              </w:rPr>
              <w:fldChar w:fldCharType="begin"/>
            </w:r>
            <w:r w:rsidR="002555AD">
              <w:rPr>
                <w:webHidden/>
              </w:rPr>
              <w:instrText xml:space="preserve"> PAGEREF _Toc207803898 \h </w:instrText>
            </w:r>
            <w:r w:rsidR="002555AD">
              <w:rPr>
                <w:webHidden/>
              </w:rPr>
            </w:r>
            <w:r w:rsidR="002555AD">
              <w:rPr>
                <w:webHidden/>
              </w:rPr>
              <w:fldChar w:fldCharType="separate"/>
            </w:r>
            <w:r w:rsidR="002555AD">
              <w:rPr>
                <w:webHidden/>
              </w:rPr>
              <w:t>1</w:t>
            </w:r>
            <w:r w:rsidR="002555AD">
              <w:rPr>
                <w:webHidden/>
              </w:rPr>
              <w:fldChar w:fldCharType="end"/>
            </w:r>
          </w:hyperlink>
        </w:p>
        <w:p w14:paraId="032F3FD2" w14:textId="694B6538" w:rsidR="002555AD" w:rsidRDefault="002555AD">
          <w:pPr>
            <w:pStyle w:val="TOC1"/>
            <w:rPr>
              <w:rFonts w:asciiTheme="minorHAnsi" w:eastAsiaTheme="minorEastAsia" w:hAnsiTheme="minorHAnsi" w:cstheme="minorBidi"/>
              <w:color w:val="auto"/>
              <w:kern w:val="2"/>
              <w:sz w:val="24"/>
              <w:szCs w:val="24"/>
              <w:lang w:val="en-CA" w:eastAsia="en-CA"/>
              <w14:ligatures w14:val="standardContextual"/>
            </w:rPr>
          </w:pPr>
          <w:hyperlink w:anchor="_Toc207803899" w:history="1">
            <w:r w:rsidRPr="008E4F0E">
              <w:rPr>
                <w:rStyle w:val="Hyperlink"/>
              </w:rPr>
              <w:t>SailPoint IdentityIQ Configuration</w:t>
            </w:r>
            <w:r>
              <w:rPr>
                <w:webHidden/>
              </w:rPr>
              <w:tab/>
            </w:r>
            <w:r>
              <w:rPr>
                <w:webHidden/>
              </w:rPr>
              <w:fldChar w:fldCharType="begin"/>
            </w:r>
            <w:r>
              <w:rPr>
                <w:webHidden/>
              </w:rPr>
              <w:instrText xml:space="preserve"> PAGEREF _Toc207803899 \h </w:instrText>
            </w:r>
            <w:r>
              <w:rPr>
                <w:webHidden/>
              </w:rPr>
            </w:r>
            <w:r>
              <w:rPr>
                <w:webHidden/>
              </w:rPr>
              <w:fldChar w:fldCharType="separate"/>
            </w:r>
            <w:r>
              <w:rPr>
                <w:webHidden/>
              </w:rPr>
              <w:t>1</w:t>
            </w:r>
            <w:r>
              <w:rPr>
                <w:webHidden/>
              </w:rPr>
              <w:fldChar w:fldCharType="end"/>
            </w:r>
          </w:hyperlink>
        </w:p>
        <w:p w14:paraId="46B019B4" w14:textId="4B215FF8" w:rsidR="002555AD" w:rsidRDefault="002555AD">
          <w:pPr>
            <w:pStyle w:val="TOC1"/>
            <w:rPr>
              <w:rFonts w:asciiTheme="minorHAnsi" w:eastAsiaTheme="minorEastAsia" w:hAnsiTheme="minorHAnsi" w:cstheme="minorBidi"/>
              <w:color w:val="auto"/>
              <w:kern w:val="2"/>
              <w:sz w:val="24"/>
              <w:szCs w:val="24"/>
              <w:lang w:val="en-CA" w:eastAsia="en-CA"/>
              <w14:ligatures w14:val="standardContextual"/>
            </w:rPr>
          </w:pPr>
          <w:hyperlink w:anchor="_Toc207803900" w:history="1">
            <w:r w:rsidRPr="008E4F0E">
              <w:rPr>
                <w:rStyle w:val="Hyperlink"/>
              </w:rPr>
              <w:t>Identity Analytics Portal Configuration</w:t>
            </w:r>
            <w:r>
              <w:rPr>
                <w:webHidden/>
              </w:rPr>
              <w:tab/>
            </w:r>
            <w:r>
              <w:rPr>
                <w:webHidden/>
              </w:rPr>
              <w:fldChar w:fldCharType="begin"/>
            </w:r>
            <w:r>
              <w:rPr>
                <w:webHidden/>
              </w:rPr>
              <w:instrText xml:space="preserve"> PAGEREF _Toc207803900 \h </w:instrText>
            </w:r>
            <w:r>
              <w:rPr>
                <w:webHidden/>
              </w:rPr>
            </w:r>
            <w:r>
              <w:rPr>
                <w:webHidden/>
              </w:rPr>
              <w:fldChar w:fldCharType="separate"/>
            </w:r>
            <w:r>
              <w:rPr>
                <w:webHidden/>
              </w:rPr>
              <w:t>3</w:t>
            </w:r>
            <w:r>
              <w:rPr>
                <w:webHidden/>
              </w:rPr>
              <w:fldChar w:fldCharType="end"/>
            </w:r>
          </w:hyperlink>
        </w:p>
        <w:p w14:paraId="6CD6F3FE" w14:textId="6977D841" w:rsidR="002555AD" w:rsidRDefault="002555AD">
          <w:pPr>
            <w:pStyle w:val="TOC1"/>
            <w:rPr>
              <w:rFonts w:asciiTheme="minorHAnsi" w:eastAsiaTheme="minorEastAsia" w:hAnsiTheme="minorHAnsi" w:cstheme="minorBidi"/>
              <w:color w:val="auto"/>
              <w:kern w:val="2"/>
              <w:sz w:val="24"/>
              <w:szCs w:val="24"/>
              <w:lang w:val="en-CA" w:eastAsia="en-CA"/>
              <w14:ligatures w14:val="standardContextual"/>
            </w:rPr>
          </w:pPr>
          <w:hyperlink w:anchor="_Toc207803901" w:history="1">
            <w:r w:rsidRPr="008E4F0E">
              <w:rPr>
                <w:rStyle w:val="Hyperlink"/>
              </w:rPr>
              <w:t>IdentityIQ – Identity Analytics mapping configuration</w:t>
            </w:r>
            <w:r>
              <w:rPr>
                <w:webHidden/>
              </w:rPr>
              <w:tab/>
            </w:r>
            <w:r>
              <w:rPr>
                <w:webHidden/>
              </w:rPr>
              <w:fldChar w:fldCharType="begin"/>
            </w:r>
            <w:r>
              <w:rPr>
                <w:webHidden/>
              </w:rPr>
              <w:instrText xml:space="preserve"> PAGEREF _Toc207803901 \h </w:instrText>
            </w:r>
            <w:r>
              <w:rPr>
                <w:webHidden/>
              </w:rPr>
            </w:r>
            <w:r>
              <w:rPr>
                <w:webHidden/>
              </w:rPr>
              <w:fldChar w:fldCharType="separate"/>
            </w:r>
            <w:r>
              <w:rPr>
                <w:webHidden/>
              </w:rPr>
              <w:t>5</w:t>
            </w:r>
            <w:r>
              <w:rPr>
                <w:webHidden/>
              </w:rPr>
              <w:fldChar w:fldCharType="end"/>
            </w:r>
          </w:hyperlink>
        </w:p>
        <w:p w14:paraId="0D5B53CF" w14:textId="40CBCA1A" w:rsidR="002555AD" w:rsidRDefault="002555AD">
          <w:pPr>
            <w:pStyle w:val="TOC1"/>
            <w:rPr>
              <w:rFonts w:asciiTheme="minorHAnsi" w:eastAsiaTheme="minorEastAsia" w:hAnsiTheme="minorHAnsi" w:cstheme="minorBidi"/>
              <w:color w:val="auto"/>
              <w:kern w:val="2"/>
              <w:sz w:val="24"/>
              <w:szCs w:val="24"/>
              <w:lang w:val="en-CA" w:eastAsia="en-CA"/>
              <w14:ligatures w14:val="standardContextual"/>
            </w:rPr>
          </w:pPr>
          <w:hyperlink w:anchor="_Toc207803902" w:history="1">
            <w:r w:rsidRPr="008E4F0E">
              <w:rPr>
                <w:rStyle w:val="Hyperlink"/>
                <w:rFonts w:eastAsia="Aptos Display"/>
                <w:lang w:val="en-CA"/>
              </w:rPr>
              <w:t>Identity Analytics attributes</w:t>
            </w:r>
            <w:r>
              <w:rPr>
                <w:webHidden/>
              </w:rPr>
              <w:tab/>
            </w:r>
            <w:r>
              <w:rPr>
                <w:webHidden/>
              </w:rPr>
              <w:fldChar w:fldCharType="begin"/>
            </w:r>
            <w:r>
              <w:rPr>
                <w:webHidden/>
              </w:rPr>
              <w:instrText xml:space="preserve"> PAGEREF _Toc207803902 \h </w:instrText>
            </w:r>
            <w:r>
              <w:rPr>
                <w:webHidden/>
              </w:rPr>
            </w:r>
            <w:r>
              <w:rPr>
                <w:webHidden/>
              </w:rPr>
              <w:fldChar w:fldCharType="separate"/>
            </w:r>
            <w:r>
              <w:rPr>
                <w:webHidden/>
              </w:rPr>
              <w:t>7</w:t>
            </w:r>
            <w:r>
              <w:rPr>
                <w:webHidden/>
              </w:rPr>
              <w:fldChar w:fldCharType="end"/>
            </w:r>
          </w:hyperlink>
        </w:p>
        <w:p w14:paraId="41B9A010" w14:textId="03AADB7C" w:rsidR="0DF5636B" w:rsidRDefault="0DF5636B" w:rsidP="0DF5636B">
          <w:pPr>
            <w:pStyle w:val="TOC1"/>
            <w:tabs>
              <w:tab w:val="clear" w:pos="8990"/>
              <w:tab w:val="right" w:leader="dot" w:pos="8985"/>
            </w:tabs>
            <w:rPr>
              <w:rStyle w:val="Hyperlink"/>
            </w:rPr>
          </w:pPr>
          <w:r>
            <w:fldChar w:fldCharType="end"/>
          </w:r>
        </w:p>
      </w:sdtContent>
    </w:sdt>
    <w:p w14:paraId="2623DB5E" w14:textId="0743B7E0" w:rsidR="0DF5636B" w:rsidRDefault="0DF5636B" w:rsidP="0DF5636B">
      <w:pPr>
        <w:keepNext/>
        <w:keepLines/>
      </w:pPr>
    </w:p>
    <w:p w14:paraId="2C6F93DD" w14:textId="225F2819" w:rsidR="00932E94" w:rsidRDefault="358E328A" w:rsidP="225AB6E0">
      <w:pPr>
        <w:pStyle w:val="Heading1"/>
        <w:keepLines/>
        <w:rPr>
          <w:rFonts w:ascii="Aptos Display" w:eastAsia="Aptos Display" w:hAnsi="Aptos Display" w:cs="Aptos Display"/>
          <w:b w:val="0"/>
          <w:bCs w:val="0"/>
          <w:color w:val="0F4761"/>
          <w:sz w:val="40"/>
          <w:szCs w:val="40"/>
        </w:rPr>
      </w:pPr>
      <w:bookmarkStart w:id="0" w:name="_Toc207803898"/>
      <w:r w:rsidRPr="225AB6E0">
        <w:t>Introduction</w:t>
      </w:r>
      <w:bookmarkEnd w:id="0"/>
    </w:p>
    <w:p w14:paraId="7A41598E" w14:textId="217800FB" w:rsidR="00932E94" w:rsidRDefault="358E328A" w:rsidP="5E6E2E85">
      <w:pPr>
        <w:spacing w:after="160" w:line="279" w:lineRule="auto"/>
        <w:rPr>
          <w:rFonts w:ascii="Aptos" w:eastAsia="Aptos" w:hAnsi="Aptos" w:cs="Aptos"/>
          <w:color w:val="000000" w:themeColor="text1"/>
          <w:sz w:val="24"/>
          <w:szCs w:val="24"/>
        </w:rPr>
      </w:pPr>
      <w:r w:rsidRPr="5E6E2E85">
        <w:rPr>
          <w:rFonts w:ascii="Aptos" w:eastAsia="Aptos" w:hAnsi="Aptos" w:cs="Aptos"/>
          <w:color w:val="000000" w:themeColor="text1"/>
          <w:sz w:val="24"/>
          <w:szCs w:val="24"/>
        </w:rPr>
        <w:t xml:space="preserve">This document provides </w:t>
      </w:r>
      <w:r w:rsidR="6116F97A" w:rsidRPr="5E6E2E85">
        <w:rPr>
          <w:rFonts w:ascii="Aptos" w:eastAsia="Aptos" w:hAnsi="Aptos" w:cs="Aptos"/>
          <w:color w:val="000000" w:themeColor="text1"/>
          <w:sz w:val="24"/>
          <w:szCs w:val="24"/>
        </w:rPr>
        <w:t xml:space="preserve">instructions for integrating identity data from </w:t>
      </w:r>
      <w:r w:rsidR="00927CF8">
        <w:rPr>
          <w:rFonts w:ascii="Aptos" w:eastAsia="Aptos" w:hAnsi="Aptos" w:cs="Aptos"/>
          <w:color w:val="000000" w:themeColor="text1"/>
          <w:sz w:val="24"/>
          <w:szCs w:val="24"/>
        </w:rPr>
        <w:t>SailPoint</w:t>
      </w:r>
      <w:r w:rsidR="004351AA">
        <w:rPr>
          <w:rFonts w:ascii="Aptos" w:eastAsia="Aptos" w:hAnsi="Aptos" w:cs="Aptos"/>
          <w:color w:val="000000" w:themeColor="text1"/>
          <w:sz w:val="24"/>
          <w:szCs w:val="24"/>
        </w:rPr>
        <w:t xml:space="preserve"> </w:t>
      </w:r>
      <w:proofErr w:type="spellStart"/>
      <w:r w:rsidR="00A532AD">
        <w:rPr>
          <w:rFonts w:ascii="Aptos" w:eastAsia="Aptos" w:hAnsi="Aptos" w:cs="Aptos"/>
          <w:color w:val="000000" w:themeColor="text1"/>
          <w:sz w:val="24"/>
          <w:szCs w:val="24"/>
        </w:rPr>
        <w:t>Identity</w:t>
      </w:r>
      <w:r w:rsidR="004351AA">
        <w:rPr>
          <w:rFonts w:ascii="Aptos" w:eastAsia="Aptos" w:hAnsi="Aptos" w:cs="Aptos"/>
          <w:color w:val="000000" w:themeColor="text1"/>
          <w:sz w:val="24"/>
          <w:szCs w:val="24"/>
        </w:rPr>
        <w:t>IQ</w:t>
      </w:r>
      <w:proofErr w:type="spellEnd"/>
      <w:r w:rsidR="00A532AD">
        <w:rPr>
          <w:rFonts w:ascii="Aptos" w:eastAsia="Aptos" w:hAnsi="Aptos" w:cs="Aptos"/>
          <w:color w:val="000000" w:themeColor="text1"/>
          <w:sz w:val="24"/>
          <w:szCs w:val="24"/>
        </w:rPr>
        <w:t xml:space="preserve"> </w:t>
      </w:r>
      <w:r w:rsidR="6116F97A" w:rsidRPr="5E6E2E85">
        <w:rPr>
          <w:rFonts w:ascii="Aptos" w:eastAsia="Aptos" w:hAnsi="Aptos" w:cs="Aptos"/>
          <w:color w:val="000000" w:themeColor="text1"/>
          <w:sz w:val="24"/>
          <w:szCs w:val="24"/>
        </w:rPr>
        <w:t>into Radiant Logic Identity Analytics</w:t>
      </w:r>
      <w:r w:rsidRPr="5E6E2E85">
        <w:rPr>
          <w:rFonts w:ascii="Aptos" w:eastAsia="Aptos" w:hAnsi="Aptos" w:cs="Aptos"/>
          <w:color w:val="000000" w:themeColor="text1"/>
          <w:sz w:val="24"/>
          <w:szCs w:val="24"/>
        </w:rPr>
        <w:t>.</w:t>
      </w:r>
      <w:r w:rsidR="522D7618" w:rsidRPr="5E6E2E85">
        <w:rPr>
          <w:rFonts w:ascii="Aptos" w:eastAsia="Aptos" w:hAnsi="Aptos" w:cs="Aptos"/>
          <w:color w:val="000000" w:themeColor="text1"/>
          <w:sz w:val="24"/>
          <w:szCs w:val="24"/>
        </w:rPr>
        <w:t xml:space="preserve"> </w:t>
      </w:r>
      <w:r w:rsidR="00A532AD">
        <w:rPr>
          <w:rFonts w:ascii="Aptos" w:eastAsia="Aptos" w:hAnsi="Aptos" w:cs="Aptos"/>
          <w:color w:val="000000" w:themeColor="text1"/>
          <w:sz w:val="24"/>
          <w:szCs w:val="24"/>
        </w:rPr>
        <w:t xml:space="preserve">This extractor leverages </w:t>
      </w:r>
      <w:r w:rsidR="00927CF8">
        <w:rPr>
          <w:rFonts w:ascii="Aptos" w:eastAsia="Aptos" w:hAnsi="Aptos" w:cs="Aptos"/>
          <w:color w:val="000000" w:themeColor="text1"/>
          <w:sz w:val="24"/>
          <w:szCs w:val="24"/>
        </w:rPr>
        <w:t>SailPoint</w:t>
      </w:r>
      <w:r w:rsidR="004351AA">
        <w:rPr>
          <w:rFonts w:ascii="Aptos" w:eastAsia="Aptos" w:hAnsi="Aptos" w:cs="Aptos"/>
          <w:color w:val="000000" w:themeColor="text1"/>
          <w:sz w:val="24"/>
          <w:szCs w:val="24"/>
        </w:rPr>
        <w:t xml:space="preserve"> </w:t>
      </w:r>
      <w:proofErr w:type="spellStart"/>
      <w:r w:rsidR="00A532AD">
        <w:rPr>
          <w:rFonts w:ascii="Aptos" w:eastAsia="Aptos" w:hAnsi="Aptos" w:cs="Aptos"/>
          <w:color w:val="000000" w:themeColor="text1"/>
          <w:sz w:val="24"/>
          <w:szCs w:val="24"/>
        </w:rPr>
        <w:t>Identity</w:t>
      </w:r>
      <w:r w:rsidR="004351AA">
        <w:rPr>
          <w:rFonts w:ascii="Aptos" w:eastAsia="Aptos" w:hAnsi="Aptos" w:cs="Aptos"/>
          <w:color w:val="000000" w:themeColor="text1"/>
          <w:sz w:val="24"/>
          <w:szCs w:val="24"/>
        </w:rPr>
        <w:t>IQ</w:t>
      </w:r>
      <w:proofErr w:type="spellEnd"/>
      <w:r w:rsidR="004351AA">
        <w:rPr>
          <w:rFonts w:ascii="Aptos" w:eastAsia="Aptos" w:hAnsi="Aptos" w:cs="Aptos"/>
          <w:color w:val="000000" w:themeColor="text1"/>
          <w:sz w:val="24"/>
          <w:szCs w:val="24"/>
        </w:rPr>
        <w:t xml:space="preserve"> SCIM API</w:t>
      </w:r>
      <w:r w:rsidR="00A532AD">
        <w:rPr>
          <w:rFonts w:ascii="Aptos" w:eastAsia="Aptos" w:hAnsi="Aptos" w:cs="Aptos"/>
          <w:color w:val="000000" w:themeColor="text1"/>
          <w:sz w:val="24"/>
          <w:szCs w:val="24"/>
        </w:rPr>
        <w:t>.</w:t>
      </w:r>
    </w:p>
    <w:p w14:paraId="71FE0772" w14:textId="1DE7F4F7" w:rsidR="7FEA8422" w:rsidRDefault="00927CF8" w:rsidP="225AB6E0">
      <w:pPr>
        <w:pStyle w:val="Heading1"/>
        <w:spacing w:before="0" w:after="80"/>
        <w:rPr>
          <w:rFonts w:ascii="Aptos Display" w:eastAsia="Aptos Display" w:hAnsi="Aptos Display" w:cs="Aptos Display"/>
          <w:b w:val="0"/>
          <w:bCs w:val="0"/>
          <w:color w:val="0F4761"/>
          <w:sz w:val="40"/>
          <w:szCs w:val="40"/>
        </w:rPr>
      </w:pPr>
      <w:bookmarkStart w:id="1" w:name="_Toc207803899"/>
      <w:r>
        <w:t>SailPoint</w:t>
      </w:r>
      <w:r w:rsidR="00FC38BF">
        <w:t xml:space="preserve"> </w:t>
      </w:r>
      <w:proofErr w:type="spellStart"/>
      <w:r w:rsidR="00A532AD">
        <w:t>Identity</w:t>
      </w:r>
      <w:r w:rsidR="00FC38BF">
        <w:t>IQ</w:t>
      </w:r>
      <w:proofErr w:type="spellEnd"/>
      <w:r w:rsidR="358E328A" w:rsidRPr="225AB6E0">
        <w:t xml:space="preserve"> Configuration</w:t>
      </w:r>
      <w:bookmarkEnd w:id="1"/>
      <w:r w:rsidR="1AA90280" w:rsidRPr="225AB6E0">
        <w:rPr>
          <w:rFonts w:ascii="Aptos Display" w:eastAsia="Aptos Display" w:hAnsi="Aptos Display" w:cs="Aptos Display"/>
          <w:sz w:val="56"/>
          <w:szCs w:val="56"/>
          <w:lang w:val="en-GB"/>
        </w:rPr>
        <w:t xml:space="preserve"> </w:t>
      </w:r>
      <w:r w:rsidR="1AA90280" w:rsidRPr="225AB6E0">
        <w:rPr>
          <w:rFonts w:ascii="Aptos" w:eastAsia="Aptos" w:hAnsi="Aptos" w:cs="Aptos"/>
          <w:sz w:val="22"/>
          <w:szCs w:val="22"/>
          <w:lang w:val="en-GB"/>
        </w:rPr>
        <w:t xml:space="preserve"> </w:t>
      </w:r>
    </w:p>
    <w:p w14:paraId="276CE904" w14:textId="3F8F7C33" w:rsidR="1AA90280" w:rsidRDefault="1AA90280" w:rsidP="00147FBE">
      <w:pPr>
        <w:pStyle w:val="ListParagraph"/>
        <w:numPr>
          <w:ilvl w:val="0"/>
          <w:numId w:val="1"/>
        </w:numPr>
        <w:spacing w:after="160" w:line="257" w:lineRule="auto"/>
        <w:rPr>
          <w:rFonts w:ascii="Aptos" w:eastAsia="Aptos" w:hAnsi="Aptos" w:cs="Aptos"/>
          <w:lang w:val="en-GB"/>
        </w:rPr>
      </w:pPr>
      <w:r w:rsidRPr="225AB6E0">
        <w:rPr>
          <w:rFonts w:ascii="Aptos" w:eastAsia="Aptos" w:hAnsi="Aptos" w:cs="Aptos"/>
          <w:lang w:val="en-GB"/>
        </w:rPr>
        <w:t xml:space="preserve">Log into </w:t>
      </w:r>
      <w:r w:rsidR="00927CF8">
        <w:rPr>
          <w:rFonts w:ascii="Aptos" w:eastAsia="Aptos" w:hAnsi="Aptos" w:cs="Aptos"/>
          <w:lang w:val="en-GB"/>
        </w:rPr>
        <w:t>SailPoint</w:t>
      </w:r>
      <w:r w:rsidR="004351AA">
        <w:rPr>
          <w:rFonts w:ascii="Aptos" w:eastAsia="Aptos" w:hAnsi="Aptos" w:cs="Aptos"/>
          <w:lang w:val="en-GB"/>
        </w:rPr>
        <w:t xml:space="preserve"> </w:t>
      </w:r>
      <w:proofErr w:type="spellStart"/>
      <w:r w:rsidR="00A532AD">
        <w:rPr>
          <w:rFonts w:ascii="Aptos" w:eastAsia="Aptos" w:hAnsi="Aptos" w:cs="Aptos"/>
          <w:lang w:val="en-GB"/>
        </w:rPr>
        <w:t>Identit</w:t>
      </w:r>
      <w:r w:rsidR="004351AA">
        <w:rPr>
          <w:rFonts w:ascii="Aptos" w:eastAsia="Aptos" w:hAnsi="Aptos" w:cs="Aptos"/>
          <w:lang w:val="en-GB"/>
        </w:rPr>
        <w:t>yIQ</w:t>
      </w:r>
      <w:proofErr w:type="spellEnd"/>
      <w:r w:rsidRPr="225AB6E0">
        <w:rPr>
          <w:rFonts w:ascii="Aptos" w:eastAsia="Aptos" w:hAnsi="Aptos" w:cs="Aptos"/>
          <w:lang w:val="en-GB"/>
        </w:rPr>
        <w:t>: Use an account with administrative privileges to access the instance.</w:t>
      </w:r>
    </w:p>
    <w:p w14:paraId="1FF48EAE" w14:textId="04DFB6EB" w:rsidR="008C4A0B" w:rsidRDefault="1AA90280" w:rsidP="00147FBE">
      <w:pPr>
        <w:pStyle w:val="ListParagraph"/>
        <w:numPr>
          <w:ilvl w:val="0"/>
          <w:numId w:val="1"/>
        </w:numPr>
        <w:spacing w:after="160" w:line="257" w:lineRule="auto"/>
        <w:rPr>
          <w:rFonts w:ascii="Aptos" w:eastAsia="Aptos" w:hAnsi="Aptos" w:cs="Aptos"/>
          <w:lang w:val="en-GB"/>
        </w:rPr>
      </w:pPr>
      <w:r w:rsidRPr="225AB6E0">
        <w:rPr>
          <w:rFonts w:ascii="Aptos" w:eastAsia="Aptos" w:hAnsi="Aptos" w:cs="Aptos"/>
          <w:lang w:val="en-GB"/>
        </w:rPr>
        <w:t xml:space="preserve">Navigate to </w:t>
      </w:r>
      <w:r w:rsidR="004351AA">
        <w:rPr>
          <w:rFonts w:ascii="Aptos" w:eastAsia="Aptos" w:hAnsi="Aptos" w:cs="Aptos"/>
          <w:lang w:val="en-GB"/>
        </w:rPr>
        <w:t xml:space="preserve">“Global </w:t>
      </w:r>
      <w:proofErr w:type="gramStart"/>
      <w:r w:rsidR="004351AA">
        <w:rPr>
          <w:rFonts w:ascii="Aptos" w:eastAsia="Aptos" w:hAnsi="Aptos" w:cs="Aptos"/>
          <w:lang w:val="en-GB"/>
        </w:rPr>
        <w:t>Settings ”</w:t>
      </w:r>
      <w:proofErr w:type="gramEnd"/>
      <w:r w:rsidR="00A532AD">
        <w:rPr>
          <w:rFonts w:ascii="Aptos" w:eastAsia="Aptos" w:hAnsi="Aptos" w:cs="Aptos"/>
          <w:lang w:val="en-GB"/>
        </w:rPr>
        <w:t xml:space="preserve">(drop down menu under </w:t>
      </w:r>
      <w:r w:rsidR="004351AA">
        <w:rPr>
          <w:rFonts w:ascii="Aptos" w:eastAsia="Aptos" w:hAnsi="Aptos" w:cs="Aptos"/>
          <w:lang w:val="en-GB"/>
        </w:rPr>
        <w:t>the gear icon</w:t>
      </w:r>
      <w:r w:rsidR="00A532AD">
        <w:rPr>
          <w:rFonts w:ascii="Aptos" w:eastAsia="Aptos" w:hAnsi="Aptos" w:cs="Aptos"/>
          <w:lang w:val="en-GB"/>
        </w:rPr>
        <w:t>) and Select “</w:t>
      </w:r>
      <w:r w:rsidR="004351AA">
        <w:rPr>
          <w:rFonts w:ascii="Aptos" w:eastAsia="Aptos" w:hAnsi="Aptos" w:cs="Aptos"/>
          <w:lang w:val="en-GB"/>
        </w:rPr>
        <w:t>API Authentication” in the list:</w:t>
      </w:r>
    </w:p>
    <w:p w14:paraId="5DBA30FF" w14:textId="42317958" w:rsidR="004351AA" w:rsidRPr="008C4A0B" w:rsidRDefault="004351AA" w:rsidP="004351AA">
      <w:pPr>
        <w:pStyle w:val="ListParagraph"/>
        <w:spacing w:after="160" w:line="257" w:lineRule="auto"/>
        <w:rPr>
          <w:rFonts w:ascii="Aptos" w:eastAsia="Aptos" w:hAnsi="Aptos" w:cs="Aptos"/>
          <w:lang w:val="en-GB"/>
        </w:rPr>
      </w:pPr>
      <w:r w:rsidRPr="004351AA">
        <w:rPr>
          <w:rFonts w:ascii="Aptos" w:eastAsia="Aptos" w:hAnsi="Aptos" w:cs="Aptos"/>
          <w:lang w:val="en-GB"/>
        </w:rPr>
        <w:drawing>
          <wp:inline distT="0" distB="0" distL="0" distR="0" wp14:anchorId="7F0906F9" wp14:editId="26C0A28A">
            <wp:extent cx="5943600" cy="2241550"/>
            <wp:effectExtent l="0" t="0" r="0" b="6350"/>
            <wp:docPr id="2126885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85143" name="Picture 1" descr="A screenshot of a computer&#10;&#10;AI-generated content may be incorrect."/>
                    <pic:cNvPicPr/>
                  </pic:nvPicPr>
                  <pic:blipFill>
                    <a:blip r:embed="rId12"/>
                    <a:stretch>
                      <a:fillRect/>
                    </a:stretch>
                  </pic:blipFill>
                  <pic:spPr>
                    <a:xfrm>
                      <a:off x="0" y="0"/>
                      <a:ext cx="5943600" cy="2241550"/>
                    </a:xfrm>
                    <a:prstGeom prst="rect">
                      <a:avLst/>
                    </a:prstGeom>
                  </pic:spPr>
                </pic:pic>
              </a:graphicData>
            </a:graphic>
          </wp:inline>
        </w:drawing>
      </w:r>
    </w:p>
    <w:p w14:paraId="545D055A" w14:textId="77777777" w:rsidR="008C4A0B" w:rsidRPr="008C4A0B" w:rsidRDefault="008C4A0B" w:rsidP="008C4A0B">
      <w:pPr>
        <w:rPr>
          <w:lang w:val="en-GB"/>
        </w:rPr>
      </w:pPr>
    </w:p>
    <w:p w14:paraId="2D907C35" w14:textId="2499C999" w:rsidR="1AA90280" w:rsidRPr="004351AA" w:rsidRDefault="008C4A0B" w:rsidP="004351AA">
      <w:pPr>
        <w:tabs>
          <w:tab w:val="left" w:pos="6285"/>
        </w:tabs>
        <w:rPr>
          <w:lang w:val="en-GB"/>
        </w:rPr>
      </w:pPr>
      <w:r>
        <w:rPr>
          <w:lang w:val="en-GB"/>
        </w:rPr>
        <w:tab/>
      </w:r>
    </w:p>
    <w:p w14:paraId="6C1BD444" w14:textId="5A15401A" w:rsidR="00503719" w:rsidRDefault="00A532AD" w:rsidP="00147FBE">
      <w:pPr>
        <w:pStyle w:val="ListParagraph"/>
        <w:numPr>
          <w:ilvl w:val="0"/>
          <w:numId w:val="1"/>
        </w:numPr>
        <w:spacing w:after="0" w:line="257" w:lineRule="auto"/>
        <w:rPr>
          <w:rFonts w:ascii="Aptos" w:eastAsia="Aptos" w:hAnsi="Aptos" w:cs="Aptos"/>
          <w:lang w:val="en-GB"/>
        </w:rPr>
      </w:pPr>
      <w:r>
        <w:rPr>
          <w:rFonts w:ascii="Aptos" w:eastAsia="Aptos" w:hAnsi="Aptos" w:cs="Aptos"/>
          <w:lang w:val="en-GB"/>
        </w:rPr>
        <w:lastRenderedPageBreak/>
        <w:t>Clic</w:t>
      </w:r>
      <w:r w:rsidR="00927CF8">
        <w:rPr>
          <w:rFonts w:ascii="Aptos" w:eastAsia="Aptos" w:hAnsi="Aptos" w:cs="Aptos"/>
          <w:lang w:val="en-GB"/>
        </w:rPr>
        <w:t>k</w:t>
      </w:r>
      <w:r>
        <w:rPr>
          <w:rFonts w:ascii="Aptos" w:eastAsia="Aptos" w:hAnsi="Aptos" w:cs="Aptos"/>
          <w:lang w:val="en-GB"/>
        </w:rPr>
        <w:t xml:space="preserve"> on “</w:t>
      </w:r>
      <w:r w:rsidR="004351AA">
        <w:rPr>
          <w:rFonts w:ascii="Aptos" w:eastAsia="Aptos" w:hAnsi="Aptos" w:cs="Aptos"/>
          <w:lang w:val="en-GB"/>
        </w:rPr>
        <w:t>Create</w:t>
      </w:r>
      <w:r>
        <w:rPr>
          <w:rFonts w:ascii="Aptos" w:eastAsia="Aptos" w:hAnsi="Aptos" w:cs="Aptos"/>
          <w:lang w:val="en-GB"/>
        </w:rPr>
        <w:t xml:space="preserve">” to create a new </w:t>
      </w:r>
      <w:r w:rsidR="004351AA">
        <w:rPr>
          <w:rFonts w:ascii="Aptos" w:eastAsia="Aptos" w:hAnsi="Aptos" w:cs="Aptos"/>
          <w:lang w:val="en-GB"/>
        </w:rPr>
        <w:t>client, please note that this client needs a proxy user to “impersonate”:</w:t>
      </w:r>
      <w:r>
        <w:rPr>
          <w:rFonts w:ascii="Aptos" w:eastAsia="Aptos" w:hAnsi="Aptos" w:cs="Aptos"/>
          <w:lang w:val="en-GB"/>
        </w:rPr>
        <w:br/>
      </w:r>
      <w:r>
        <w:rPr>
          <w:rFonts w:ascii="Aptos" w:eastAsia="Aptos" w:hAnsi="Aptos" w:cs="Aptos"/>
          <w:lang w:val="en-GB"/>
        </w:rPr>
        <w:br/>
        <w:t xml:space="preserve">Add a </w:t>
      </w:r>
      <w:r w:rsidR="00503719">
        <w:rPr>
          <w:rFonts w:ascii="Aptos" w:eastAsia="Aptos" w:hAnsi="Aptos" w:cs="Aptos"/>
          <w:lang w:val="en-GB"/>
        </w:rPr>
        <w:t>client name such as “</w:t>
      </w:r>
      <w:proofErr w:type="spellStart"/>
      <w:r w:rsidR="00503719">
        <w:rPr>
          <w:rFonts w:ascii="Aptos" w:eastAsia="Aptos" w:hAnsi="Aptos" w:cs="Aptos"/>
          <w:lang w:val="en-GB"/>
        </w:rPr>
        <w:t>Radiant_integration</w:t>
      </w:r>
      <w:proofErr w:type="spellEnd"/>
      <w:r w:rsidR="00503719">
        <w:rPr>
          <w:rFonts w:ascii="Aptos" w:eastAsia="Aptos" w:hAnsi="Aptos" w:cs="Aptos"/>
          <w:lang w:val="en-GB"/>
        </w:rPr>
        <w:t>” and choose the proxy user:</w:t>
      </w:r>
    </w:p>
    <w:p w14:paraId="15A45E8F" w14:textId="48D1EFC3" w:rsidR="00503719" w:rsidRDefault="00503719" w:rsidP="00503719">
      <w:pPr>
        <w:pStyle w:val="ListParagraph"/>
        <w:spacing w:after="0" w:line="257" w:lineRule="auto"/>
        <w:rPr>
          <w:rFonts w:ascii="Aptos" w:eastAsia="Aptos" w:hAnsi="Aptos" w:cs="Aptos"/>
          <w:lang w:val="en-GB"/>
        </w:rPr>
      </w:pPr>
      <w:r w:rsidRPr="00503719">
        <w:rPr>
          <w:rFonts w:ascii="Aptos" w:eastAsia="Aptos" w:hAnsi="Aptos" w:cs="Aptos"/>
          <w:lang w:val="en-GB"/>
        </w:rPr>
        <w:drawing>
          <wp:inline distT="0" distB="0" distL="0" distR="0" wp14:anchorId="0331D7B2" wp14:editId="556CF6C6">
            <wp:extent cx="5943600" cy="2277110"/>
            <wp:effectExtent l="0" t="0" r="0" b="8890"/>
            <wp:docPr id="49707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75645" name=""/>
                    <pic:cNvPicPr/>
                  </pic:nvPicPr>
                  <pic:blipFill>
                    <a:blip r:embed="rId13"/>
                    <a:stretch>
                      <a:fillRect/>
                    </a:stretch>
                  </pic:blipFill>
                  <pic:spPr>
                    <a:xfrm>
                      <a:off x="0" y="0"/>
                      <a:ext cx="5943600" cy="2277110"/>
                    </a:xfrm>
                    <a:prstGeom prst="rect">
                      <a:avLst/>
                    </a:prstGeom>
                  </pic:spPr>
                </pic:pic>
              </a:graphicData>
            </a:graphic>
          </wp:inline>
        </w:drawing>
      </w:r>
      <w:r w:rsidRPr="00503719">
        <w:rPr>
          <w:rFonts w:ascii="Aptos" w:eastAsia="Aptos" w:hAnsi="Aptos" w:cs="Aptos"/>
          <w:lang w:val="en-GB"/>
        </w:rPr>
        <w:t>Please make sure that</w:t>
      </w:r>
      <w:r>
        <w:rPr>
          <w:rFonts w:ascii="Aptos" w:eastAsia="Aptos" w:hAnsi="Aptos" w:cs="Aptos"/>
          <w:lang w:val="en-GB"/>
        </w:rPr>
        <w:t xml:space="preserve"> the selected Proxy account has access to at list the </w:t>
      </w:r>
      <w:r w:rsidR="000E65F3">
        <w:rPr>
          <w:rFonts w:ascii="Aptos" w:eastAsia="Aptos" w:hAnsi="Aptos" w:cs="Aptos"/>
          <w:lang w:val="en-GB"/>
        </w:rPr>
        <w:t xml:space="preserve">entities behind the </w:t>
      </w:r>
      <w:r>
        <w:rPr>
          <w:rFonts w:ascii="Aptos" w:eastAsia="Aptos" w:hAnsi="Aptos" w:cs="Aptos"/>
          <w:lang w:val="en-GB"/>
        </w:rPr>
        <w:t>following endpoints:</w:t>
      </w:r>
    </w:p>
    <w:p w14:paraId="67C24BBD" w14:textId="54BDB3E0" w:rsidR="00503719" w:rsidRDefault="00503719" w:rsidP="00503719">
      <w:pPr>
        <w:pStyle w:val="ListParagraph"/>
        <w:numPr>
          <w:ilvl w:val="0"/>
          <w:numId w:val="7"/>
        </w:numPr>
        <w:spacing w:after="0" w:line="257" w:lineRule="auto"/>
        <w:rPr>
          <w:rFonts w:ascii="Aptos" w:eastAsia="Aptos" w:hAnsi="Aptos" w:cs="Aptos"/>
          <w:lang w:val="en-GB"/>
        </w:rPr>
      </w:pPr>
      <w:r>
        <w:rPr>
          <w:rFonts w:ascii="Aptos" w:eastAsia="Aptos" w:hAnsi="Aptos" w:cs="Aptos"/>
          <w:lang w:val="en-GB"/>
        </w:rPr>
        <w:t>/</w:t>
      </w:r>
      <w:r w:rsidRPr="00503719">
        <w:rPr>
          <w:rFonts w:ascii="Aptos" w:eastAsia="Aptos" w:hAnsi="Aptos" w:cs="Aptos"/>
          <w:lang w:val="en-GB"/>
        </w:rPr>
        <w:t>Users</w:t>
      </w:r>
    </w:p>
    <w:p w14:paraId="73CEFEF1" w14:textId="0CAA7FEE" w:rsidR="00503719" w:rsidRDefault="00503719" w:rsidP="00503719">
      <w:pPr>
        <w:pStyle w:val="ListParagraph"/>
        <w:numPr>
          <w:ilvl w:val="0"/>
          <w:numId w:val="7"/>
        </w:numPr>
        <w:spacing w:after="0" w:line="257" w:lineRule="auto"/>
        <w:rPr>
          <w:rFonts w:ascii="Aptos" w:eastAsia="Aptos" w:hAnsi="Aptos" w:cs="Aptos"/>
          <w:lang w:val="en-GB"/>
        </w:rPr>
      </w:pPr>
      <w:r>
        <w:rPr>
          <w:rFonts w:ascii="Aptos" w:eastAsia="Aptos" w:hAnsi="Aptos" w:cs="Aptos"/>
          <w:lang w:val="en-GB"/>
        </w:rPr>
        <w:t>/</w:t>
      </w:r>
      <w:r w:rsidRPr="00503719">
        <w:rPr>
          <w:rFonts w:ascii="Aptos" w:eastAsia="Aptos" w:hAnsi="Aptos" w:cs="Aptos"/>
          <w:lang w:val="en-GB"/>
        </w:rPr>
        <w:t>Accounts</w:t>
      </w:r>
    </w:p>
    <w:p w14:paraId="1549ED60" w14:textId="03FA81FD" w:rsidR="00503719" w:rsidRDefault="00503719" w:rsidP="00503719">
      <w:pPr>
        <w:pStyle w:val="ListParagraph"/>
        <w:numPr>
          <w:ilvl w:val="0"/>
          <w:numId w:val="7"/>
        </w:numPr>
        <w:spacing w:after="0" w:line="257" w:lineRule="auto"/>
        <w:rPr>
          <w:rFonts w:ascii="Aptos" w:eastAsia="Aptos" w:hAnsi="Aptos" w:cs="Aptos"/>
          <w:lang w:val="en-GB"/>
        </w:rPr>
      </w:pPr>
      <w:r>
        <w:rPr>
          <w:rFonts w:ascii="Aptos" w:eastAsia="Aptos" w:hAnsi="Aptos" w:cs="Aptos"/>
          <w:lang w:val="en-GB"/>
        </w:rPr>
        <w:t>/</w:t>
      </w:r>
      <w:r w:rsidRPr="00503719">
        <w:rPr>
          <w:rFonts w:ascii="Aptos" w:eastAsia="Aptos" w:hAnsi="Aptos" w:cs="Aptos"/>
          <w:lang w:val="en-GB"/>
        </w:rPr>
        <w:t>Entitlements</w:t>
      </w:r>
    </w:p>
    <w:p w14:paraId="4E921D90" w14:textId="3C59870D" w:rsidR="00503719" w:rsidRDefault="00503719" w:rsidP="00503719">
      <w:pPr>
        <w:pStyle w:val="ListParagraph"/>
        <w:numPr>
          <w:ilvl w:val="0"/>
          <w:numId w:val="7"/>
        </w:numPr>
        <w:spacing w:after="0" w:line="257" w:lineRule="auto"/>
        <w:rPr>
          <w:rFonts w:ascii="Aptos" w:eastAsia="Aptos" w:hAnsi="Aptos" w:cs="Aptos"/>
          <w:lang w:val="en-GB"/>
        </w:rPr>
      </w:pPr>
      <w:r>
        <w:rPr>
          <w:rFonts w:ascii="Aptos" w:eastAsia="Aptos" w:hAnsi="Aptos" w:cs="Aptos"/>
          <w:lang w:val="en-GB"/>
        </w:rPr>
        <w:t>/</w:t>
      </w:r>
      <w:r w:rsidRPr="00503719">
        <w:rPr>
          <w:rFonts w:ascii="Aptos" w:eastAsia="Aptos" w:hAnsi="Aptos" w:cs="Aptos"/>
          <w:lang w:val="en-GB"/>
        </w:rPr>
        <w:t>Applications</w:t>
      </w:r>
    </w:p>
    <w:p w14:paraId="43018D64" w14:textId="2041E077" w:rsidR="00481FE6" w:rsidRDefault="00503719" w:rsidP="00335EB6">
      <w:pPr>
        <w:pStyle w:val="ListParagraph"/>
        <w:numPr>
          <w:ilvl w:val="0"/>
          <w:numId w:val="7"/>
        </w:numPr>
        <w:spacing w:after="0" w:line="257" w:lineRule="auto"/>
        <w:rPr>
          <w:rFonts w:ascii="Aptos" w:eastAsia="Aptos" w:hAnsi="Aptos" w:cs="Aptos"/>
          <w:lang w:val="en-GB"/>
        </w:rPr>
      </w:pPr>
      <w:r>
        <w:rPr>
          <w:rFonts w:ascii="Aptos" w:eastAsia="Aptos" w:hAnsi="Aptos" w:cs="Aptos"/>
          <w:lang w:val="en-GB"/>
        </w:rPr>
        <w:t>/</w:t>
      </w:r>
      <w:r w:rsidRPr="00503719">
        <w:rPr>
          <w:rFonts w:ascii="Aptos" w:eastAsia="Aptos" w:hAnsi="Aptos" w:cs="Aptos"/>
          <w:lang w:val="en-GB"/>
        </w:rPr>
        <w:t>Schemas</w:t>
      </w:r>
    </w:p>
    <w:p w14:paraId="17736C4B" w14:textId="1A4A8DE2" w:rsidR="000E65F3" w:rsidRDefault="000E65F3" w:rsidP="000E65F3">
      <w:pPr>
        <w:spacing w:after="0" w:line="257" w:lineRule="auto"/>
        <w:rPr>
          <w:rFonts w:ascii="Aptos" w:eastAsia="Aptos" w:hAnsi="Aptos" w:cs="Aptos"/>
        </w:rPr>
      </w:pPr>
      <w:r>
        <w:rPr>
          <w:rFonts w:ascii="Aptos" w:eastAsia="Aptos" w:hAnsi="Aptos" w:cs="Aptos"/>
          <w:lang w:val="en-GB"/>
        </w:rPr>
        <w:t>If needed, you can edit or delete the client</w:t>
      </w:r>
      <w:r>
        <w:rPr>
          <w:rFonts w:ascii="Aptos" w:eastAsia="Aptos" w:hAnsi="Aptos" w:cs="Aptos"/>
        </w:rPr>
        <w:t xml:space="preserve"> and generate a new secret using the buttons under the “Actions” column:</w:t>
      </w:r>
    </w:p>
    <w:p w14:paraId="730A836C" w14:textId="09399531" w:rsidR="000E65F3" w:rsidRPr="000E65F3" w:rsidRDefault="000E65F3" w:rsidP="000E65F3">
      <w:pPr>
        <w:spacing w:after="0" w:line="257" w:lineRule="auto"/>
        <w:rPr>
          <w:rFonts w:ascii="Aptos" w:eastAsia="Aptos" w:hAnsi="Aptos" w:cs="Aptos"/>
        </w:rPr>
      </w:pPr>
      <w:r w:rsidRPr="000E65F3">
        <w:rPr>
          <w:rFonts w:ascii="Aptos" w:eastAsia="Aptos" w:hAnsi="Aptos" w:cs="Aptos"/>
        </w:rPr>
        <w:drawing>
          <wp:inline distT="0" distB="0" distL="0" distR="0" wp14:anchorId="011D2AC8" wp14:editId="313C25E1">
            <wp:extent cx="5943600" cy="1043940"/>
            <wp:effectExtent l="0" t="0" r="0" b="3810"/>
            <wp:docPr id="188562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25603" name=""/>
                    <pic:cNvPicPr/>
                  </pic:nvPicPr>
                  <pic:blipFill>
                    <a:blip r:embed="rId14"/>
                    <a:stretch>
                      <a:fillRect/>
                    </a:stretch>
                  </pic:blipFill>
                  <pic:spPr>
                    <a:xfrm>
                      <a:off x="0" y="0"/>
                      <a:ext cx="5943600" cy="1043940"/>
                    </a:xfrm>
                    <a:prstGeom prst="rect">
                      <a:avLst/>
                    </a:prstGeom>
                  </pic:spPr>
                </pic:pic>
              </a:graphicData>
            </a:graphic>
          </wp:inline>
        </w:drawing>
      </w:r>
    </w:p>
    <w:p w14:paraId="07F1B111" w14:textId="77777777" w:rsidR="00481FE6" w:rsidRDefault="00481FE6" w:rsidP="00481FE6">
      <w:pPr>
        <w:pStyle w:val="Heading1"/>
      </w:pPr>
    </w:p>
    <w:p w14:paraId="486BA7F6" w14:textId="77777777" w:rsidR="000E65F3" w:rsidRDefault="000E65F3">
      <w:pPr>
        <w:spacing w:after="0" w:line="240" w:lineRule="auto"/>
        <w:rPr>
          <w:rFonts w:ascii="Helvetica" w:hAnsi="Helvetica"/>
          <w:b/>
          <w:bCs/>
          <w:kern w:val="32"/>
          <w:sz w:val="32"/>
          <w:szCs w:val="32"/>
        </w:rPr>
      </w:pPr>
      <w:r>
        <w:br w:type="page"/>
      </w:r>
    </w:p>
    <w:p w14:paraId="7CD22DA4" w14:textId="3931D957" w:rsidR="00932E94" w:rsidRDefault="7DD565C5" w:rsidP="00481FE6">
      <w:pPr>
        <w:pStyle w:val="Heading1"/>
      </w:pPr>
      <w:bookmarkStart w:id="2" w:name="_Toc207803900"/>
      <w:r w:rsidRPr="077C40B8">
        <w:lastRenderedPageBreak/>
        <w:t>Identity Analytics Portal Configuration</w:t>
      </w:r>
      <w:bookmarkEnd w:id="2"/>
    </w:p>
    <w:p w14:paraId="198C8BDF" w14:textId="757BFB6E" w:rsidR="00A532AD" w:rsidRPr="00A532AD" w:rsidRDefault="00927CF8" w:rsidP="00147FBE">
      <w:pPr>
        <w:pStyle w:val="ListParagraph"/>
        <w:numPr>
          <w:ilvl w:val="0"/>
          <w:numId w:val="2"/>
        </w:numPr>
        <w:rPr>
          <w:rFonts w:eastAsia="Calibri" w:cs="Calibri"/>
          <w:color w:val="000000" w:themeColor="text1"/>
          <w:lang w:val="en-GB"/>
        </w:rPr>
      </w:pPr>
      <w:r>
        <w:rPr>
          <w:rFonts w:eastAsia="Calibri" w:cs="Calibri"/>
          <w:color w:val="000000" w:themeColor="text1"/>
        </w:rPr>
        <w:t>SailPoint</w:t>
      </w:r>
      <w:r w:rsidR="000E65F3">
        <w:rPr>
          <w:rFonts w:eastAsia="Calibri" w:cs="Calibri"/>
          <w:color w:val="000000" w:themeColor="text1"/>
        </w:rPr>
        <w:t xml:space="preserve"> </w:t>
      </w:r>
      <w:proofErr w:type="spellStart"/>
      <w:r w:rsidR="00A532AD">
        <w:rPr>
          <w:rFonts w:eastAsia="Calibri" w:cs="Calibri"/>
          <w:color w:val="000000" w:themeColor="text1"/>
        </w:rPr>
        <w:t>Identity</w:t>
      </w:r>
      <w:r w:rsidR="000E65F3">
        <w:rPr>
          <w:rFonts w:eastAsia="Calibri" w:cs="Calibri"/>
          <w:color w:val="000000" w:themeColor="text1"/>
        </w:rPr>
        <w:t>IQ</w:t>
      </w:r>
      <w:proofErr w:type="spellEnd"/>
      <w:r w:rsidR="00A532AD">
        <w:rPr>
          <w:rFonts w:eastAsia="Calibri" w:cs="Calibri"/>
          <w:color w:val="000000" w:themeColor="text1"/>
        </w:rPr>
        <w:t xml:space="preserve"> is part of </w:t>
      </w:r>
      <w:proofErr w:type="gramStart"/>
      <w:r w:rsidR="00A532AD">
        <w:rPr>
          <w:rFonts w:eastAsia="Calibri" w:cs="Calibri"/>
          <w:color w:val="000000" w:themeColor="text1"/>
        </w:rPr>
        <w:t xml:space="preserve">the </w:t>
      </w:r>
      <w:proofErr w:type="spellStart"/>
      <w:r w:rsidR="00A532AD">
        <w:rPr>
          <w:rFonts w:eastAsia="Calibri" w:cs="Calibri"/>
          <w:color w:val="000000" w:themeColor="text1"/>
        </w:rPr>
        <w:t>Datasource</w:t>
      </w:r>
      <w:proofErr w:type="spellEnd"/>
      <w:proofErr w:type="gramEnd"/>
      <w:r w:rsidR="00A532AD">
        <w:rPr>
          <w:rFonts w:eastAsia="Calibri" w:cs="Calibri"/>
          <w:color w:val="000000" w:themeColor="text1"/>
        </w:rPr>
        <w:t xml:space="preserve"> Connectors. Connect to your Identity Analytics portal and navigate to the </w:t>
      </w:r>
      <w:proofErr w:type="spellStart"/>
      <w:r w:rsidR="00A532AD">
        <w:rPr>
          <w:rFonts w:eastAsia="Calibri" w:cs="Calibri"/>
          <w:color w:val="000000" w:themeColor="text1"/>
        </w:rPr>
        <w:t>Datasource</w:t>
      </w:r>
      <w:proofErr w:type="spellEnd"/>
      <w:r w:rsidR="00A532AD">
        <w:rPr>
          <w:rFonts w:eastAsia="Calibri" w:cs="Calibri"/>
          <w:color w:val="000000" w:themeColor="text1"/>
        </w:rPr>
        <w:t xml:space="preserve"> </w:t>
      </w:r>
      <w:r w:rsidR="000E65F3">
        <w:rPr>
          <w:rFonts w:eastAsia="Calibri" w:cs="Calibri"/>
          <w:color w:val="000000" w:themeColor="text1"/>
        </w:rPr>
        <w:t xml:space="preserve">Management </w:t>
      </w:r>
      <w:r w:rsidR="00A532AD">
        <w:rPr>
          <w:rFonts w:eastAsia="Calibri" w:cs="Calibri"/>
          <w:color w:val="000000" w:themeColor="text1"/>
        </w:rPr>
        <w:t>page.</w:t>
      </w:r>
    </w:p>
    <w:p w14:paraId="2DB3141D" w14:textId="1C2F5853" w:rsidR="000E65F3" w:rsidRPr="000E65F3" w:rsidRDefault="00A532AD" w:rsidP="000E65F3">
      <w:pPr>
        <w:pStyle w:val="ListParagraph"/>
        <w:numPr>
          <w:ilvl w:val="0"/>
          <w:numId w:val="2"/>
        </w:numPr>
        <w:rPr>
          <w:rFonts w:ascii="Aptos Display" w:eastAsia="Aptos Display" w:hAnsi="Aptos Display" w:cs="Aptos Display"/>
          <w:color w:val="1A202C"/>
          <w:lang w:val="en-GB"/>
        </w:rPr>
      </w:pPr>
      <w:r>
        <w:rPr>
          <w:rFonts w:eastAsia="Calibri" w:cs="Calibri"/>
          <w:color w:val="000000" w:themeColor="text1"/>
        </w:rPr>
        <w:t xml:space="preserve">Create a new </w:t>
      </w:r>
      <w:proofErr w:type="spellStart"/>
      <w:r>
        <w:rPr>
          <w:rFonts w:eastAsia="Calibri" w:cs="Calibri"/>
          <w:color w:val="000000" w:themeColor="text1"/>
        </w:rPr>
        <w:t>datasource</w:t>
      </w:r>
      <w:proofErr w:type="spellEnd"/>
      <w:r>
        <w:rPr>
          <w:rFonts w:eastAsia="Calibri" w:cs="Calibri"/>
          <w:color w:val="000000" w:themeColor="text1"/>
        </w:rPr>
        <w:t>: Select “</w:t>
      </w:r>
      <w:proofErr w:type="spellStart"/>
      <w:r w:rsidR="000E65F3">
        <w:rPr>
          <w:rFonts w:eastAsia="Calibri" w:cs="Calibri"/>
          <w:color w:val="000000" w:themeColor="text1"/>
        </w:rPr>
        <w:t>Sailpoint</w:t>
      </w:r>
      <w:proofErr w:type="spellEnd"/>
      <w:r w:rsidR="000E65F3">
        <w:rPr>
          <w:rFonts w:eastAsia="Calibri" w:cs="Calibri"/>
          <w:color w:val="000000" w:themeColor="text1"/>
        </w:rPr>
        <w:t xml:space="preserve"> </w:t>
      </w:r>
      <w:proofErr w:type="spellStart"/>
      <w:r w:rsidR="000E65F3">
        <w:rPr>
          <w:rFonts w:eastAsia="Calibri" w:cs="Calibri"/>
          <w:color w:val="000000" w:themeColor="text1"/>
        </w:rPr>
        <w:t>IdentityIQ</w:t>
      </w:r>
      <w:proofErr w:type="spellEnd"/>
      <w:r>
        <w:rPr>
          <w:rFonts w:eastAsia="Calibri" w:cs="Calibri"/>
          <w:color w:val="000000" w:themeColor="text1"/>
        </w:rPr>
        <w:t>” in the connector list and fulfill the following fields:</w:t>
      </w:r>
    </w:p>
    <w:p w14:paraId="6DB63DCC" w14:textId="7E4C09CB" w:rsidR="000E65F3" w:rsidRPr="000E65F3" w:rsidRDefault="000E65F3" w:rsidP="000E65F3">
      <w:pPr>
        <w:pStyle w:val="ListParagraph"/>
        <w:numPr>
          <w:ilvl w:val="0"/>
          <w:numId w:val="9"/>
        </w:numPr>
        <w:rPr>
          <w:rFonts w:ascii="Aptos Display" w:eastAsia="Aptos Display" w:hAnsi="Aptos Display" w:cs="Aptos Display"/>
          <w:color w:val="1A202C"/>
          <w:lang w:val="en-GB"/>
        </w:rPr>
      </w:pPr>
      <w:proofErr w:type="spellStart"/>
      <w:r w:rsidRPr="000E65F3">
        <w:rPr>
          <w:rFonts w:eastAsia="Calibri" w:cs="Calibri"/>
          <w:color w:val="000000" w:themeColor="text1"/>
        </w:rPr>
        <w:t>Datasource</w:t>
      </w:r>
      <w:proofErr w:type="spellEnd"/>
      <w:r w:rsidRPr="000E65F3">
        <w:rPr>
          <w:rFonts w:eastAsia="Calibri" w:cs="Calibri"/>
          <w:color w:val="000000" w:themeColor="text1"/>
        </w:rPr>
        <w:t xml:space="preserve"> Name: the name of this </w:t>
      </w:r>
      <w:proofErr w:type="spellStart"/>
      <w:r w:rsidRPr="000E65F3">
        <w:rPr>
          <w:rFonts w:eastAsia="Calibri" w:cs="Calibri"/>
          <w:color w:val="000000" w:themeColor="text1"/>
        </w:rPr>
        <w:t>datasource</w:t>
      </w:r>
      <w:proofErr w:type="spellEnd"/>
      <w:r w:rsidRPr="000E65F3">
        <w:rPr>
          <w:rFonts w:eastAsia="Calibri" w:cs="Calibri"/>
          <w:color w:val="000000" w:themeColor="text1"/>
        </w:rPr>
        <w:t xml:space="preserve"> (</w:t>
      </w:r>
      <w:proofErr w:type="spellStart"/>
      <w:r w:rsidRPr="000E65F3">
        <w:rPr>
          <w:rFonts w:eastAsia="Calibri" w:cs="Calibri"/>
          <w:color w:val="000000" w:themeColor="text1"/>
        </w:rPr>
        <w:t>e.g</w:t>
      </w:r>
      <w:proofErr w:type="spellEnd"/>
      <w:r w:rsidRPr="000E65F3">
        <w:rPr>
          <w:rFonts w:eastAsia="Calibri" w:cs="Calibri"/>
          <w:color w:val="000000" w:themeColor="text1"/>
        </w:rPr>
        <w:t xml:space="preserve"> </w:t>
      </w:r>
      <w:proofErr w:type="spellStart"/>
      <w:r w:rsidRPr="000E65F3">
        <w:rPr>
          <w:rFonts w:eastAsia="Calibri" w:cs="Calibri"/>
          <w:color w:val="000000" w:themeColor="text1"/>
        </w:rPr>
        <w:t>SailPoint_Prod_</w:t>
      </w:r>
      <w:r>
        <w:rPr>
          <w:rFonts w:eastAsia="Calibri" w:cs="Calibri"/>
          <w:color w:val="000000" w:themeColor="text1"/>
        </w:rPr>
        <w:t>A</w:t>
      </w:r>
      <w:proofErr w:type="spellEnd"/>
      <w:r>
        <w:rPr>
          <w:rFonts w:eastAsia="Calibri" w:cs="Calibri"/>
          <w:color w:val="000000" w:themeColor="text1"/>
        </w:rPr>
        <w:t>).</w:t>
      </w:r>
    </w:p>
    <w:p w14:paraId="31D18B85" w14:textId="3E52FBFD" w:rsidR="000E65F3" w:rsidRPr="000E65F3" w:rsidRDefault="000E65F3" w:rsidP="000E65F3">
      <w:pPr>
        <w:pStyle w:val="ListParagraph"/>
        <w:numPr>
          <w:ilvl w:val="0"/>
          <w:numId w:val="9"/>
        </w:numPr>
        <w:rPr>
          <w:rFonts w:ascii="Aptos Display" w:eastAsia="Aptos Display" w:hAnsi="Aptos Display" w:cs="Aptos Display"/>
          <w:color w:val="1A202C"/>
          <w:lang w:val="en-GB"/>
        </w:rPr>
      </w:pPr>
      <w:proofErr w:type="spellStart"/>
      <w:r>
        <w:rPr>
          <w:rFonts w:eastAsia="Calibri" w:cs="Calibri"/>
          <w:color w:val="000000" w:themeColor="text1"/>
        </w:rPr>
        <w:t>Datasource</w:t>
      </w:r>
      <w:proofErr w:type="spellEnd"/>
      <w:r>
        <w:rPr>
          <w:rFonts w:eastAsia="Calibri" w:cs="Calibri"/>
          <w:color w:val="000000" w:themeColor="text1"/>
        </w:rPr>
        <w:t xml:space="preserve"> Description (</w:t>
      </w:r>
      <w:r w:rsidR="00D82ADD">
        <w:rPr>
          <w:rFonts w:eastAsia="Calibri" w:cs="Calibri"/>
          <w:color w:val="000000" w:themeColor="text1"/>
        </w:rPr>
        <w:t>o</w:t>
      </w:r>
      <w:r>
        <w:rPr>
          <w:rFonts w:eastAsia="Calibri" w:cs="Calibri"/>
          <w:color w:val="000000" w:themeColor="text1"/>
        </w:rPr>
        <w:t xml:space="preserve">ptional): a description of this </w:t>
      </w:r>
      <w:proofErr w:type="spellStart"/>
      <w:r>
        <w:rPr>
          <w:rFonts w:eastAsia="Calibri" w:cs="Calibri"/>
          <w:color w:val="000000" w:themeColor="text1"/>
        </w:rPr>
        <w:t>datasource</w:t>
      </w:r>
      <w:proofErr w:type="spellEnd"/>
      <w:r>
        <w:rPr>
          <w:rFonts w:eastAsia="Calibri" w:cs="Calibri"/>
          <w:color w:val="000000" w:themeColor="text1"/>
        </w:rPr>
        <w:t>.</w:t>
      </w:r>
    </w:p>
    <w:p w14:paraId="4486B149" w14:textId="74D0EE67" w:rsidR="000E65F3" w:rsidRPr="00D82ADD" w:rsidRDefault="000E65F3" w:rsidP="000E65F3">
      <w:pPr>
        <w:pStyle w:val="ListParagraph"/>
        <w:numPr>
          <w:ilvl w:val="0"/>
          <w:numId w:val="9"/>
        </w:numPr>
        <w:rPr>
          <w:rFonts w:ascii="Aptos Display" w:eastAsia="Aptos Display" w:hAnsi="Aptos Display" w:cs="Aptos Display"/>
          <w:color w:val="1A202C"/>
          <w:lang w:val="en-CA"/>
        </w:rPr>
      </w:pPr>
      <w:r w:rsidRPr="000E65F3">
        <w:rPr>
          <w:rFonts w:ascii="Aptos Display" w:eastAsia="Aptos Display" w:hAnsi="Aptos Display" w:cs="Aptos Display"/>
          <w:color w:val="1A202C"/>
          <w:lang w:val="en-CA"/>
        </w:rPr>
        <w:t xml:space="preserve">Base SCIM API URL: </w:t>
      </w:r>
      <w:r>
        <w:rPr>
          <w:rFonts w:ascii="Aptos Display" w:eastAsia="Aptos Display" w:hAnsi="Aptos Display" w:cs="Aptos Display"/>
          <w:color w:val="1A202C"/>
          <w:lang w:val="en-CA"/>
        </w:rPr>
        <w:t>T</w:t>
      </w:r>
      <w:r w:rsidRPr="000E65F3">
        <w:rPr>
          <w:rFonts w:ascii="Aptos Display" w:eastAsia="Aptos Display" w:hAnsi="Aptos Display" w:cs="Aptos Display"/>
          <w:color w:val="1A202C"/>
          <w:lang w:val="en-CA"/>
        </w:rPr>
        <w:t>he</w:t>
      </w:r>
      <w:r>
        <w:rPr>
          <w:rFonts w:ascii="Aptos Display" w:eastAsia="Aptos Display" w:hAnsi="Aptos Display" w:cs="Aptos Display"/>
          <w:color w:val="1A202C"/>
          <w:lang w:val="en-CA"/>
        </w:rPr>
        <w:t xml:space="preserve"> base URL </w:t>
      </w:r>
      <w:r w:rsidR="00D82ADD">
        <w:rPr>
          <w:rFonts w:ascii="Aptos Display" w:eastAsia="Aptos Display" w:hAnsi="Aptos Display" w:cs="Aptos Display"/>
          <w:color w:val="1A202C"/>
        </w:rPr>
        <w:t>of the SailPoint SCIM API, usually looks like https://&lt;my_sailpoint&gt;/identityiq/scim/v2</w:t>
      </w:r>
    </w:p>
    <w:p w14:paraId="1610511B" w14:textId="0A087ABD" w:rsidR="00D82ADD" w:rsidRDefault="00D82ADD" w:rsidP="00D82ADD">
      <w:pPr>
        <w:pStyle w:val="ListParagraph"/>
        <w:numPr>
          <w:ilvl w:val="0"/>
          <w:numId w:val="9"/>
        </w:numPr>
        <w:rPr>
          <w:rFonts w:ascii="Aptos Display" w:eastAsia="Aptos Display" w:hAnsi="Aptos Display" w:cs="Aptos Display"/>
          <w:color w:val="1A202C"/>
          <w:lang w:val="en-CA"/>
        </w:rPr>
      </w:pPr>
      <w:r>
        <w:rPr>
          <w:rFonts w:ascii="Aptos Display" w:eastAsia="Aptos Display" w:hAnsi="Aptos Display" w:cs="Aptos Display"/>
          <w:color w:val="1A202C"/>
          <w:lang w:val="en-CA"/>
        </w:rPr>
        <w:t xml:space="preserve">OAuth URL: The URL for OAuth authentication, usually looks like </w:t>
      </w:r>
      <w:r w:rsidRPr="00D82ADD">
        <w:rPr>
          <w:rFonts w:ascii="Aptos Display" w:eastAsia="Aptos Display" w:hAnsi="Aptos Display" w:cs="Aptos Display"/>
          <w:color w:val="1A202C"/>
          <w:lang w:val="en-CA"/>
        </w:rPr>
        <w:t>https://&lt;my_sailpoint&gt;/identityiq/oauth2/token</w:t>
      </w:r>
    </w:p>
    <w:p w14:paraId="36720117" w14:textId="4EA39192" w:rsidR="00D82ADD" w:rsidRDefault="00D82ADD" w:rsidP="00D82ADD">
      <w:pPr>
        <w:rPr>
          <w:rFonts w:ascii="Aptos Display" w:eastAsia="Aptos Display" w:hAnsi="Aptos Display" w:cs="Aptos Display"/>
          <w:color w:val="1A202C"/>
          <w:lang w:val="en-CA"/>
        </w:rPr>
      </w:pPr>
      <w:r>
        <w:rPr>
          <w:rFonts w:ascii="Aptos Display" w:eastAsia="Aptos Display" w:hAnsi="Aptos Display" w:cs="Aptos Display"/>
          <w:color w:val="1A202C"/>
          <w:lang w:val="en-CA"/>
        </w:rPr>
        <w:t xml:space="preserve">Note: Please ensure that there are </w:t>
      </w:r>
      <w:r w:rsidRPr="00D82ADD">
        <w:rPr>
          <w:rFonts w:ascii="Aptos Display" w:eastAsia="Aptos Display" w:hAnsi="Aptos Display" w:cs="Aptos Display"/>
          <w:b/>
          <w:bCs/>
          <w:color w:val="1A202C"/>
          <w:lang w:val="en-CA"/>
        </w:rPr>
        <w:t>no trailing slashes</w:t>
      </w:r>
      <w:r>
        <w:rPr>
          <w:rFonts w:ascii="Aptos Display" w:eastAsia="Aptos Display" w:hAnsi="Aptos Display" w:cs="Aptos Display"/>
          <w:color w:val="1A202C"/>
          <w:lang w:val="en-CA"/>
        </w:rPr>
        <w:t xml:space="preserve"> (“/”) in these URLs.</w:t>
      </w:r>
    </w:p>
    <w:p w14:paraId="73801D8C" w14:textId="0EEC747F" w:rsidR="00D82ADD" w:rsidRPr="00D82ADD" w:rsidRDefault="00D82ADD" w:rsidP="00D82ADD">
      <w:pPr>
        <w:pStyle w:val="ListParagraph"/>
        <w:numPr>
          <w:ilvl w:val="0"/>
          <w:numId w:val="9"/>
        </w:numPr>
        <w:rPr>
          <w:rFonts w:ascii="Aptos Display" w:eastAsia="Aptos Display" w:hAnsi="Aptos Display" w:cs="Aptos Display"/>
          <w:color w:val="1A202C"/>
          <w:lang w:val="en-CA"/>
        </w:rPr>
      </w:pPr>
      <w:r>
        <w:rPr>
          <w:rFonts w:ascii="Aptos Display" w:eastAsia="Aptos Display" w:hAnsi="Aptos Display" w:cs="Aptos Display"/>
          <w:color w:val="1A202C"/>
          <w:lang w:val="en-CA"/>
        </w:rPr>
        <w:t>Client ID: The ID of the OAuth client you generated earlier.</w:t>
      </w:r>
    </w:p>
    <w:p w14:paraId="33E9A4FE" w14:textId="705D6EED" w:rsidR="00D82ADD" w:rsidRDefault="00D82ADD" w:rsidP="00D82ADD">
      <w:pPr>
        <w:pStyle w:val="ListParagraph"/>
        <w:numPr>
          <w:ilvl w:val="0"/>
          <w:numId w:val="9"/>
        </w:numPr>
        <w:rPr>
          <w:rFonts w:ascii="Aptos Display" w:eastAsia="Aptos Display" w:hAnsi="Aptos Display" w:cs="Aptos Display"/>
          <w:color w:val="1A202C"/>
          <w:lang w:val="en-CA"/>
        </w:rPr>
      </w:pPr>
      <w:r>
        <w:rPr>
          <w:rFonts w:ascii="Aptos Display" w:eastAsia="Aptos Display" w:hAnsi="Aptos Display" w:cs="Aptos Display"/>
          <w:color w:val="1A202C"/>
          <w:lang w:val="en-CA"/>
        </w:rPr>
        <w:t>Secret: The secret for the OAuth client you generated earlier.</w:t>
      </w:r>
    </w:p>
    <w:p w14:paraId="043093C0" w14:textId="1D601C95" w:rsidR="00D82ADD" w:rsidRDefault="00D82ADD" w:rsidP="00D82ADD">
      <w:pPr>
        <w:pStyle w:val="ListParagraph"/>
        <w:numPr>
          <w:ilvl w:val="0"/>
          <w:numId w:val="9"/>
        </w:numPr>
        <w:rPr>
          <w:rFonts w:ascii="Aptos Display" w:eastAsia="Aptos Display" w:hAnsi="Aptos Display" w:cs="Aptos Display"/>
          <w:color w:val="1A202C"/>
          <w:lang w:val="en-CA"/>
        </w:rPr>
      </w:pPr>
      <w:r>
        <w:rPr>
          <w:rFonts w:ascii="Aptos Display" w:eastAsia="Aptos Display" w:hAnsi="Aptos Display" w:cs="Aptos Display"/>
          <w:color w:val="1A202C"/>
          <w:lang w:val="en-CA"/>
        </w:rPr>
        <w:t>Page size</w:t>
      </w:r>
      <w:r w:rsidR="00C633D7">
        <w:rPr>
          <w:rFonts w:ascii="Aptos Display" w:eastAsia="Aptos Display" w:hAnsi="Aptos Display" w:cs="Aptos Display"/>
          <w:color w:val="1A202C"/>
          <w:lang w:val="en-CA"/>
        </w:rPr>
        <w:t xml:space="preserve"> </w:t>
      </w:r>
      <w:r>
        <w:rPr>
          <w:rFonts w:ascii="Aptos Display" w:eastAsia="Aptos Display" w:hAnsi="Aptos Display" w:cs="Aptos Display"/>
          <w:color w:val="1A202C"/>
          <w:lang w:val="en-CA"/>
        </w:rPr>
        <w:t>(optional): The “count” parameter in the SCIM request, determines the number of entries per response. Adjust depending on your specific needs and environment</w:t>
      </w:r>
      <w:r w:rsidR="00C633D7">
        <w:rPr>
          <w:rFonts w:ascii="Aptos Display" w:eastAsia="Aptos Display" w:hAnsi="Aptos Display" w:cs="Aptos Display"/>
          <w:color w:val="1A202C"/>
          <w:lang w:val="en-CA"/>
        </w:rPr>
        <w:t>, making sure that the server is configured to accept higher values</w:t>
      </w:r>
      <w:r>
        <w:rPr>
          <w:rFonts w:ascii="Aptos Display" w:eastAsia="Aptos Display" w:hAnsi="Aptos Display" w:cs="Aptos Display"/>
          <w:color w:val="1A202C"/>
          <w:lang w:val="en-CA"/>
        </w:rPr>
        <w:t>. Default if left empty is 1000.</w:t>
      </w:r>
    </w:p>
    <w:p w14:paraId="425B03B8" w14:textId="14564219" w:rsidR="00D82ADD" w:rsidRDefault="00C633D7" w:rsidP="00D82ADD">
      <w:pPr>
        <w:pStyle w:val="ListParagraph"/>
        <w:numPr>
          <w:ilvl w:val="0"/>
          <w:numId w:val="9"/>
        </w:numPr>
        <w:rPr>
          <w:rFonts w:ascii="Aptos Display" w:eastAsia="Aptos Display" w:hAnsi="Aptos Display" w:cs="Aptos Display"/>
          <w:color w:val="1A202C"/>
          <w:lang w:val="en-CA"/>
        </w:rPr>
      </w:pPr>
      <w:r>
        <w:rPr>
          <w:rFonts w:ascii="Aptos Display" w:eastAsia="Aptos Display" w:hAnsi="Aptos Display" w:cs="Aptos Display"/>
          <w:color w:val="1A202C"/>
          <w:lang w:val="en-CA"/>
        </w:rPr>
        <w:t xml:space="preserve">Account query filter (optional): SCIM filter for the account extraction. For more information refer to: </w:t>
      </w:r>
      <w:hyperlink r:id="rId15" w:history="1">
        <w:r w:rsidR="000C0ADB" w:rsidRPr="000C0ADB">
          <w:rPr>
            <w:rStyle w:val="Hyperlink"/>
            <w:rFonts w:ascii="Aptos Display" w:eastAsia="Aptos Display" w:hAnsi="Aptos Display" w:cs="Aptos Display"/>
            <w:lang w:val="en-CA"/>
          </w:rPr>
          <w:t>https://developer.sailpoint.com/docs/api/iiq/get-accounts</w:t>
        </w:r>
      </w:hyperlink>
    </w:p>
    <w:p w14:paraId="50A8D765" w14:textId="7CA68849" w:rsidR="00C633D7" w:rsidRPr="00D82ADD" w:rsidRDefault="00C633D7" w:rsidP="00C633D7">
      <w:pPr>
        <w:pStyle w:val="ListParagraph"/>
        <w:numPr>
          <w:ilvl w:val="0"/>
          <w:numId w:val="9"/>
        </w:numPr>
        <w:rPr>
          <w:rFonts w:ascii="Aptos Display" w:eastAsia="Aptos Display" w:hAnsi="Aptos Display" w:cs="Aptos Display"/>
          <w:color w:val="1A202C"/>
          <w:lang w:val="en-CA"/>
        </w:rPr>
      </w:pPr>
      <w:r w:rsidRPr="00C633D7">
        <w:rPr>
          <w:rFonts w:ascii="Aptos Display" w:eastAsia="Aptos Display" w:hAnsi="Aptos Display" w:cs="Aptos Display"/>
          <w:color w:val="1A202C"/>
          <w:lang w:val="en-CA"/>
        </w:rPr>
        <w:t>Entitlement</w:t>
      </w:r>
      <w:r>
        <w:rPr>
          <w:rFonts w:ascii="Aptos Display" w:eastAsia="Aptos Display" w:hAnsi="Aptos Display" w:cs="Aptos Display"/>
          <w:color w:val="1A202C"/>
          <w:lang w:val="en-CA"/>
        </w:rPr>
        <w:t xml:space="preserve"> </w:t>
      </w:r>
      <w:r>
        <w:rPr>
          <w:rFonts w:ascii="Aptos Display" w:eastAsia="Aptos Display" w:hAnsi="Aptos Display" w:cs="Aptos Display"/>
          <w:color w:val="1A202C"/>
          <w:lang w:val="en-CA"/>
        </w:rPr>
        <w:t>query filter (optional): SCIM filter for the</w:t>
      </w:r>
      <w:r>
        <w:rPr>
          <w:rFonts w:ascii="Aptos Display" w:eastAsia="Aptos Display" w:hAnsi="Aptos Display" w:cs="Aptos Display"/>
          <w:color w:val="1A202C"/>
          <w:lang w:val="en-CA"/>
        </w:rPr>
        <w:t xml:space="preserve"> entitlement</w:t>
      </w:r>
      <w:r>
        <w:rPr>
          <w:rFonts w:ascii="Aptos Display" w:eastAsia="Aptos Display" w:hAnsi="Aptos Display" w:cs="Aptos Display"/>
          <w:color w:val="1A202C"/>
          <w:lang w:val="en-CA"/>
        </w:rPr>
        <w:t xml:space="preserve"> extraction</w:t>
      </w:r>
      <w:r w:rsidR="000C0ADB">
        <w:rPr>
          <w:rFonts w:ascii="Aptos Display" w:eastAsia="Aptos Display" w:hAnsi="Aptos Display" w:cs="Aptos Display"/>
          <w:color w:val="1A202C"/>
          <w:lang w:val="en-CA"/>
        </w:rPr>
        <w:t xml:space="preserve">. </w:t>
      </w:r>
      <w:r w:rsidR="000C0ADB">
        <w:rPr>
          <w:rFonts w:ascii="Aptos Display" w:eastAsia="Aptos Display" w:hAnsi="Aptos Display" w:cs="Aptos Display"/>
          <w:color w:val="1A202C"/>
          <w:lang w:val="en-CA"/>
        </w:rPr>
        <w:t>For more information refer to:</w:t>
      </w:r>
      <w:r w:rsidR="000C0ADB">
        <w:rPr>
          <w:rFonts w:ascii="Aptos Display" w:eastAsia="Aptos Display" w:hAnsi="Aptos Display" w:cs="Aptos Display"/>
          <w:color w:val="1A202C"/>
          <w:lang w:val="en-CA"/>
        </w:rPr>
        <w:t xml:space="preserve"> </w:t>
      </w:r>
      <w:hyperlink r:id="rId16" w:history="1">
        <w:r w:rsidR="000C0ADB" w:rsidRPr="000C0ADB">
          <w:rPr>
            <w:rStyle w:val="Hyperlink"/>
            <w:rFonts w:ascii="Aptos Display" w:eastAsia="Aptos Display" w:hAnsi="Aptos Display" w:cs="Aptos Display"/>
            <w:lang w:val="en-CA"/>
          </w:rPr>
          <w:t>https://developer.sailpoint.com/docs/api/iiq/get-entitlements</w:t>
        </w:r>
      </w:hyperlink>
    </w:p>
    <w:p w14:paraId="4FA9DDF1" w14:textId="28CABD04" w:rsidR="00C633D7" w:rsidRPr="00D82ADD" w:rsidRDefault="00C633D7" w:rsidP="00C633D7">
      <w:pPr>
        <w:pStyle w:val="ListParagraph"/>
        <w:numPr>
          <w:ilvl w:val="0"/>
          <w:numId w:val="9"/>
        </w:numPr>
        <w:rPr>
          <w:rFonts w:ascii="Aptos Display" w:eastAsia="Aptos Display" w:hAnsi="Aptos Display" w:cs="Aptos Display"/>
          <w:color w:val="1A202C"/>
          <w:lang w:val="en-CA"/>
        </w:rPr>
      </w:pPr>
      <w:r w:rsidRPr="00C633D7">
        <w:rPr>
          <w:rFonts w:ascii="Aptos Display" w:eastAsia="Aptos Display" w:hAnsi="Aptos Display" w:cs="Aptos Display"/>
          <w:color w:val="1A202C"/>
          <w:lang w:val="en-CA"/>
        </w:rPr>
        <w:t>Application</w:t>
      </w:r>
      <w:r>
        <w:rPr>
          <w:rFonts w:ascii="Aptos Display" w:eastAsia="Aptos Display" w:hAnsi="Aptos Display" w:cs="Aptos Display"/>
          <w:color w:val="1A202C"/>
          <w:lang w:val="en-CA"/>
        </w:rPr>
        <w:t xml:space="preserve"> </w:t>
      </w:r>
      <w:r>
        <w:rPr>
          <w:rFonts w:ascii="Aptos Display" w:eastAsia="Aptos Display" w:hAnsi="Aptos Display" w:cs="Aptos Display"/>
          <w:color w:val="1A202C"/>
          <w:lang w:val="en-CA"/>
        </w:rPr>
        <w:t>query filter (optional): SCIM filter for the</w:t>
      </w:r>
      <w:r>
        <w:rPr>
          <w:rFonts w:ascii="Aptos Display" w:eastAsia="Aptos Display" w:hAnsi="Aptos Display" w:cs="Aptos Display"/>
          <w:color w:val="1A202C"/>
          <w:lang w:val="en-CA"/>
        </w:rPr>
        <w:t xml:space="preserve"> application</w:t>
      </w:r>
      <w:r>
        <w:rPr>
          <w:rFonts w:ascii="Aptos Display" w:eastAsia="Aptos Display" w:hAnsi="Aptos Display" w:cs="Aptos Display"/>
          <w:color w:val="1A202C"/>
          <w:lang w:val="en-CA"/>
        </w:rPr>
        <w:t xml:space="preserve"> extraction</w:t>
      </w:r>
      <w:r w:rsidR="000C0ADB">
        <w:rPr>
          <w:rFonts w:ascii="Aptos Display" w:eastAsia="Aptos Display" w:hAnsi="Aptos Display" w:cs="Aptos Display"/>
          <w:color w:val="1A202C"/>
          <w:lang w:val="en-CA"/>
        </w:rPr>
        <w:t xml:space="preserve">. </w:t>
      </w:r>
      <w:r w:rsidR="000C0ADB">
        <w:rPr>
          <w:rFonts w:ascii="Aptos Display" w:eastAsia="Aptos Display" w:hAnsi="Aptos Display" w:cs="Aptos Display"/>
          <w:color w:val="1A202C"/>
          <w:lang w:val="en-CA"/>
        </w:rPr>
        <w:t>For more information refer to:</w:t>
      </w:r>
      <w:r w:rsidR="000C0ADB">
        <w:rPr>
          <w:rFonts w:ascii="Aptos Display" w:eastAsia="Aptos Display" w:hAnsi="Aptos Display" w:cs="Aptos Display"/>
          <w:color w:val="1A202C"/>
          <w:lang w:val="en-CA"/>
        </w:rPr>
        <w:t xml:space="preserve"> </w:t>
      </w:r>
      <w:hyperlink r:id="rId17" w:history="1">
        <w:r w:rsidR="000C0ADB" w:rsidRPr="000C0ADB">
          <w:rPr>
            <w:rStyle w:val="Hyperlink"/>
            <w:rFonts w:ascii="Aptos Display" w:eastAsia="Aptos Display" w:hAnsi="Aptos Display" w:cs="Aptos Display"/>
            <w:lang w:val="en-CA"/>
          </w:rPr>
          <w:t>https://developer.sailpoint.com/docs/api/iiq/get-applications</w:t>
        </w:r>
      </w:hyperlink>
    </w:p>
    <w:p w14:paraId="37F005AE" w14:textId="3BDB0F3D" w:rsidR="00C633D7" w:rsidRPr="00C633D7" w:rsidRDefault="00C633D7" w:rsidP="00C633D7">
      <w:pPr>
        <w:pStyle w:val="ListParagraph"/>
        <w:numPr>
          <w:ilvl w:val="0"/>
          <w:numId w:val="9"/>
        </w:numPr>
        <w:rPr>
          <w:rFonts w:ascii="Aptos Display" w:eastAsia="Aptos Display" w:hAnsi="Aptos Display" w:cs="Aptos Display"/>
          <w:color w:val="1A202C"/>
          <w:lang w:val="en-CA"/>
        </w:rPr>
      </w:pPr>
      <w:r w:rsidRPr="00C633D7">
        <w:rPr>
          <w:rFonts w:ascii="Aptos Display" w:eastAsia="Aptos Display" w:hAnsi="Aptos Display" w:cs="Aptos Display"/>
          <w:color w:val="1A202C"/>
          <w:lang w:val="en-CA"/>
        </w:rPr>
        <w:t>User</w:t>
      </w:r>
      <w:r>
        <w:rPr>
          <w:rFonts w:ascii="Aptos Display" w:eastAsia="Aptos Display" w:hAnsi="Aptos Display" w:cs="Aptos Display"/>
          <w:color w:val="1A202C"/>
          <w:lang w:val="en-CA"/>
        </w:rPr>
        <w:t xml:space="preserve"> </w:t>
      </w:r>
      <w:r>
        <w:rPr>
          <w:rFonts w:ascii="Aptos Display" w:eastAsia="Aptos Display" w:hAnsi="Aptos Display" w:cs="Aptos Display"/>
          <w:color w:val="1A202C"/>
          <w:lang w:val="en-CA"/>
        </w:rPr>
        <w:t>query filter (optional): SCIM filter for the</w:t>
      </w:r>
      <w:r>
        <w:rPr>
          <w:rFonts w:ascii="Aptos Display" w:eastAsia="Aptos Display" w:hAnsi="Aptos Display" w:cs="Aptos Display"/>
          <w:color w:val="1A202C"/>
          <w:lang w:val="en-CA"/>
        </w:rPr>
        <w:t xml:space="preserve"> user</w:t>
      </w:r>
      <w:r>
        <w:rPr>
          <w:rFonts w:ascii="Aptos Display" w:eastAsia="Aptos Display" w:hAnsi="Aptos Display" w:cs="Aptos Display"/>
          <w:color w:val="1A202C"/>
          <w:lang w:val="en-CA"/>
        </w:rPr>
        <w:t xml:space="preserve"> extraction</w:t>
      </w:r>
      <w:r w:rsidR="000C0ADB">
        <w:rPr>
          <w:rFonts w:ascii="Aptos Display" w:eastAsia="Aptos Display" w:hAnsi="Aptos Display" w:cs="Aptos Display"/>
          <w:color w:val="1A202C"/>
          <w:lang w:val="en-CA"/>
        </w:rPr>
        <w:t xml:space="preserve">. </w:t>
      </w:r>
      <w:r w:rsidR="000C0ADB">
        <w:rPr>
          <w:rFonts w:ascii="Aptos Display" w:eastAsia="Aptos Display" w:hAnsi="Aptos Display" w:cs="Aptos Display"/>
          <w:color w:val="1A202C"/>
          <w:lang w:val="en-CA"/>
        </w:rPr>
        <w:t>For more information refer to:</w:t>
      </w:r>
      <w:r w:rsidR="000C0ADB">
        <w:rPr>
          <w:rFonts w:ascii="Aptos Display" w:eastAsia="Aptos Display" w:hAnsi="Aptos Display" w:cs="Aptos Display"/>
          <w:color w:val="1A202C"/>
          <w:lang w:val="en-CA"/>
        </w:rPr>
        <w:t xml:space="preserve"> </w:t>
      </w:r>
      <w:hyperlink r:id="rId18" w:history="1">
        <w:r w:rsidR="000C0ADB" w:rsidRPr="000C0ADB">
          <w:rPr>
            <w:rStyle w:val="Hyperlink"/>
            <w:rFonts w:ascii="Aptos Display" w:eastAsia="Aptos Display" w:hAnsi="Aptos Display" w:cs="Aptos Display"/>
            <w:lang w:val="en-CA"/>
          </w:rPr>
          <w:t>https://developer.sailpoint.com/docs/api/iiq/get-users</w:t>
        </w:r>
      </w:hyperlink>
    </w:p>
    <w:p w14:paraId="00273D3B" w14:textId="77777777" w:rsidR="00BB24D4" w:rsidRDefault="000C0ADB" w:rsidP="00BB24D4">
      <w:pPr>
        <w:rPr>
          <w:rFonts w:eastAsia="Calibri" w:cs="Calibri"/>
          <w:color w:val="000000" w:themeColor="text1"/>
          <w:lang w:val="en-CA"/>
        </w:rPr>
      </w:pPr>
      <w:r>
        <w:rPr>
          <w:rFonts w:eastAsia="Calibri" w:cs="Calibri"/>
          <w:color w:val="000000" w:themeColor="text1"/>
          <w:lang w:val="en-CA"/>
        </w:rPr>
        <w:t xml:space="preserve">Note: All </w:t>
      </w:r>
      <w:r w:rsidR="00BB24D4">
        <w:rPr>
          <w:rFonts w:eastAsia="Calibri" w:cs="Calibri"/>
          <w:color w:val="000000" w:themeColor="text1"/>
          <w:lang w:val="en-CA"/>
        </w:rPr>
        <w:t>these filters</w:t>
      </w:r>
      <w:r>
        <w:rPr>
          <w:rFonts w:eastAsia="Calibri" w:cs="Calibri"/>
          <w:color w:val="000000" w:themeColor="text1"/>
          <w:lang w:val="en-CA"/>
        </w:rPr>
        <w:t xml:space="preserve"> must follow the </w:t>
      </w:r>
      <w:r w:rsidR="00BB24D4">
        <w:rPr>
          <w:rFonts w:eastAsia="Calibri" w:cs="Calibri"/>
          <w:color w:val="000000" w:themeColor="text1"/>
          <w:lang w:val="en-CA"/>
        </w:rPr>
        <w:t>SCIM standard</w:t>
      </w:r>
      <w:r>
        <w:rPr>
          <w:rFonts w:eastAsia="Calibri" w:cs="Calibri"/>
          <w:color w:val="000000" w:themeColor="text1"/>
          <w:lang w:val="en-CA"/>
        </w:rPr>
        <w:t>:</w:t>
      </w:r>
      <w:r w:rsidR="00BB24D4">
        <w:rPr>
          <w:rFonts w:eastAsia="Calibri" w:cs="Calibri"/>
          <w:color w:val="000000" w:themeColor="text1"/>
          <w:lang w:val="en-CA"/>
        </w:rPr>
        <w:t xml:space="preserve"> </w:t>
      </w:r>
      <w:hyperlink r:id="rId19" w:history="1">
        <w:r w:rsidR="00BB24D4" w:rsidRPr="003F0D73">
          <w:rPr>
            <w:rStyle w:val="Hyperlink"/>
            <w:rFonts w:eastAsia="Calibri" w:cs="Calibri"/>
            <w:lang w:val="en-CA"/>
          </w:rPr>
          <w:t>https://datatracker.ietf.org/doc/html/rfc7644#section-3.4.2.2</w:t>
        </w:r>
      </w:hyperlink>
      <w:r w:rsidR="00BB24D4">
        <w:rPr>
          <w:rFonts w:eastAsia="Calibri" w:cs="Calibri"/>
          <w:color w:val="000000" w:themeColor="text1"/>
          <w:lang w:val="en-CA"/>
        </w:rPr>
        <w:t>.</w:t>
      </w:r>
    </w:p>
    <w:p w14:paraId="39D1C7AF" w14:textId="77777777" w:rsidR="00BB24D4" w:rsidRDefault="00BB24D4" w:rsidP="00BB24D4">
      <w:pPr>
        <w:rPr>
          <w:rFonts w:eastAsia="Calibri" w:cs="Calibri"/>
          <w:color w:val="000000" w:themeColor="text1"/>
        </w:rPr>
      </w:pPr>
      <w:r>
        <w:rPr>
          <w:rFonts w:eastAsia="Calibri" w:cs="Calibri"/>
          <w:color w:val="000000" w:themeColor="text1"/>
          <w:lang w:val="en-CA"/>
        </w:rPr>
        <w:t xml:space="preserve">All these filters must be </w:t>
      </w:r>
      <w:r w:rsidRPr="00BB24D4">
        <w:rPr>
          <w:rFonts w:eastAsia="Calibri" w:cs="Calibri"/>
          <w:b/>
          <w:bCs/>
          <w:color w:val="000000" w:themeColor="text1"/>
          <w:lang w:val="en-CA"/>
        </w:rPr>
        <w:t>consistent with each other</w:t>
      </w:r>
      <w:r>
        <w:rPr>
          <w:rFonts w:eastAsia="Calibri" w:cs="Calibri"/>
          <w:color w:val="000000" w:themeColor="text1"/>
          <w:lang w:val="en-CA"/>
        </w:rPr>
        <w:t>, with the following order of priority: Application &gt; Account &gt; Entitlement &gt; User. If you choose to exclude some applications from the application extraction, you must make sure these accounts are excluded from the account extraction etc. Filters to the user extraction have little to no incidence.</w:t>
      </w:r>
      <w:r w:rsidR="00A532AD" w:rsidRPr="000E65F3">
        <w:rPr>
          <w:rFonts w:eastAsia="Calibri" w:cs="Calibri"/>
          <w:color w:val="000000" w:themeColor="text1"/>
          <w:lang w:val="en-CA"/>
        </w:rPr>
        <w:br/>
      </w:r>
    </w:p>
    <w:p w14:paraId="6925F712" w14:textId="77777777" w:rsidR="00BB24D4" w:rsidRDefault="00BB24D4" w:rsidP="00BB24D4">
      <w:pPr>
        <w:rPr>
          <w:rFonts w:eastAsia="Calibri" w:cs="Calibri"/>
          <w:color w:val="000000" w:themeColor="text1"/>
        </w:rPr>
      </w:pPr>
    </w:p>
    <w:p w14:paraId="22D3F183" w14:textId="0445143C" w:rsidR="00A532AD" w:rsidRPr="00BB24D4" w:rsidRDefault="00A532AD" w:rsidP="00BB24D4">
      <w:pPr>
        <w:rPr>
          <w:rFonts w:eastAsia="Calibri" w:cs="Calibri"/>
          <w:color w:val="000000" w:themeColor="text1"/>
        </w:rPr>
      </w:pPr>
      <w:r w:rsidRPr="00BB24D4">
        <w:rPr>
          <w:rFonts w:eastAsia="Calibri" w:cs="Calibri"/>
          <w:color w:val="000000" w:themeColor="text1"/>
        </w:rPr>
        <w:lastRenderedPageBreak/>
        <w:t>This extractor will load the following information in the ledger:</w:t>
      </w:r>
    </w:p>
    <w:p w14:paraId="04824FB7" w14:textId="50860FDB" w:rsidR="00A532AD" w:rsidRPr="00A532AD" w:rsidRDefault="00927CF8" w:rsidP="00C63773">
      <w:pPr>
        <w:pStyle w:val="ListParagraph"/>
        <w:numPr>
          <w:ilvl w:val="0"/>
          <w:numId w:val="5"/>
        </w:numPr>
        <w:rPr>
          <w:rFonts w:ascii="Aptos Display" w:eastAsia="Aptos Display" w:hAnsi="Aptos Display" w:cs="Aptos Display"/>
          <w:color w:val="1A202C"/>
          <w:lang w:val="en-GB"/>
        </w:rPr>
      </w:pPr>
      <w:r>
        <w:rPr>
          <w:rFonts w:eastAsia="Calibri" w:cs="Calibri"/>
          <w:color w:val="000000" w:themeColor="text1"/>
        </w:rPr>
        <w:t>SailPoint</w:t>
      </w:r>
      <w:r w:rsidR="00BB24D4">
        <w:rPr>
          <w:rFonts w:eastAsia="Calibri" w:cs="Calibri"/>
          <w:color w:val="000000" w:themeColor="text1"/>
        </w:rPr>
        <w:t xml:space="preserve"> </w:t>
      </w:r>
      <w:proofErr w:type="spellStart"/>
      <w:r w:rsidR="00A532AD">
        <w:rPr>
          <w:rFonts w:eastAsia="Calibri" w:cs="Calibri"/>
          <w:color w:val="000000" w:themeColor="text1"/>
        </w:rPr>
        <w:t>Identity</w:t>
      </w:r>
      <w:r w:rsidR="00BB24D4">
        <w:rPr>
          <w:rFonts w:eastAsia="Calibri" w:cs="Calibri"/>
          <w:color w:val="000000" w:themeColor="text1"/>
        </w:rPr>
        <w:t>IQ</w:t>
      </w:r>
      <w:proofErr w:type="spellEnd"/>
      <w:r w:rsidR="00BB24D4">
        <w:rPr>
          <w:rFonts w:eastAsia="Calibri" w:cs="Calibri"/>
          <w:color w:val="000000" w:themeColor="text1"/>
        </w:rPr>
        <w:t xml:space="preserve"> </w:t>
      </w:r>
      <w:r w:rsidR="00A532AD">
        <w:rPr>
          <w:rFonts w:eastAsia="Calibri" w:cs="Calibri"/>
          <w:color w:val="000000" w:themeColor="text1"/>
        </w:rPr>
        <w:t>Repositor</w:t>
      </w:r>
      <w:r w:rsidR="00BB24D4">
        <w:rPr>
          <w:rFonts w:eastAsia="Calibri" w:cs="Calibri"/>
          <w:color w:val="000000" w:themeColor="text1"/>
        </w:rPr>
        <w:t>ies</w:t>
      </w:r>
      <w:r w:rsidR="00A532AD">
        <w:rPr>
          <w:rFonts w:eastAsia="Calibri" w:cs="Calibri"/>
          <w:color w:val="000000" w:themeColor="text1"/>
        </w:rPr>
        <w:t xml:space="preserve"> and Application</w:t>
      </w:r>
      <w:r w:rsidR="00BB24D4">
        <w:rPr>
          <w:rFonts w:eastAsia="Calibri" w:cs="Calibri"/>
          <w:color w:val="000000" w:themeColor="text1"/>
        </w:rPr>
        <w:t>s</w:t>
      </w:r>
      <w:r w:rsidR="00C63773">
        <w:rPr>
          <w:rFonts w:eastAsia="Calibri" w:cs="Calibri"/>
          <w:color w:val="000000" w:themeColor="text1"/>
        </w:rPr>
        <w:t>.</w:t>
      </w:r>
    </w:p>
    <w:p w14:paraId="5F3A3C34" w14:textId="33A2DE86" w:rsidR="00CB4FC4" w:rsidRPr="00C63773" w:rsidRDefault="00C63773" w:rsidP="00CB4FC4">
      <w:pPr>
        <w:pStyle w:val="ListParagraph"/>
        <w:numPr>
          <w:ilvl w:val="0"/>
          <w:numId w:val="5"/>
        </w:numPr>
        <w:rPr>
          <w:rFonts w:ascii="Aptos Display" w:eastAsia="Aptos Display" w:hAnsi="Aptos Display" w:cs="Aptos Display"/>
          <w:color w:val="1A202C"/>
          <w:lang w:val="en-GB"/>
        </w:rPr>
      </w:pPr>
      <w:r>
        <w:rPr>
          <w:rFonts w:eastAsia="Calibri" w:cs="Calibri"/>
          <w:color w:val="000000" w:themeColor="text1"/>
        </w:rPr>
        <w:t>Accounts loaded into SailPoint as accounts from their respective application/repository.</w:t>
      </w:r>
    </w:p>
    <w:p w14:paraId="42CD1406" w14:textId="2EE5460A" w:rsidR="00C63773" w:rsidRDefault="00C63773" w:rsidP="00CB4FC4">
      <w:pPr>
        <w:pStyle w:val="ListParagraph"/>
        <w:numPr>
          <w:ilvl w:val="0"/>
          <w:numId w:val="5"/>
        </w:numPr>
        <w:rPr>
          <w:rFonts w:ascii="Aptos Display" w:eastAsia="Aptos Display" w:hAnsi="Aptos Display" w:cs="Aptos Display"/>
          <w:color w:val="1A202C"/>
          <w:lang w:val="en-GB"/>
        </w:rPr>
      </w:pPr>
      <w:r>
        <w:rPr>
          <w:rFonts w:ascii="Aptos Display" w:eastAsia="Aptos Display" w:hAnsi="Aptos Display" w:cs="Aptos Display"/>
          <w:color w:val="1A202C"/>
          <w:lang w:val="en-GB"/>
        </w:rPr>
        <w:t>Entitlements loaded as such into SailPoint as permissions from their respective application.</w:t>
      </w:r>
    </w:p>
    <w:p w14:paraId="5D1E4E17" w14:textId="0C3553EA" w:rsidR="00C63773" w:rsidRDefault="00C63773" w:rsidP="00CB4FC4">
      <w:pPr>
        <w:pStyle w:val="ListParagraph"/>
        <w:numPr>
          <w:ilvl w:val="0"/>
          <w:numId w:val="5"/>
        </w:numPr>
        <w:rPr>
          <w:rFonts w:ascii="Aptos Display" w:eastAsia="Aptos Display" w:hAnsi="Aptos Display" w:cs="Aptos Display"/>
          <w:color w:val="1A202C"/>
          <w:lang w:val="en-GB"/>
        </w:rPr>
      </w:pPr>
      <w:r>
        <w:rPr>
          <w:rFonts w:ascii="Aptos Display" w:eastAsia="Aptos Display" w:hAnsi="Aptos Display" w:cs="Aptos Display"/>
          <w:color w:val="1A202C"/>
          <w:lang w:val="en-GB"/>
        </w:rPr>
        <w:t>Accesses of accounts to entitlements loaded as such and present in their schemas as rights to these entitlements.</w:t>
      </w:r>
    </w:p>
    <w:p w14:paraId="729192E8" w14:textId="41DCCA66" w:rsidR="00C63773" w:rsidRPr="00C63773" w:rsidRDefault="00C63773" w:rsidP="00C63773">
      <w:pPr>
        <w:rPr>
          <w:rFonts w:ascii="Aptos Display" w:eastAsia="Aptos Display" w:hAnsi="Aptos Display" w:cs="Aptos Display"/>
          <w:color w:val="1A202C"/>
          <w:lang w:val="en-GB"/>
        </w:rPr>
      </w:pPr>
      <w:r>
        <w:rPr>
          <w:rFonts w:ascii="Aptos Display" w:eastAsia="Aptos Display" w:hAnsi="Aptos Display" w:cs="Aptos Display"/>
          <w:color w:val="1A202C"/>
          <w:lang w:val="en-GB"/>
        </w:rPr>
        <w:t>User data is extracted by default but not loaded, this data can be used to fulfil the “Identity” entity of the Ledger. Schemas are extracted to help build the mapping file describe</w:t>
      </w:r>
      <w:r w:rsidR="00FC38BF">
        <w:rPr>
          <w:rFonts w:ascii="Aptos Display" w:eastAsia="Aptos Display" w:hAnsi="Aptos Display" w:cs="Aptos Display"/>
          <w:color w:val="1A202C"/>
          <w:lang w:val="en-GB"/>
        </w:rPr>
        <w:t>d</w:t>
      </w:r>
      <w:r>
        <w:rPr>
          <w:rFonts w:ascii="Aptos Display" w:eastAsia="Aptos Display" w:hAnsi="Aptos Display" w:cs="Aptos Display"/>
          <w:color w:val="1A202C"/>
          <w:lang w:val="en-GB"/>
        </w:rPr>
        <w:t xml:space="preserve"> later in this document.</w:t>
      </w:r>
    </w:p>
    <w:p w14:paraId="0A09FE36" w14:textId="77777777" w:rsidR="00481FE6" w:rsidRDefault="00481FE6" w:rsidP="00481FE6">
      <w:pPr>
        <w:ind w:left="720"/>
        <w:rPr>
          <w:rFonts w:ascii="Aptos Display" w:eastAsia="Aptos Display" w:hAnsi="Aptos Display" w:cs="Aptos Display"/>
          <w:color w:val="1A202C"/>
          <w:lang w:val="en-GB"/>
        </w:rPr>
      </w:pPr>
    </w:p>
    <w:p w14:paraId="4781C95C" w14:textId="77777777" w:rsidR="009D7189" w:rsidRDefault="009D7189">
      <w:pPr>
        <w:spacing w:after="0" w:line="240" w:lineRule="auto"/>
        <w:rPr>
          <w:rFonts w:ascii="Helvetica" w:hAnsi="Helvetica"/>
          <w:b/>
          <w:bCs/>
          <w:kern w:val="32"/>
          <w:sz w:val="32"/>
          <w:szCs w:val="32"/>
        </w:rPr>
      </w:pPr>
      <w:r>
        <w:br w:type="page"/>
      </w:r>
    </w:p>
    <w:p w14:paraId="41D41A66" w14:textId="2F2EED08" w:rsidR="00481FE6" w:rsidRDefault="00481FE6" w:rsidP="00481FE6">
      <w:pPr>
        <w:pStyle w:val="Heading1"/>
      </w:pPr>
      <w:bookmarkStart w:id="3" w:name="_Toc207803901"/>
      <w:proofErr w:type="spellStart"/>
      <w:r>
        <w:lastRenderedPageBreak/>
        <w:t>Identity</w:t>
      </w:r>
      <w:r w:rsidR="00832DFE">
        <w:t>IQ</w:t>
      </w:r>
      <w:proofErr w:type="spellEnd"/>
      <w:r>
        <w:t xml:space="preserve"> – Identity Analytics mapping configuration</w:t>
      </w:r>
      <w:bookmarkEnd w:id="3"/>
    </w:p>
    <w:p w14:paraId="262057C6" w14:textId="7FC878D5" w:rsidR="00481FE6" w:rsidRDefault="00481FE6" w:rsidP="00481FE6">
      <w:pPr>
        <w:rPr>
          <w:rFonts w:eastAsia="Calibri" w:cs="Calibri"/>
          <w:color w:val="000000" w:themeColor="text1"/>
        </w:rPr>
      </w:pPr>
      <w:r>
        <w:rPr>
          <w:rFonts w:eastAsia="Calibri" w:cs="Calibri"/>
          <w:color w:val="000000" w:themeColor="text1"/>
        </w:rPr>
        <w:t>Optionally you can configure the companion “</w:t>
      </w:r>
      <w:r w:rsidR="00927CF8">
        <w:rPr>
          <w:rFonts w:eastAsia="Calibri" w:cs="Calibri"/>
          <w:color w:val="000000" w:themeColor="text1"/>
        </w:rPr>
        <w:t>SailPoint</w:t>
      </w:r>
      <w:r w:rsidR="00FC38BF">
        <w:rPr>
          <w:rFonts w:eastAsia="Calibri" w:cs="Calibri"/>
          <w:color w:val="000000" w:themeColor="text1"/>
        </w:rPr>
        <w:t xml:space="preserve"> </w:t>
      </w:r>
      <w:proofErr w:type="spellStart"/>
      <w:r w:rsidRPr="00481FE6">
        <w:rPr>
          <w:rFonts w:eastAsia="Calibri" w:cs="Calibri"/>
          <w:color w:val="000000" w:themeColor="text1"/>
        </w:rPr>
        <w:t>Identity</w:t>
      </w:r>
      <w:r w:rsidR="00FC38BF">
        <w:rPr>
          <w:rFonts w:eastAsia="Calibri" w:cs="Calibri"/>
          <w:color w:val="000000" w:themeColor="text1"/>
        </w:rPr>
        <w:t>IQ</w:t>
      </w:r>
      <w:proofErr w:type="spellEnd"/>
      <w:r w:rsidRPr="00481FE6">
        <w:rPr>
          <w:rFonts w:eastAsia="Calibri" w:cs="Calibri"/>
          <w:color w:val="000000" w:themeColor="text1"/>
        </w:rPr>
        <w:t xml:space="preserve"> </w:t>
      </w:r>
      <w:r>
        <w:rPr>
          <w:rFonts w:eastAsia="Calibri" w:cs="Calibri"/>
          <w:color w:val="000000" w:themeColor="text1"/>
        </w:rPr>
        <w:t>–</w:t>
      </w:r>
      <w:r w:rsidRPr="00481FE6">
        <w:rPr>
          <w:rFonts w:eastAsia="Calibri" w:cs="Calibri"/>
          <w:color w:val="000000" w:themeColor="text1"/>
        </w:rPr>
        <w:t xml:space="preserve"> Mapping</w:t>
      </w:r>
      <w:r>
        <w:rPr>
          <w:rFonts w:eastAsia="Calibri" w:cs="Calibri"/>
          <w:color w:val="000000" w:themeColor="text1"/>
        </w:rPr>
        <w:t xml:space="preserve">” </w:t>
      </w:r>
      <w:proofErr w:type="spellStart"/>
      <w:r>
        <w:rPr>
          <w:rFonts w:eastAsia="Calibri" w:cs="Calibri"/>
          <w:color w:val="000000" w:themeColor="text1"/>
        </w:rPr>
        <w:t>datasource</w:t>
      </w:r>
      <w:proofErr w:type="spellEnd"/>
      <w:r>
        <w:rPr>
          <w:rFonts w:eastAsia="Calibri" w:cs="Calibri"/>
          <w:color w:val="000000" w:themeColor="text1"/>
        </w:rPr>
        <w:t>.</w:t>
      </w:r>
    </w:p>
    <w:p w14:paraId="73D38233" w14:textId="7B13EDD2" w:rsidR="009D7189" w:rsidRDefault="00FC38BF" w:rsidP="00481FE6">
      <w:pPr>
        <w:rPr>
          <w:rFonts w:eastAsia="Calibri" w:cs="Calibri"/>
          <w:color w:val="000000" w:themeColor="text1"/>
        </w:rPr>
      </w:pPr>
      <w:r w:rsidRPr="00FC38BF">
        <w:rPr>
          <w:rFonts w:eastAsia="Calibri" w:cs="Calibri"/>
          <w:color w:val="000000" w:themeColor="text1"/>
        </w:rPr>
        <w:drawing>
          <wp:inline distT="0" distB="0" distL="0" distR="0" wp14:anchorId="46977817" wp14:editId="08BF9560">
            <wp:extent cx="5943600" cy="4985385"/>
            <wp:effectExtent l="0" t="0" r="0" b="5715"/>
            <wp:docPr id="58854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45274" name=""/>
                    <pic:cNvPicPr/>
                  </pic:nvPicPr>
                  <pic:blipFill>
                    <a:blip r:embed="rId20"/>
                    <a:stretch>
                      <a:fillRect/>
                    </a:stretch>
                  </pic:blipFill>
                  <pic:spPr>
                    <a:xfrm>
                      <a:off x="0" y="0"/>
                      <a:ext cx="5943600" cy="4985385"/>
                    </a:xfrm>
                    <a:prstGeom prst="rect">
                      <a:avLst/>
                    </a:prstGeom>
                  </pic:spPr>
                </pic:pic>
              </a:graphicData>
            </a:graphic>
          </wp:inline>
        </w:drawing>
      </w:r>
    </w:p>
    <w:p w14:paraId="5554CC3D" w14:textId="745B5B47" w:rsidR="00FC38BF" w:rsidRDefault="00481FE6" w:rsidP="00FC38BF">
      <w:pPr>
        <w:rPr>
          <w:rFonts w:eastAsia="Calibri" w:cs="Calibri"/>
          <w:color w:val="000000" w:themeColor="text1"/>
        </w:rPr>
      </w:pPr>
      <w:r>
        <w:rPr>
          <w:rFonts w:eastAsia="Calibri" w:cs="Calibri"/>
          <w:color w:val="000000" w:themeColor="text1"/>
        </w:rPr>
        <w:t>This allows you to load additional</w:t>
      </w:r>
      <w:r w:rsidR="00807D0C">
        <w:rPr>
          <w:rFonts w:eastAsia="Calibri" w:cs="Calibri"/>
          <w:color w:val="000000" w:themeColor="text1"/>
        </w:rPr>
        <w:t xml:space="preserve"> account</w:t>
      </w:r>
      <w:r>
        <w:rPr>
          <w:rFonts w:eastAsia="Calibri" w:cs="Calibri"/>
          <w:color w:val="000000" w:themeColor="text1"/>
        </w:rPr>
        <w:t xml:space="preserve"> data, specifically data under the</w:t>
      </w:r>
      <w:r w:rsidR="00FC38BF">
        <w:rPr>
          <w:rFonts w:eastAsia="Calibri" w:cs="Calibri"/>
          <w:color w:val="000000" w:themeColor="text1"/>
        </w:rPr>
        <w:t xml:space="preserve"> specific</w:t>
      </w:r>
      <w:r>
        <w:rPr>
          <w:rFonts w:eastAsia="Calibri" w:cs="Calibri"/>
          <w:color w:val="000000" w:themeColor="text1"/>
        </w:rPr>
        <w:t xml:space="preserve"> </w:t>
      </w:r>
      <w:r w:rsidR="00FC38BF">
        <w:rPr>
          <w:rFonts w:eastAsia="Calibri" w:cs="Calibri"/>
          <w:color w:val="000000" w:themeColor="text1"/>
        </w:rPr>
        <w:t>schemas</w:t>
      </w:r>
      <w:r>
        <w:rPr>
          <w:rFonts w:eastAsia="Calibri" w:cs="Calibri"/>
          <w:color w:val="000000" w:themeColor="text1"/>
        </w:rPr>
        <w:t xml:space="preserve"> field in </w:t>
      </w:r>
      <w:proofErr w:type="spellStart"/>
      <w:r>
        <w:rPr>
          <w:rFonts w:eastAsia="Calibri" w:cs="Calibri"/>
          <w:color w:val="000000" w:themeColor="text1"/>
        </w:rPr>
        <w:t>Identity</w:t>
      </w:r>
      <w:r w:rsidR="00FC38BF">
        <w:rPr>
          <w:rFonts w:eastAsia="Calibri" w:cs="Calibri"/>
          <w:color w:val="000000" w:themeColor="text1"/>
        </w:rPr>
        <w:t>IQ</w:t>
      </w:r>
      <w:proofErr w:type="spellEnd"/>
      <w:r>
        <w:rPr>
          <w:rFonts w:eastAsia="Calibri" w:cs="Calibri"/>
          <w:color w:val="000000" w:themeColor="text1"/>
        </w:rPr>
        <w:t xml:space="preserve">. This data generally is composed of source attributes exposed by the </w:t>
      </w:r>
      <w:r w:rsidR="00FC38BF">
        <w:rPr>
          <w:rFonts w:eastAsia="Calibri" w:cs="Calibri"/>
          <w:color w:val="000000" w:themeColor="text1"/>
        </w:rPr>
        <w:t>application</w:t>
      </w:r>
      <w:r>
        <w:rPr>
          <w:rFonts w:eastAsia="Calibri" w:cs="Calibri"/>
          <w:color w:val="000000" w:themeColor="text1"/>
        </w:rPr>
        <w:t>, without any additional meaning necessarily attached to it.</w:t>
      </w:r>
      <w:r w:rsidR="00FC38BF">
        <w:rPr>
          <w:rFonts w:eastAsia="Calibri" w:cs="Calibri"/>
          <w:color w:val="000000" w:themeColor="text1"/>
        </w:rPr>
        <w:br w:type="page"/>
      </w:r>
    </w:p>
    <w:p w14:paraId="2C8B62EB" w14:textId="7825167E" w:rsidR="00481FE6" w:rsidRDefault="00807D0C" w:rsidP="00481FE6">
      <w:pPr>
        <w:rPr>
          <w:rFonts w:eastAsia="Calibri" w:cs="Calibri"/>
          <w:color w:val="000000" w:themeColor="text1"/>
        </w:rPr>
      </w:pPr>
      <w:r>
        <w:rPr>
          <w:rFonts w:eastAsia="Calibri" w:cs="Calibri"/>
          <w:color w:val="000000" w:themeColor="text1"/>
        </w:rPr>
        <w:lastRenderedPageBreak/>
        <w:t>To</w:t>
      </w:r>
      <w:r w:rsidR="00481FE6">
        <w:rPr>
          <w:rFonts w:eastAsia="Calibri" w:cs="Calibri"/>
          <w:color w:val="000000" w:themeColor="text1"/>
        </w:rPr>
        <w:t xml:space="preserve"> fit </w:t>
      </w:r>
      <w:r>
        <w:rPr>
          <w:rFonts w:eastAsia="Calibri" w:cs="Calibri"/>
          <w:color w:val="000000" w:themeColor="text1"/>
        </w:rPr>
        <w:t>t</w:t>
      </w:r>
      <w:r w:rsidR="00481FE6">
        <w:rPr>
          <w:rFonts w:eastAsia="Calibri" w:cs="Calibri"/>
          <w:color w:val="000000" w:themeColor="text1"/>
        </w:rPr>
        <w:t xml:space="preserve">his </w:t>
      </w:r>
      <w:r>
        <w:rPr>
          <w:rFonts w:eastAsia="Calibri" w:cs="Calibri"/>
          <w:color w:val="000000" w:themeColor="text1"/>
        </w:rPr>
        <w:t>information,</w:t>
      </w:r>
      <w:r w:rsidR="00481FE6">
        <w:rPr>
          <w:rFonts w:eastAsia="Calibri" w:cs="Calibri"/>
          <w:color w:val="000000" w:themeColor="text1"/>
        </w:rPr>
        <w:t xml:space="preserve"> we require a mapping file </w:t>
      </w:r>
      <w:r>
        <w:rPr>
          <w:rFonts w:eastAsia="Calibri" w:cs="Calibri"/>
          <w:color w:val="000000" w:themeColor="text1"/>
        </w:rPr>
        <w:t xml:space="preserve">that associates </w:t>
      </w:r>
      <w:r w:rsidR="00FC38BF">
        <w:rPr>
          <w:rFonts w:eastAsia="Calibri" w:cs="Calibri"/>
          <w:color w:val="000000" w:themeColor="text1"/>
        </w:rPr>
        <w:t>application schemas</w:t>
      </w:r>
      <w:r>
        <w:rPr>
          <w:rFonts w:eastAsia="Calibri" w:cs="Calibri"/>
          <w:color w:val="000000" w:themeColor="text1"/>
        </w:rPr>
        <w:t xml:space="preserve"> attributes with IDA data model attributes. This file is required to be a csv with the following header:</w:t>
      </w:r>
    </w:p>
    <w:p w14:paraId="42012DAA" w14:textId="1740AB81" w:rsidR="00807D0C" w:rsidRDefault="00807D0C" w:rsidP="00481FE6">
      <w:pPr>
        <w:rPr>
          <w:rFonts w:ascii="Aptos Display" w:eastAsia="Aptos Display" w:hAnsi="Aptos Display" w:cs="Aptos Display"/>
          <w:color w:val="1A202C"/>
          <w:lang w:val="fr-FR"/>
        </w:rPr>
      </w:pPr>
      <w:proofErr w:type="spellStart"/>
      <w:proofErr w:type="gramStart"/>
      <w:r w:rsidRPr="00807D0C">
        <w:rPr>
          <w:rFonts w:ascii="Aptos Display" w:eastAsia="Aptos Display" w:hAnsi="Aptos Display" w:cs="Aptos Display"/>
          <w:color w:val="1A202C"/>
          <w:lang w:val="fr-FR"/>
        </w:rPr>
        <w:t>source</w:t>
      </w:r>
      <w:proofErr w:type="gramEnd"/>
      <w:r w:rsidRPr="00807D0C">
        <w:rPr>
          <w:rFonts w:ascii="Aptos Display" w:eastAsia="Aptos Display" w:hAnsi="Aptos Display" w:cs="Aptos Display"/>
          <w:color w:val="1A202C"/>
          <w:lang w:val="fr-FR"/>
        </w:rPr>
        <w:t>_</w:t>
      </w:r>
      <w:proofErr w:type="gramStart"/>
      <w:r w:rsidRPr="00807D0C">
        <w:rPr>
          <w:rFonts w:ascii="Aptos Display" w:eastAsia="Aptos Display" w:hAnsi="Aptos Display" w:cs="Aptos Display"/>
          <w:color w:val="1A202C"/>
          <w:lang w:val="fr-FR"/>
        </w:rPr>
        <w:t>id,source</w:t>
      </w:r>
      <w:proofErr w:type="gramEnd"/>
      <w:r w:rsidRPr="00807D0C">
        <w:rPr>
          <w:rFonts w:ascii="Aptos Display" w:eastAsia="Aptos Display" w:hAnsi="Aptos Display" w:cs="Aptos Display"/>
          <w:color w:val="1A202C"/>
          <w:lang w:val="fr-FR"/>
        </w:rPr>
        <w:t>_</w:t>
      </w:r>
      <w:proofErr w:type="gramStart"/>
      <w:r w:rsidRPr="00807D0C">
        <w:rPr>
          <w:rFonts w:ascii="Aptos Display" w:eastAsia="Aptos Display" w:hAnsi="Aptos Display" w:cs="Aptos Display"/>
          <w:color w:val="1A202C"/>
          <w:lang w:val="fr-FR"/>
        </w:rPr>
        <w:t>name,source</w:t>
      </w:r>
      <w:proofErr w:type="gramEnd"/>
      <w:r w:rsidRPr="00807D0C">
        <w:rPr>
          <w:rFonts w:ascii="Aptos Display" w:eastAsia="Aptos Display" w:hAnsi="Aptos Display" w:cs="Aptos Display"/>
          <w:color w:val="1A202C"/>
          <w:lang w:val="fr-FR"/>
        </w:rPr>
        <w:t>_</w:t>
      </w:r>
      <w:proofErr w:type="gramStart"/>
      <w:r w:rsidRPr="00807D0C">
        <w:rPr>
          <w:rFonts w:ascii="Aptos Display" w:eastAsia="Aptos Display" w:hAnsi="Aptos Display" w:cs="Aptos Display"/>
          <w:color w:val="1A202C"/>
          <w:lang w:val="fr-FR"/>
        </w:rPr>
        <w:t>attribute,ida</w:t>
      </w:r>
      <w:proofErr w:type="gramEnd"/>
      <w:r w:rsidRPr="00807D0C">
        <w:rPr>
          <w:rFonts w:ascii="Aptos Display" w:eastAsia="Aptos Display" w:hAnsi="Aptos Display" w:cs="Aptos Display"/>
          <w:color w:val="1A202C"/>
          <w:lang w:val="fr-FR"/>
        </w:rPr>
        <w:t>_attribute</w:t>
      </w:r>
      <w:proofErr w:type="spellEnd"/>
    </w:p>
    <w:p w14:paraId="4F4A9FBD" w14:textId="572D2AAD" w:rsidR="00807D0C" w:rsidRDefault="00FC38BF" w:rsidP="00807D0C">
      <w:pPr>
        <w:pStyle w:val="ListParagraph"/>
        <w:numPr>
          <w:ilvl w:val="0"/>
          <w:numId w:val="6"/>
        </w:numPr>
        <w:rPr>
          <w:rFonts w:ascii="Aptos Display" w:eastAsia="Aptos Display" w:hAnsi="Aptos Display" w:cs="Aptos Display"/>
          <w:color w:val="1A202C"/>
          <w:lang w:val="en-CA"/>
        </w:rPr>
      </w:pPr>
      <w:proofErr w:type="spellStart"/>
      <w:r w:rsidRPr="00FC38BF">
        <w:rPr>
          <w:rFonts w:ascii="Aptos Display" w:eastAsia="Aptos Display" w:hAnsi="Aptos Display" w:cs="Aptos Display"/>
          <w:color w:val="1A202C"/>
          <w:lang w:val="en-CA"/>
        </w:rPr>
        <w:t>app_id</w:t>
      </w:r>
      <w:proofErr w:type="spellEnd"/>
      <w:r w:rsidR="00DE6277" w:rsidRPr="00807D0C">
        <w:rPr>
          <w:rFonts w:ascii="Aptos Display" w:eastAsia="Aptos Display" w:hAnsi="Aptos Display" w:cs="Aptos Display"/>
          <w:color w:val="1A202C"/>
          <w:lang w:val="en-CA"/>
        </w:rPr>
        <w:t>:</w:t>
      </w:r>
      <w:r w:rsidR="00807D0C" w:rsidRPr="00807D0C">
        <w:rPr>
          <w:rFonts w:ascii="Aptos Display" w:eastAsia="Aptos Display" w:hAnsi="Aptos Display" w:cs="Aptos Display"/>
          <w:color w:val="1A202C"/>
          <w:lang w:val="en-CA"/>
        </w:rPr>
        <w:t xml:space="preserve"> the </w:t>
      </w:r>
      <w:r w:rsidR="00927CF8">
        <w:rPr>
          <w:rFonts w:ascii="Aptos Display" w:eastAsia="Aptos Display" w:hAnsi="Aptos Display" w:cs="Aptos Display"/>
          <w:color w:val="1A202C"/>
          <w:lang w:val="en-CA"/>
        </w:rPr>
        <w:t>SailPoint</w:t>
      </w:r>
      <w:r>
        <w:rPr>
          <w:rFonts w:ascii="Aptos Display" w:eastAsia="Aptos Display" w:hAnsi="Aptos Display" w:cs="Aptos Display"/>
          <w:color w:val="1A202C"/>
          <w:lang w:val="en-CA"/>
        </w:rPr>
        <w:t xml:space="preserve"> </w:t>
      </w:r>
      <w:proofErr w:type="spellStart"/>
      <w:r w:rsidR="00807D0C" w:rsidRPr="00807D0C">
        <w:rPr>
          <w:rFonts w:ascii="Aptos Display" w:eastAsia="Aptos Display" w:hAnsi="Aptos Display" w:cs="Aptos Display"/>
          <w:color w:val="1A202C"/>
          <w:lang w:val="en-CA"/>
        </w:rPr>
        <w:t>Identity</w:t>
      </w:r>
      <w:r>
        <w:rPr>
          <w:rFonts w:ascii="Aptos Display" w:eastAsia="Aptos Display" w:hAnsi="Aptos Display" w:cs="Aptos Display"/>
          <w:color w:val="1A202C"/>
          <w:lang w:val="en-CA"/>
        </w:rPr>
        <w:t>IQ</w:t>
      </w:r>
      <w:proofErr w:type="spellEnd"/>
      <w:r>
        <w:rPr>
          <w:rFonts w:ascii="Aptos Display" w:eastAsia="Aptos Display" w:hAnsi="Aptos Display" w:cs="Aptos Display"/>
          <w:color w:val="1A202C"/>
          <w:lang w:val="en-CA"/>
        </w:rPr>
        <w:t xml:space="preserve"> </w:t>
      </w:r>
      <w:r w:rsidR="00807D0C" w:rsidRPr="00807D0C">
        <w:rPr>
          <w:rFonts w:ascii="Aptos Display" w:eastAsia="Aptos Display" w:hAnsi="Aptos Display" w:cs="Aptos Display"/>
          <w:color w:val="1A202C"/>
          <w:lang w:val="en-CA"/>
        </w:rPr>
        <w:t>i</w:t>
      </w:r>
      <w:r w:rsidR="00807D0C">
        <w:rPr>
          <w:rFonts w:ascii="Aptos Display" w:eastAsia="Aptos Display" w:hAnsi="Aptos Display" w:cs="Aptos Display"/>
          <w:color w:val="1A202C"/>
          <w:lang w:val="en-CA"/>
        </w:rPr>
        <w:t xml:space="preserve">nternal unique identifier </w:t>
      </w:r>
      <w:r w:rsidR="00DE6277">
        <w:rPr>
          <w:rFonts w:ascii="Aptos Display" w:eastAsia="Aptos Display" w:hAnsi="Aptos Display" w:cs="Aptos Display"/>
          <w:color w:val="1A202C"/>
          <w:lang w:val="en-CA"/>
        </w:rPr>
        <w:t xml:space="preserve">of the </w:t>
      </w:r>
      <w:r>
        <w:rPr>
          <w:rFonts w:ascii="Aptos Display" w:eastAsia="Aptos Display" w:hAnsi="Aptos Display" w:cs="Aptos Display"/>
          <w:color w:val="1A202C"/>
          <w:lang w:val="en-CA"/>
        </w:rPr>
        <w:t>application</w:t>
      </w:r>
      <w:r w:rsidR="00DE6277">
        <w:rPr>
          <w:rFonts w:ascii="Aptos Display" w:eastAsia="Aptos Display" w:hAnsi="Aptos Display" w:cs="Aptos Display"/>
          <w:color w:val="1A202C"/>
          <w:lang w:val="en-CA"/>
        </w:rPr>
        <w:t xml:space="preserve"> from which this attribute comes.</w:t>
      </w:r>
    </w:p>
    <w:p w14:paraId="6AC0481F" w14:textId="3964CCD1" w:rsidR="00DE6277" w:rsidRDefault="00FC38BF" w:rsidP="00807D0C">
      <w:pPr>
        <w:pStyle w:val="ListParagraph"/>
        <w:numPr>
          <w:ilvl w:val="0"/>
          <w:numId w:val="6"/>
        </w:numPr>
        <w:rPr>
          <w:rFonts w:ascii="Aptos Display" w:eastAsia="Aptos Display" w:hAnsi="Aptos Display" w:cs="Aptos Display"/>
          <w:color w:val="1A202C"/>
          <w:lang w:val="en-CA"/>
        </w:rPr>
      </w:pPr>
      <w:proofErr w:type="spellStart"/>
      <w:r w:rsidRPr="00FC38BF">
        <w:rPr>
          <w:rFonts w:ascii="Aptos Display" w:eastAsia="Aptos Display" w:hAnsi="Aptos Display" w:cs="Aptos Display"/>
          <w:color w:val="1A202C"/>
          <w:lang w:val="en-CA"/>
        </w:rPr>
        <w:t>app_name</w:t>
      </w:r>
      <w:proofErr w:type="spellEnd"/>
      <w:r w:rsidR="00DE6277">
        <w:rPr>
          <w:rFonts w:ascii="Aptos Display" w:eastAsia="Aptos Display" w:hAnsi="Aptos Display" w:cs="Aptos Display"/>
          <w:color w:val="1A202C"/>
          <w:lang w:val="en-CA"/>
        </w:rPr>
        <w:t xml:space="preserve">: the name of the above-mentioned </w:t>
      </w:r>
      <w:r>
        <w:rPr>
          <w:rFonts w:ascii="Aptos Display" w:eastAsia="Aptos Display" w:hAnsi="Aptos Display" w:cs="Aptos Display"/>
          <w:color w:val="1A202C"/>
          <w:lang w:val="en-CA"/>
        </w:rPr>
        <w:t>application</w:t>
      </w:r>
      <w:r w:rsidR="00DE6277">
        <w:rPr>
          <w:rFonts w:ascii="Aptos Display" w:eastAsia="Aptos Display" w:hAnsi="Aptos Display" w:cs="Aptos Display"/>
          <w:color w:val="1A202C"/>
          <w:lang w:val="en-CA"/>
        </w:rPr>
        <w:t>.</w:t>
      </w:r>
    </w:p>
    <w:p w14:paraId="47C20AF4" w14:textId="0CEECB32" w:rsidR="00DE6277" w:rsidRDefault="00FC38BF" w:rsidP="00807D0C">
      <w:pPr>
        <w:pStyle w:val="ListParagraph"/>
        <w:numPr>
          <w:ilvl w:val="0"/>
          <w:numId w:val="6"/>
        </w:numPr>
        <w:rPr>
          <w:rFonts w:ascii="Aptos Display" w:eastAsia="Aptos Display" w:hAnsi="Aptos Display" w:cs="Aptos Display"/>
          <w:color w:val="1A202C"/>
          <w:lang w:val="en-CA"/>
        </w:rPr>
      </w:pPr>
      <w:proofErr w:type="spellStart"/>
      <w:r w:rsidRPr="00FC38BF">
        <w:rPr>
          <w:rFonts w:ascii="Aptos Display" w:eastAsia="Aptos Display" w:hAnsi="Aptos Display" w:cs="Aptos Display"/>
          <w:color w:val="1A202C"/>
          <w:lang w:val="en-CA"/>
        </w:rPr>
        <w:t>schema_attribute</w:t>
      </w:r>
      <w:proofErr w:type="spellEnd"/>
      <w:r w:rsidR="00DE6277">
        <w:rPr>
          <w:rFonts w:ascii="Aptos Display" w:eastAsia="Aptos Display" w:hAnsi="Aptos Display" w:cs="Aptos Display"/>
          <w:color w:val="1A202C"/>
          <w:lang w:val="en-CA"/>
        </w:rPr>
        <w:t xml:space="preserve">: the name of the </w:t>
      </w:r>
      <w:r>
        <w:rPr>
          <w:rFonts w:ascii="Aptos Display" w:eastAsia="Aptos Display" w:hAnsi="Aptos Display" w:cs="Aptos Display"/>
          <w:color w:val="1A202C"/>
          <w:lang w:val="en-CA"/>
        </w:rPr>
        <w:t>application schema</w:t>
      </w:r>
      <w:r w:rsidR="00DE6277">
        <w:rPr>
          <w:rFonts w:ascii="Aptos Display" w:eastAsia="Aptos Display" w:hAnsi="Aptos Display" w:cs="Aptos Display"/>
          <w:color w:val="1A202C"/>
          <w:lang w:val="en-CA"/>
        </w:rPr>
        <w:t xml:space="preserve"> attribute mapped, must exactly match the name as presented by the </w:t>
      </w:r>
      <w:r>
        <w:rPr>
          <w:rFonts w:ascii="Aptos Display" w:eastAsia="Aptos Display" w:hAnsi="Aptos Display" w:cs="Aptos Display"/>
          <w:color w:val="1A202C"/>
          <w:lang w:val="en-CA"/>
        </w:rPr>
        <w:t>SCIM</w:t>
      </w:r>
      <w:r w:rsidR="00DE6277">
        <w:rPr>
          <w:rFonts w:ascii="Aptos Display" w:eastAsia="Aptos Display" w:hAnsi="Aptos Display" w:cs="Aptos Display"/>
          <w:color w:val="1A202C"/>
          <w:lang w:val="en-CA"/>
        </w:rPr>
        <w:t xml:space="preserve"> API.</w:t>
      </w:r>
    </w:p>
    <w:p w14:paraId="4A1E1045" w14:textId="188A78D7" w:rsidR="00DE6277" w:rsidRDefault="00DE6277" w:rsidP="00807D0C">
      <w:pPr>
        <w:pStyle w:val="ListParagraph"/>
        <w:numPr>
          <w:ilvl w:val="0"/>
          <w:numId w:val="6"/>
        </w:numPr>
        <w:rPr>
          <w:rFonts w:ascii="Aptos Display" w:eastAsia="Aptos Display" w:hAnsi="Aptos Display" w:cs="Aptos Display"/>
          <w:color w:val="1A202C"/>
          <w:lang w:val="en-CA"/>
        </w:rPr>
      </w:pPr>
      <w:proofErr w:type="spellStart"/>
      <w:r>
        <w:rPr>
          <w:rFonts w:ascii="Aptos Display" w:eastAsia="Aptos Display" w:hAnsi="Aptos Display" w:cs="Aptos Display"/>
          <w:color w:val="1A202C"/>
          <w:lang w:val="en-CA"/>
        </w:rPr>
        <w:t>ida_attribute</w:t>
      </w:r>
      <w:proofErr w:type="spellEnd"/>
      <w:r w:rsidR="00F44D5E">
        <w:rPr>
          <w:rFonts w:ascii="Aptos Display" w:eastAsia="Aptos Display" w:hAnsi="Aptos Display" w:cs="Aptos Display"/>
          <w:color w:val="1A202C"/>
          <w:lang w:val="en-CA"/>
        </w:rPr>
        <w:t>: the code of the IDA attribute to map the source attribute to. You can find a full list of IDA account attributes at the end of this document.</w:t>
      </w:r>
    </w:p>
    <w:p w14:paraId="2FC5D8D9" w14:textId="78299AE5" w:rsidR="00F44D5E" w:rsidRDefault="00F44D5E" w:rsidP="00F44D5E">
      <w:pPr>
        <w:rPr>
          <w:rFonts w:ascii="Aptos Display" w:eastAsia="Aptos Display" w:hAnsi="Aptos Display" w:cs="Aptos Display"/>
          <w:color w:val="1A202C"/>
          <w:lang w:val="en-CA"/>
        </w:rPr>
      </w:pPr>
      <w:r>
        <w:rPr>
          <w:rFonts w:ascii="Aptos Display" w:eastAsia="Aptos Display" w:hAnsi="Aptos Display" w:cs="Aptos Display"/>
          <w:color w:val="1A202C"/>
          <w:lang w:val="en-CA"/>
        </w:rPr>
        <w:t xml:space="preserve">Once the </w:t>
      </w:r>
      <w:proofErr w:type="spellStart"/>
      <w:r>
        <w:rPr>
          <w:rFonts w:ascii="Aptos Display" w:eastAsia="Aptos Display" w:hAnsi="Aptos Display" w:cs="Aptos Display"/>
          <w:color w:val="1A202C"/>
          <w:lang w:val="en-CA"/>
        </w:rPr>
        <w:t>datasource</w:t>
      </w:r>
      <w:proofErr w:type="spellEnd"/>
      <w:r>
        <w:rPr>
          <w:rFonts w:ascii="Aptos Display" w:eastAsia="Aptos Display" w:hAnsi="Aptos Display" w:cs="Aptos Display"/>
          <w:color w:val="1A202C"/>
          <w:lang w:val="en-CA"/>
        </w:rPr>
        <w:t xml:space="preserve"> </w:t>
      </w:r>
      <w:r w:rsidR="00927CF8">
        <w:rPr>
          <w:rFonts w:ascii="Aptos Display" w:eastAsia="Aptos Display" w:hAnsi="Aptos Display" w:cs="Aptos Display"/>
          <w:color w:val="1A202C"/>
          <w:lang w:val="en-CA"/>
        </w:rPr>
        <w:t xml:space="preserve">is </w:t>
      </w:r>
      <w:r>
        <w:rPr>
          <w:rFonts w:ascii="Aptos Display" w:eastAsia="Aptos Display" w:hAnsi="Aptos Display" w:cs="Aptos Display"/>
          <w:color w:val="1A202C"/>
          <w:lang w:val="en-CA"/>
        </w:rPr>
        <w:t>configured and the mapping file provided with a minimum of one line, you can activate the collection of source attribute</w:t>
      </w:r>
      <w:r w:rsidR="00701036">
        <w:rPr>
          <w:rFonts w:ascii="Aptos Display" w:eastAsia="Aptos Display" w:hAnsi="Aptos Display" w:cs="Aptos Display"/>
          <w:color w:val="1A202C"/>
          <w:lang w:val="en-CA"/>
        </w:rPr>
        <w:t>s</w:t>
      </w:r>
      <w:r>
        <w:rPr>
          <w:rFonts w:ascii="Aptos Display" w:eastAsia="Aptos Display" w:hAnsi="Aptos Display" w:cs="Aptos Display"/>
          <w:color w:val="1A202C"/>
          <w:lang w:val="en-CA"/>
        </w:rPr>
        <w:t xml:space="preserve"> by setting the </w:t>
      </w:r>
      <w:proofErr w:type="spellStart"/>
      <w:r w:rsidRPr="00F44D5E">
        <w:rPr>
          <w:rFonts w:ascii="Aptos Display" w:eastAsia="Aptos Display" w:hAnsi="Aptos Display" w:cs="Aptos Display"/>
          <w:color w:val="1A202C"/>
          <w:lang w:val="en-CA"/>
        </w:rPr>
        <w:t>bw_sailpointi</w:t>
      </w:r>
      <w:r w:rsidR="00FC38BF">
        <w:rPr>
          <w:rFonts w:ascii="Aptos Display" w:eastAsia="Aptos Display" w:hAnsi="Aptos Display" w:cs="Aptos Display"/>
          <w:color w:val="1A202C"/>
          <w:lang w:val="en-CA"/>
        </w:rPr>
        <w:t>iq</w:t>
      </w:r>
      <w:r w:rsidRPr="00F44D5E">
        <w:rPr>
          <w:rFonts w:ascii="Aptos Display" w:eastAsia="Aptos Display" w:hAnsi="Aptos Display" w:cs="Aptos Display"/>
          <w:color w:val="1A202C"/>
          <w:lang w:val="en-CA"/>
        </w:rPr>
        <w:t>_extendschema</w:t>
      </w:r>
      <w:proofErr w:type="spellEnd"/>
      <w:r>
        <w:rPr>
          <w:rFonts w:ascii="Aptos Display" w:eastAsia="Aptos Display" w:hAnsi="Aptos Display" w:cs="Aptos Display"/>
          <w:color w:val="1A202C"/>
          <w:lang w:val="en-CA"/>
        </w:rPr>
        <w:t xml:space="preserve"> configuration variable to true.</w:t>
      </w:r>
    </w:p>
    <w:p w14:paraId="524E9FAF" w14:textId="2BB14A9E" w:rsidR="009E0867" w:rsidRDefault="009E0867" w:rsidP="00F44D5E">
      <w:pPr>
        <w:rPr>
          <w:rFonts w:ascii="Aptos Display" w:eastAsia="Aptos Display" w:hAnsi="Aptos Display" w:cs="Aptos Display"/>
          <w:color w:val="1A202C"/>
          <w:lang w:val="en-CA"/>
        </w:rPr>
      </w:pPr>
      <w:r>
        <w:rPr>
          <w:rFonts w:ascii="Aptos Display" w:eastAsia="Aptos Display" w:hAnsi="Aptos Display" w:cs="Aptos Display"/>
          <w:color w:val="1A202C"/>
          <w:lang w:val="en-CA"/>
        </w:rPr>
        <w:t xml:space="preserve">Note that any mapped source attribute will take precedence over the </w:t>
      </w:r>
      <w:r w:rsidR="00927CF8">
        <w:rPr>
          <w:rFonts w:ascii="Aptos Display" w:eastAsia="Aptos Display" w:hAnsi="Aptos Display" w:cs="Aptos Display"/>
          <w:color w:val="1A202C"/>
          <w:lang w:val="en-CA"/>
        </w:rPr>
        <w:t>SailPoint</w:t>
      </w:r>
      <w:r w:rsidR="00FC38BF">
        <w:rPr>
          <w:rFonts w:ascii="Aptos Display" w:eastAsia="Aptos Display" w:hAnsi="Aptos Display" w:cs="Aptos Display"/>
          <w:color w:val="1A202C"/>
          <w:lang w:val="en-CA"/>
        </w:rPr>
        <w:t xml:space="preserve"> </w:t>
      </w:r>
      <w:proofErr w:type="spellStart"/>
      <w:r>
        <w:rPr>
          <w:rFonts w:ascii="Aptos Display" w:eastAsia="Aptos Display" w:hAnsi="Aptos Display" w:cs="Aptos Display"/>
          <w:color w:val="1A202C"/>
          <w:lang w:val="en-CA"/>
        </w:rPr>
        <w:t>Identity</w:t>
      </w:r>
      <w:r w:rsidR="00FC38BF">
        <w:rPr>
          <w:rFonts w:ascii="Aptos Display" w:eastAsia="Aptos Display" w:hAnsi="Aptos Display" w:cs="Aptos Display"/>
          <w:color w:val="1A202C"/>
          <w:lang w:val="en-CA"/>
        </w:rPr>
        <w:t>IQ</w:t>
      </w:r>
      <w:proofErr w:type="spellEnd"/>
      <w:r w:rsidR="00FC38BF">
        <w:rPr>
          <w:rFonts w:ascii="Aptos Display" w:eastAsia="Aptos Display" w:hAnsi="Aptos Display" w:cs="Aptos Display"/>
          <w:color w:val="1A202C"/>
          <w:lang w:val="en-CA"/>
        </w:rPr>
        <w:t xml:space="preserve"> </w:t>
      </w:r>
      <w:r>
        <w:rPr>
          <w:rFonts w:ascii="Aptos Display" w:eastAsia="Aptos Display" w:hAnsi="Aptos Display" w:cs="Aptos Display"/>
          <w:color w:val="1A202C"/>
          <w:lang w:val="en-CA"/>
        </w:rPr>
        <w:t xml:space="preserve">default schema attribute, for example if “id” is mapped to </w:t>
      </w:r>
      <w:proofErr w:type="spellStart"/>
      <w:r>
        <w:rPr>
          <w:rFonts w:ascii="Aptos Display" w:eastAsia="Aptos Display" w:hAnsi="Aptos Display" w:cs="Aptos Display"/>
          <w:color w:val="1A202C"/>
          <w:lang w:val="en-CA"/>
        </w:rPr>
        <w:t>clogin</w:t>
      </w:r>
      <w:proofErr w:type="spellEnd"/>
      <w:r>
        <w:rPr>
          <w:rFonts w:ascii="Aptos Display" w:eastAsia="Aptos Display" w:hAnsi="Aptos Display" w:cs="Aptos Display"/>
          <w:color w:val="1A202C"/>
          <w:lang w:val="en-CA"/>
        </w:rPr>
        <w:t xml:space="preserve"> it will take over the default “</w:t>
      </w:r>
      <w:proofErr w:type="spellStart"/>
      <w:r w:rsidR="00FC38BF">
        <w:rPr>
          <w:rFonts w:ascii="Aptos Display" w:eastAsia="Aptos Display" w:hAnsi="Aptos Display" w:cs="Aptos Display"/>
          <w:color w:val="1A202C"/>
          <w:lang w:val="en-CA"/>
        </w:rPr>
        <w:t>displayname</w:t>
      </w:r>
      <w:proofErr w:type="spellEnd"/>
      <w:r>
        <w:rPr>
          <w:rFonts w:ascii="Aptos Display" w:eastAsia="Aptos Display" w:hAnsi="Aptos Display" w:cs="Aptos Display"/>
          <w:color w:val="1A202C"/>
          <w:lang w:val="en-CA"/>
        </w:rPr>
        <w:t>” attribute.</w:t>
      </w:r>
    </w:p>
    <w:p w14:paraId="5F3E1EC6" w14:textId="77777777" w:rsidR="009E0867" w:rsidRDefault="009E0867">
      <w:pPr>
        <w:spacing w:after="0" w:line="240" w:lineRule="auto"/>
        <w:rPr>
          <w:rFonts w:ascii="Aptos Display" w:eastAsia="Aptos Display" w:hAnsi="Aptos Display" w:cs="Aptos Display"/>
          <w:color w:val="1A202C"/>
          <w:lang w:val="en-CA"/>
        </w:rPr>
      </w:pPr>
      <w:r>
        <w:rPr>
          <w:rFonts w:ascii="Aptos Display" w:eastAsia="Aptos Display" w:hAnsi="Aptos Display" w:cs="Aptos Display"/>
          <w:color w:val="1A202C"/>
          <w:lang w:val="en-CA"/>
        </w:rPr>
        <w:br w:type="page"/>
      </w:r>
    </w:p>
    <w:p w14:paraId="20F9A800" w14:textId="3BCED6D4" w:rsidR="009E0867" w:rsidRDefault="009E0867" w:rsidP="009E0867">
      <w:pPr>
        <w:pStyle w:val="Heading1"/>
        <w:rPr>
          <w:rFonts w:eastAsia="Aptos Display"/>
          <w:lang w:val="en-CA"/>
        </w:rPr>
      </w:pPr>
      <w:bookmarkStart w:id="4" w:name="_Toc207803902"/>
      <w:r>
        <w:rPr>
          <w:rFonts w:eastAsia="Aptos Display"/>
          <w:lang w:val="en-CA"/>
        </w:rPr>
        <w:lastRenderedPageBreak/>
        <w:t>Identity Analytics attributes</w:t>
      </w:r>
      <w:bookmarkEnd w:id="4"/>
    </w:p>
    <w:p w14:paraId="69AEB818" w14:textId="19AB41DB" w:rsidR="009E0867" w:rsidRDefault="009E0867" w:rsidP="009E0867">
      <w:pPr>
        <w:rPr>
          <w:rFonts w:eastAsia="Aptos Display"/>
          <w:lang w:val="en-CA"/>
        </w:rPr>
      </w:pPr>
      <w:r>
        <w:rPr>
          <w:rFonts w:eastAsia="Aptos Display"/>
          <w:lang w:val="en-CA"/>
        </w:rPr>
        <w:t>Here is a list of mappable Identity Analytics account attributes:</w:t>
      </w:r>
    </w:p>
    <w:p w14:paraId="515B49DB" w14:textId="3548D16A" w:rsidR="009E0867" w:rsidRDefault="009E0867" w:rsidP="009E0867">
      <w:pPr>
        <w:rPr>
          <w:rFonts w:eastAsia="Aptos Display"/>
          <w:lang w:val="en-CA"/>
        </w:rPr>
      </w:pPr>
      <w:r w:rsidRPr="009E0867">
        <w:rPr>
          <w:rFonts w:eastAsia="Aptos Display"/>
          <w:lang w:val="en-CA"/>
        </w:rPr>
        <w:t>"cbadpasswordcount";"ccreatedate";"ccreateday";"ccustom1";"ccustom10";"ccustom11";"ccustom12";"ccustom13";"ccustom14";"ccustom15";"ccustom16";"ccustom17";"ccustom18";"ccustom19";"ccustom2";"ccustom20";"ccustom21";"ccustom22";"ccustom23";"ccustom24";"ccustom25";"ccustom26";"ccustom27";"ccustom28";"ccustom29";"ccustom3";"ccustom30";"ccustom31";"ccustom32";"ccustom33";"ccustom34";"ccustom35";"ccustom36";"ccustom37";"ccustom38";"ccustom39";"ccustom4";"ccustom5";"ccustom6";"ccustom7";"ccustom8";"ccustom9";"cdisabled";"cdontexpirepassword";"cemployeenumber";"cexpiredate";"cexpireday";"cflatgivenname";"cflatlogin";"cflatsurname";"cflatusername";"cgivenname";"cguid";"cidentifier";"clastlogindate";"clastloginday";"clastmodificationdate";"clastmodificationday";"clastmodifiedby";"clocked";"clogin";"clogincount";"cmail";"cmanagerdata";"cnextpwdchangedate";"cnextpwdchangeday";"cnoownercode";"cnoownerreason";"cnotnormalaccount";"cpasswordcantchange";"cpasswordexpired";"cpasswordlastsetdate";"cpasswordlastsetday";"cpasswordnotrequired";"cprivilegedaccount";"cprofile";"cservice";"csid";"csmartcardrequired";"csurname";"cusername"</w:t>
      </w:r>
    </w:p>
    <w:p w14:paraId="542ECA2E" w14:textId="427ED276" w:rsidR="009E0867" w:rsidRDefault="009E0867" w:rsidP="009E0867">
      <w:pPr>
        <w:rPr>
          <w:rFonts w:eastAsia="Aptos Display"/>
          <w:lang w:val="en-CA"/>
        </w:rPr>
      </w:pPr>
      <w:r>
        <w:rPr>
          <w:rFonts w:eastAsia="Aptos Display"/>
          <w:lang w:val="en-CA"/>
        </w:rPr>
        <w:t xml:space="preserve">For more information please visit: </w:t>
      </w:r>
      <w:hyperlink r:id="rId21" w:anchor="account-target" w:history="1">
        <w:r w:rsidRPr="00E93BDF">
          <w:rPr>
            <w:rStyle w:val="Hyperlink"/>
            <w:rFonts w:eastAsia="Aptos Display"/>
            <w:lang w:val="en-CA"/>
          </w:rPr>
          <w:t>https://developer.radiantlogic.com/ia/descartes/igrc-platform/collector/04-components/target/#account-target</w:t>
        </w:r>
      </w:hyperlink>
    </w:p>
    <w:p w14:paraId="0D976F2E" w14:textId="77777777" w:rsidR="009E0867" w:rsidRPr="009E0867" w:rsidRDefault="009E0867" w:rsidP="009E0867">
      <w:pPr>
        <w:rPr>
          <w:rFonts w:eastAsia="Aptos Display"/>
          <w:lang w:val="en-CA"/>
        </w:rPr>
      </w:pPr>
    </w:p>
    <w:sectPr w:rsidR="009E0867" w:rsidRPr="009E0867" w:rsidSect="005D21FC">
      <w:headerReference w:type="default" r:id="rId22"/>
      <w:footerReference w:type="default" r:id="rId23"/>
      <w:pgSz w:w="12240" w:h="15840"/>
      <w:pgMar w:top="279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367A0" w14:textId="77777777" w:rsidR="003363CF" w:rsidRDefault="003363CF" w:rsidP="00CF3B34">
      <w:pPr>
        <w:spacing w:after="0" w:line="240" w:lineRule="auto"/>
      </w:pPr>
      <w:r>
        <w:separator/>
      </w:r>
    </w:p>
  </w:endnote>
  <w:endnote w:type="continuationSeparator" w:id="0">
    <w:p w14:paraId="3E130CA9" w14:textId="77777777" w:rsidR="003363CF" w:rsidRDefault="003363CF" w:rsidP="00CF3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onik Light">
    <w:altName w:val="Calibri"/>
    <w:panose1 w:val="00000000000000000000"/>
    <w:charset w:val="4D"/>
    <w:family w:val="auto"/>
    <w:notTrueType/>
    <w:pitch w:val="variable"/>
    <w:sig w:usb0="00000007" w:usb1="00000000" w:usb2="00000000" w:usb3="00000000" w:csb0="00000093" w:csb1="00000000"/>
  </w:font>
  <w:font w:name="Times New Roman (Body CS)">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19BE" w14:textId="19BFA38A" w:rsidR="00EA0E6B" w:rsidRPr="00796D7A" w:rsidRDefault="524CA542" w:rsidP="00796D7A">
    <w:pPr>
      <w:pStyle w:val="Footer"/>
      <w:rPr>
        <w:color w:val="0034C9"/>
        <w:sz w:val="14"/>
        <w:szCs w:val="14"/>
        <w:lang w:val="en-US"/>
      </w:rPr>
    </w:pPr>
    <w:r w:rsidRPr="524CA542">
      <w:rPr>
        <w:sz w:val="14"/>
        <w:szCs w:val="14"/>
      </w:rPr>
      <w:t>Radiant Logic, Inc.</w:t>
    </w:r>
    <w:r w:rsidRPr="524CA542">
      <w:rPr>
        <w:color w:val="0034C9"/>
        <w:sz w:val="14"/>
        <w:szCs w:val="14"/>
      </w:rPr>
      <w:t xml:space="preserve">   |  818 Fifth Ave   |   San Rafael</w:t>
    </w:r>
    <w:r w:rsidRPr="524CA542">
      <w:rPr>
        <w:sz w:val="14"/>
        <w:szCs w:val="14"/>
      </w:rPr>
      <w:t>, CA 94901</w:t>
    </w:r>
    <w:r w:rsidRPr="524CA542">
      <w:rPr>
        <w:color w:val="0034C9"/>
        <w:sz w:val="14"/>
        <w:szCs w:val="14"/>
      </w:rPr>
      <w:t xml:space="preserve">|   </w:t>
    </w:r>
    <w:r w:rsidRPr="524CA542">
      <w:rPr>
        <w:sz w:val="14"/>
        <w:szCs w:val="14"/>
      </w:rPr>
      <w:t>877.727.6442</w:t>
    </w:r>
    <w:r w:rsidRPr="524CA542">
      <w:rPr>
        <w:color w:val="0034C9"/>
        <w:sz w:val="14"/>
        <w:szCs w:val="14"/>
      </w:rPr>
      <w:t xml:space="preserve">   |   </w:t>
    </w:r>
    <w:r w:rsidRPr="524CA542">
      <w:rPr>
        <w:sz w:val="14"/>
        <w:szCs w:val="14"/>
      </w:rPr>
      <w:t>415.209.6800</w:t>
    </w:r>
    <w:r w:rsidRPr="524CA542">
      <w:rPr>
        <w:color w:val="0034C9"/>
        <w:sz w:val="14"/>
        <w:szCs w:val="14"/>
      </w:rPr>
      <w:t xml:space="preserve">   |   </w:t>
    </w:r>
    <w:hyperlink r:id="rId1">
      <w:r w:rsidRPr="524CA542">
        <w:rPr>
          <w:rStyle w:val="Hyperlink"/>
          <w:sz w:val="14"/>
          <w:szCs w:val="14"/>
        </w:rPr>
        <w:t>radiantlogic.com</w:t>
      </w:r>
    </w:hyperlink>
    <w:r w:rsidRPr="524CA542">
      <w:rPr>
        <w:rStyle w:val="Hyperlink"/>
        <w:rFonts w:cs="Times New Roman (Body CS)"/>
        <w:sz w:val="14"/>
        <w:szCs w:val="14"/>
        <w:lang w:val="en-US"/>
      </w:rPr>
      <w:t xml:space="preserve"> </w:t>
    </w:r>
    <w:r w:rsidRPr="524CA542">
      <w:rPr>
        <w:color w:val="0034C9"/>
        <w:sz w:val="14"/>
        <w:szCs w:val="14"/>
      </w:rPr>
      <w:t xml:space="preserve"> |  Page </w:t>
    </w:r>
    <w:r w:rsidR="00796D7A" w:rsidRPr="524CA542">
      <w:rPr>
        <w:b/>
        <w:bCs/>
        <w:noProof/>
        <w:color w:val="0034C9"/>
        <w:sz w:val="14"/>
        <w:szCs w:val="14"/>
      </w:rPr>
      <w:fldChar w:fldCharType="begin"/>
    </w:r>
    <w:r w:rsidR="00796D7A" w:rsidRPr="524CA542">
      <w:rPr>
        <w:b/>
        <w:bCs/>
        <w:color w:val="0034C9"/>
        <w:sz w:val="14"/>
        <w:szCs w:val="14"/>
      </w:rPr>
      <w:instrText xml:space="preserve"> PAGE  \* Arabic  \* MERGEFORMAT </w:instrText>
    </w:r>
    <w:r w:rsidR="00796D7A" w:rsidRPr="524CA542">
      <w:rPr>
        <w:b/>
        <w:bCs/>
        <w:color w:val="0034C9"/>
        <w:sz w:val="14"/>
        <w:szCs w:val="14"/>
      </w:rPr>
      <w:fldChar w:fldCharType="separate"/>
    </w:r>
    <w:r w:rsidRPr="524CA542">
      <w:rPr>
        <w:b/>
        <w:bCs/>
        <w:noProof/>
        <w:color w:val="0034C9"/>
        <w:sz w:val="14"/>
        <w:szCs w:val="14"/>
      </w:rPr>
      <w:t>1</w:t>
    </w:r>
    <w:r w:rsidR="00796D7A" w:rsidRPr="524CA542">
      <w:rPr>
        <w:b/>
        <w:bCs/>
        <w:noProof/>
        <w:color w:val="0034C9"/>
        <w:sz w:val="14"/>
        <w:szCs w:val="14"/>
      </w:rPr>
      <w:fldChar w:fldCharType="end"/>
    </w:r>
    <w:r w:rsidRPr="524CA542">
      <w:rPr>
        <w:color w:val="0034C9"/>
        <w:sz w:val="14"/>
        <w:szCs w:val="14"/>
      </w:rPr>
      <w:t xml:space="preserve"> of </w:t>
    </w:r>
    <w:r w:rsidR="00796D7A" w:rsidRPr="524CA542">
      <w:rPr>
        <w:b/>
        <w:bCs/>
        <w:noProof/>
        <w:color w:val="0034C9"/>
        <w:sz w:val="14"/>
        <w:szCs w:val="14"/>
      </w:rPr>
      <w:fldChar w:fldCharType="begin"/>
    </w:r>
    <w:r w:rsidR="00796D7A" w:rsidRPr="524CA542">
      <w:rPr>
        <w:b/>
        <w:bCs/>
        <w:color w:val="0034C9"/>
        <w:sz w:val="14"/>
        <w:szCs w:val="14"/>
      </w:rPr>
      <w:instrText xml:space="preserve"> NUMPAGES  \* Arabic  \* MERGEFORMAT </w:instrText>
    </w:r>
    <w:r w:rsidR="00796D7A" w:rsidRPr="524CA542">
      <w:rPr>
        <w:b/>
        <w:bCs/>
        <w:color w:val="0034C9"/>
        <w:sz w:val="14"/>
        <w:szCs w:val="14"/>
      </w:rPr>
      <w:fldChar w:fldCharType="separate"/>
    </w:r>
    <w:r w:rsidRPr="524CA542">
      <w:rPr>
        <w:b/>
        <w:bCs/>
        <w:noProof/>
        <w:color w:val="0034C9"/>
        <w:sz w:val="14"/>
        <w:szCs w:val="14"/>
      </w:rPr>
      <w:t>2</w:t>
    </w:r>
    <w:r w:rsidR="00796D7A" w:rsidRPr="524CA542">
      <w:rPr>
        <w:b/>
        <w:bCs/>
        <w:noProof/>
        <w:color w:val="0034C9"/>
        <w:sz w:val="14"/>
        <w:szCs w:val="14"/>
      </w:rPr>
      <w:fldChar w:fldCharType="end"/>
    </w:r>
  </w:p>
  <w:p w14:paraId="672A6659" w14:textId="77777777" w:rsidR="00271403" w:rsidRDefault="00271403" w:rsidP="00796D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53247" w14:textId="77777777" w:rsidR="003363CF" w:rsidRDefault="003363CF" w:rsidP="00CF3B34">
      <w:pPr>
        <w:spacing w:after="0" w:line="240" w:lineRule="auto"/>
      </w:pPr>
      <w:r>
        <w:separator/>
      </w:r>
    </w:p>
  </w:footnote>
  <w:footnote w:type="continuationSeparator" w:id="0">
    <w:p w14:paraId="321A09FE" w14:textId="77777777" w:rsidR="003363CF" w:rsidRDefault="003363CF" w:rsidP="00CF3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7501D" w14:textId="332EBE74" w:rsidR="00900866" w:rsidRPr="00900866" w:rsidRDefault="00900866" w:rsidP="00900866">
    <w:pPr>
      <w:spacing w:before="40" w:after="0" w:line="240" w:lineRule="auto"/>
      <w:ind w:right="-720"/>
      <w:jc w:val="right"/>
      <w:rPr>
        <w:rFonts w:ascii="Cambria" w:hAnsi="Cambria"/>
        <w:b/>
        <w:bCs/>
        <w:smallCaps/>
        <w:color w:val="0070C0"/>
        <w:sz w:val="20"/>
        <w:szCs w:val="20"/>
      </w:rPr>
    </w:pPr>
  </w:p>
  <w:p w14:paraId="3E58B1AC" w14:textId="024BDE93" w:rsidR="53D1886D" w:rsidRDefault="2015F37D" w:rsidP="53D1886D">
    <w:pPr>
      <w:spacing w:after="0" w:line="240" w:lineRule="auto"/>
      <w:rPr>
        <w:rFonts w:ascii="Cambria" w:hAnsi="Cambria"/>
        <w:b/>
        <w:bCs/>
        <w:smallCaps/>
        <w:color w:val="0070C0"/>
        <w:sz w:val="20"/>
        <w:szCs w:val="20"/>
      </w:rPr>
    </w:pPr>
    <w:r>
      <w:rPr>
        <w:noProof/>
      </w:rPr>
      <w:drawing>
        <wp:inline distT="0" distB="0" distL="0" distR="0" wp14:anchorId="0BEF3CE6" wp14:editId="096CDA2F">
          <wp:extent cx="1485900"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485900" cy="428625"/>
                  </a:xfrm>
                  <a:prstGeom prst="rect">
                    <a:avLst/>
                  </a:prstGeom>
                </pic:spPr>
              </pic:pic>
            </a:graphicData>
          </a:graphic>
        </wp:inline>
      </w:drawing>
    </w:r>
    <w:r w:rsidR="53D1886D">
      <w:tab/>
    </w:r>
    <w:r w:rsidR="53D1886D">
      <w:tab/>
    </w:r>
    <w:r w:rsidRPr="2015F37D">
      <w:rPr>
        <w:rFonts w:ascii="Cambria" w:hAnsi="Cambria"/>
        <w:b/>
        <w:bCs/>
        <w:smallCaps/>
        <w:color w:val="0070C0"/>
        <w:sz w:val="20"/>
        <w:szCs w:val="20"/>
      </w:rPr>
      <w:t xml:space="preserve">Identity Analytics </w:t>
    </w:r>
    <w:r w:rsidR="002825EE">
      <w:rPr>
        <w:rFonts w:ascii="Cambria" w:hAnsi="Cambria"/>
        <w:b/>
        <w:bCs/>
        <w:smallCaps/>
        <w:color w:val="0070C0"/>
        <w:sz w:val="20"/>
        <w:szCs w:val="20"/>
      </w:rPr>
      <w:t>–</w:t>
    </w:r>
    <w:r w:rsidRPr="2015F37D">
      <w:rPr>
        <w:rFonts w:ascii="Cambria" w:hAnsi="Cambria"/>
        <w:b/>
        <w:bCs/>
        <w:smallCaps/>
        <w:color w:val="0070C0"/>
        <w:sz w:val="20"/>
        <w:szCs w:val="20"/>
      </w:rPr>
      <w:t xml:space="preserve"> </w:t>
    </w:r>
    <w:r w:rsidR="00927CF8">
      <w:rPr>
        <w:rFonts w:ascii="Cambria" w:hAnsi="Cambria"/>
        <w:b/>
        <w:bCs/>
        <w:smallCaps/>
        <w:color w:val="0070C0"/>
        <w:sz w:val="20"/>
        <w:szCs w:val="20"/>
      </w:rPr>
      <w:t>SailPoint</w:t>
    </w:r>
    <w:r w:rsidR="00FC38BF">
      <w:rPr>
        <w:rFonts w:ascii="Cambria" w:hAnsi="Cambria"/>
        <w:b/>
        <w:bCs/>
        <w:smallCaps/>
        <w:color w:val="0070C0"/>
        <w:sz w:val="20"/>
        <w:szCs w:val="20"/>
      </w:rPr>
      <w:t xml:space="preserve"> </w:t>
    </w:r>
    <w:proofErr w:type="spellStart"/>
    <w:r w:rsidR="002825EE">
      <w:rPr>
        <w:rFonts w:ascii="Cambria" w:hAnsi="Cambria"/>
        <w:b/>
        <w:bCs/>
        <w:smallCaps/>
        <w:color w:val="0070C0"/>
        <w:sz w:val="20"/>
        <w:szCs w:val="20"/>
      </w:rPr>
      <w:t>Identity</w:t>
    </w:r>
    <w:r w:rsidR="004351AA">
      <w:rPr>
        <w:rFonts w:ascii="Cambria" w:hAnsi="Cambria"/>
        <w:b/>
        <w:bCs/>
        <w:smallCaps/>
        <w:color w:val="0070C0"/>
        <w:sz w:val="20"/>
        <w:szCs w:val="20"/>
      </w:rPr>
      <w:t>IQ</w:t>
    </w:r>
    <w:proofErr w:type="spellEnd"/>
    <w:r w:rsidR="004351AA">
      <w:rPr>
        <w:rFonts w:ascii="Cambria" w:hAnsi="Cambria"/>
        <w:b/>
        <w:bCs/>
        <w:smallCaps/>
        <w:color w:val="0070C0"/>
        <w:sz w:val="20"/>
        <w:szCs w:val="20"/>
      </w:rPr>
      <w:t xml:space="preserve"> </w:t>
    </w:r>
    <w:r w:rsidRPr="2015F37D">
      <w:rPr>
        <w:rFonts w:ascii="Cambria" w:hAnsi="Cambria"/>
        <w:b/>
        <w:bCs/>
        <w:smallCaps/>
        <w:color w:val="0070C0"/>
        <w:sz w:val="20"/>
        <w:szCs w:val="20"/>
      </w:rPr>
      <w:t>Data Extractor</w:t>
    </w:r>
  </w:p>
  <w:p w14:paraId="02EB378F" w14:textId="77777777" w:rsidR="00900866" w:rsidRPr="00900866" w:rsidRDefault="00900866" w:rsidP="00900866">
    <w:pPr>
      <w:tabs>
        <w:tab w:val="center" w:pos="4680"/>
        <w:tab w:val="right" w:pos="9360"/>
      </w:tabs>
      <w:spacing w:after="0" w:line="240" w:lineRule="auto"/>
      <w:rPr>
        <w:rFonts w:eastAsia="Calibri"/>
      </w:rPr>
    </w:pPr>
  </w:p>
  <w:p w14:paraId="6A05A809" w14:textId="77777777" w:rsidR="00271403" w:rsidRPr="00900866" w:rsidRDefault="00271403" w:rsidP="009008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438E64A"/>
    <w:lvl w:ilvl="0">
      <w:start w:val="1"/>
      <w:numFmt w:val="bullet"/>
      <w:pStyle w:val="ListBullet"/>
      <w:lvlText w:val=""/>
      <w:lvlJc w:val="left"/>
      <w:pPr>
        <w:tabs>
          <w:tab w:val="num" w:pos="720"/>
        </w:tabs>
        <w:ind w:left="720" w:hanging="360"/>
      </w:pPr>
      <w:rPr>
        <w:rFonts w:ascii="Wingdings" w:hAnsi="Wingdings" w:hint="default"/>
      </w:rPr>
    </w:lvl>
  </w:abstractNum>
  <w:abstractNum w:abstractNumId="1" w15:restartNumberingAfterBreak="0">
    <w:nsid w:val="00BF4E61"/>
    <w:multiLevelType w:val="hybridMultilevel"/>
    <w:tmpl w:val="A2727DF4"/>
    <w:lvl w:ilvl="0" w:tplc="593E3C1E">
      <w:numFmt w:val="bullet"/>
      <w:lvlText w:val="-"/>
      <w:lvlJc w:val="left"/>
      <w:pPr>
        <w:ind w:left="1080" w:hanging="360"/>
      </w:pPr>
      <w:rPr>
        <w:rFonts w:ascii="Calibri" w:eastAsia="Calibri" w:hAnsi="Calibri" w:cs="Calibri" w:hint="default"/>
        <w:color w:val="000000" w:themeColor="text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2CD12D7"/>
    <w:multiLevelType w:val="hybridMultilevel"/>
    <w:tmpl w:val="B128DF16"/>
    <w:lvl w:ilvl="0" w:tplc="0A50F2B2">
      <w:start w:val="1"/>
      <w:numFmt w:val="decimal"/>
      <w:pStyle w:val="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65DEC"/>
    <w:multiLevelType w:val="hybridMultilevel"/>
    <w:tmpl w:val="E8D280F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2AE437D7"/>
    <w:multiLevelType w:val="hybridMultilevel"/>
    <w:tmpl w:val="97424B7E"/>
    <w:lvl w:ilvl="0" w:tplc="64B4DAAC">
      <w:numFmt w:val="bullet"/>
      <w:lvlText w:val="-"/>
      <w:lvlJc w:val="left"/>
      <w:pPr>
        <w:ind w:left="1080" w:hanging="360"/>
      </w:pPr>
      <w:rPr>
        <w:rFonts w:ascii="Aptos Display" w:eastAsia="Aptos Display" w:hAnsi="Aptos Display" w:cs="Aptos Display"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2C1CEBB0"/>
    <w:multiLevelType w:val="hybridMultilevel"/>
    <w:tmpl w:val="FBACA35C"/>
    <w:lvl w:ilvl="0" w:tplc="7BBEC386">
      <w:start w:val="1"/>
      <w:numFmt w:val="decimal"/>
      <w:lvlText w:val="%1."/>
      <w:lvlJc w:val="left"/>
      <w:pPr>
        <w:ind w:left="720" w:hanging="360"/>
      </w:pPr>
    </w:lvl>
    <w:lvl w:ilvl="1" w:tplc="6F848E1C">
      <w:start w:val="1"/>
      <w:numFmt w:val="lowerLetter"/>
      <w:lvlText w:val="%2."/>
      <w:lvlJc w:val="left"/>
      <w:pPr>
        <w:ind w:left="1440" w:hanging="360"/>
      </w:pPr>
    </w:lvl>
    <w:lvl w:ilvl="2" w:tplc="64C2EB82">
      <w:start w:val="1"/>
      <w:numFmt w:val="lowerRoman"/>
      <w:lvlText w:val="%3."/>
      <w:lvlJc w:val="right"/>
      <w:pPr>
        <w:ind w:left="2160" w:hanging="180"/>
      </w:pPr>
    </w:lvl>
    <w:lvl w:ilvl="3" w:tplc="95183E1C">
      <w:start w:val="1"/>
      <w:numFmt w:val="decimal"/>
      <w:lvlText w:val="%4."/>
      <w:lvlJc w:val="left"/>
      <w:pPr>
        <w:ind w:left="2880" w:hanging="360"/>
      </w:pPr>
    </w:lvl>
    <w:lvl w:ilvl="4" w:tplc="17846B28">
      <w:start w:val="1"/>
      <w:numFmt w:val="lowerLetter"/>
      <w:lvlText w:val="%5."/>
      <w:lvlJc w:val="left"/>
      <w:pPr>
        <w:ind w:left="3600" w:hanging="360"/>
      </w:pPr>
    </w:lvl>
    <w:lvl w:ilvl="5" w:tplc="6448ADD0">
      <w:start w:val="1"/>
      <w:numFmt w:val="lowerRoman"/>
      <w:lvlText w:val="%6."/>
      <w:lvlJc w:val="right"/>
      <w:pPr>
        <w:ind w:left="4320" w:hanging="180"/>
      </w:pPr>
    </w:lvl>
    <w:lvl w:ilvl="6" w:tplc="9C5C24CC">
      <w:start w:val="1"/>
      <w:numFmt w:val="decimal"/>
      <w:lvlText w:val="%7."/>
      <w:lvlJc w:val="left"/>
      <w:pPr>
        <w:ind w:left="5040" w:hanging="360"/>
      </w:pPr>
    </w:lvl>
    <w:lvl w:ilvl="7" w:tplc="EAA697F6">
      <w:start w:val="1"/>
      <w:numFmt w:val="lowerLetter"/>
      <w:lvlText w:val="%8."/>
      <w:lvlJc w:val="left"/>
      <w:pPr>
        <w:ind w:left="5760" w:hanging="360"/>
      </w:pPr>
    </w:lvl>
    <w:lvl w:ilvl="8" w:tplc="266688F2">
      <w:start w:val="1"/>
      <w:numFmt w:val="lowerRoman"/>
      <w:lvlText w:val="%9."/>
      <w:lvlJc w:val="right"/>
      <w:pPr>
        <w:ind w:left="6480" w:hanging="180"/>
      </w:pPr>
    </w:lvl>
  </w:abstractNum>
  <w:abstractNum w:abstractNumId="6" w15:restartNumberingAfterBreak="0">
    <w:nsid w:val="2FEB7357"/>
    <w:multiLevelType w:val="hybridMultilevel"/>
    <w:tmpl w:val="8BB4F23A"/>
    <w:lvl w:ilvl="0" w:tplc="652001C2">
      <w:start w:val="1"/>
      <w:numFmt w:val="decimal"/>
      <w:lvlText w:val="%1."/>
      <w:lvlJc w:val="left"/>
      <w:pPr>
        <w:ind w:left="720" w:hanging="360"/>
      </w:pPr>
    </w:lvl>
    <w:lvl w:ilvl="1" w:tplc="B3D8DE8E">
      <w:start w:val="1"/>
      <w:numFmt w:val="lowerLetter"/>
      <w:lvlText w:val="%2."/>
      <w:lvlJc w:val="left"/>
      <w:pPr>
        <w:ind w:left="1440" w:hanging="360"/>
      </w:pPr>
    </w:lvl>
    <w:lvl w:ilvl="2" w:tplc="AECEB20E">
      <w:start w:val="1"/>
      <w:numFmt w:val="lowerRoman"/>
      <w:lvlText w:val="%3."/>
      <w:lvlJc w:val="right"/>
      <w:pPr>
        <w:ind w:left="2160" w:hanging="180"/>
      </w:pPr>
    </w:lvl>
    <w:lvl w:ilvl="3" w:tplc="6BDC6306">
      <w:start w:val="1"/>
      <w:numFmt w:val="decimal"/>
      <w:lvlText w:val="%4."/>
      <w:lvlJc w:val="left"/>
      <w:pPr>
        <w:ind w:left="2880" w:hanging="360"/>
      </w:pPr>
    </w:lvl>
    <w:lvl w:ilvl="4" w:tplc="44AE49A8">
      <w:start w:val="1"/>
      <w:numFmt w:val="lowerLetter"/>
      <w:lvlText w:val="%5."/>
      <w:lvlJc w:val="left"/>
      <w:pPr>
        <w:ind w:left="3600" w:hanging="360"/>
      </w:pPr>
    </w:lvl>
    <w:lvl w:ilvl="5" w:tplc="FF4CBC7A">
      <w:start w:val="1"/>
      <w:numFmt w:val="lowerRoman"/>
      <w:lvlText w:val="%6."/>
      <w:lvlJc w:val="right"/>
      <w:pPr>
        <w:ind w:left="4320" w:hanging="180"/>
      </w:pPr>
    </w:lvl>
    <w:lvl w:ilvl="6" w:tplc="06D8C870">
      <w:start w:val="1"/>
      <w:numFmt w:val="decimal"/>
      <w:lvlText w:val="%7."/>
      <w:lvlJc w:val="left"/>
      <w:pPr>
        <w:ind w:left="5040" w:hanging="360"/>
      </w:pPr>
    </w:lvl>
    <w:lvl w:ilvl="7" w:tplc="EA86D262">
      <w:start w:val="1"/>
      <w:numFmt w:val="lowerLetter"/>
      <w:lvlText w:val="%8."/>
      <w:lvlJc w:val="left"/>
      <w:pPr>
        <w:ind w:left="5760" w:hanging="360"/>
      </w:pPr>
    </w:lvl>
    <w:lvl w:ilvl="8" w:tplc="8DE87662">
      <w:start w:val="1"/>
      <w:numFmt w:val="lowerRoman"/>
      <w:lvlText w:val="%9."/>
      <w:lvlJc w:val="right"/>
      <w:pPr>
        <w:ind w:left="6480" w:hanging="180"/>
      </w:pPr>
    </w:lvl>
  </w:abstractNum>
  <w:abstractNum w:abstractNumId="7" w15:restartNumberingAfterBreak="0">
    <w:nsid w:val="3DC9091E"/>
    <w:multiLevelType w:val="hybridMultilevel"/>
    <w:tmpl w:val="A7307FA4"/>
    <w:lvl w:ilvl="0" w:tplc="6526E938">
      <w:numFmt w:val="bullet"/>
      <w:lvlText w:val="-"/>
      <w:lvlJc w:val="left"/>
      <w:pPr>
        <w:ind w:left="1080" w:hanging="360"/>
      </w:pPr>
      <w:rPr>
        <w:rFonts w:ascii="Calibri" w:eastAsia="Calibri" w:hAnsi="Calibri" w:cs="Calibri" w:hint="default"/>
        <w:color w:val="000000" w:themeColor="text1"/>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78052225"/>
    <w:multiLevelType w:val="hybridMultilevel"/>
    <w:tmpl w:val="5324FF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84994032">
    <w:abstractNumId w:val="6"/>
  </w:num>
  <w:num w:numId="2" w16cid:durableId="29113911">
    <w:abstractNumId w:val="5"/>
  </w:num>
  <w:num w:numId="3" w16cid:durableId="1785344381">
    <w:abstractNumId w:val="0"/>
  </w:num>
  <w:num w:numId="4" w16cid:durableId="1471821263">
    <w:abstractNumId w:val="2"/>
  </w:num>
  <w:num w:numId="5" w16cid:durableId="339356011">
    <w:abstractNumId w:val="1"/>
  </w:num>
  <w:num w:numId="6" w16cid:durableId="711468504">
    <w:abstractNumId w:val="8"/>
  </w:num>
  <w:num w:numId="7" w16cid:durableId="2123455554">
    <w:abstractNumId w:val="3"/>
  </w:num>
  <w:num w:numId="8" w16cid:durableId="570700554">
    <w:abstractNumId w:val="7"/>
  </w:num>
  <w:num w:numId="9" w16cid:durableId="603850232">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11E"/>
    <w:rsid w:val="00010935"/>
    <w:rsid w:val="000445D0"/>
    <w:rsid w:val="00066F76"/>
    <w:rsid w:val="00081E02"/>
    <w:rsid w:val="00090848"/>
    <w:rsid w:val="000A7314"/>
    <w:rsid w:val="000C0ADB"/>
    <w:rsid w:val="000C7FC6"/>
    <w:rsid w:val="000D389C"/>
    <w:rsid w:val="000E1561"/>
    <w:rsid w:val="000E65F3"/>
    <w:rsid w:val="000F06D1"/>
    <w:rsid w:val="000F2620"/>
    <w:rsid w:val="000F33A0"/>
    <w:rsid w:val="000F6E9C"/>
    <w:rsid w:val="00101119"/>
    <w:rsid w:val="00114A0B"/>
    <w:rsid w:val="00126C74"/>
    <w:rsid w:val="00130B85"/>
    <w:rsid w:val="00132E47"/>
    <w:rsid w:val="00137E03"/>
    <w:rsid w:val="00147FBE"/>
    <w:rsid w:val="0016175C"/>
    <w:rsid w:val="00161F6F"/>
    <w:rsid w:val="001A6CDD"/>
    <w:rsid w:val="001B7781"/>
    <w:rsid w:val="001B7B09"/>
    <w:rsid w:val="001C0919"/>
    <w:rsid w:val="001C2048"/>
    <w:rsid w:val="001C6E01"/>
    <w:rsid w:val="001D1998"/>
    <w:rsid w:val="001D59DB"/>
    <w:rsid w:val="001D687C"/>
    <w:rsid w:val="001E4D94"/>
    <w:rsid w:val="001E7CFE"/>
    <w:rsid w:val="001F23FC"/>
    <w:rsid w:val="001F4544"/>
    <w:rsid w:val="001F56A6"/>
    <w:rsid w:val="00200812"/>
    <w:rsid w:val="00213CB4"/>
    <w:rsid w:val="00230954"/>
    <w:rsid w:val="00231510"/>
    <w:rsid w:val="00231D50"/>
    <w:rsid w:val="00237AF7"/>
    <w:rsid w:val="00241F4E"/>
    <w:rsid w:val="002539CB"/>
    <w:rsid w:val="00253FE3"/>
    <w:rsid w:val="002555AD"/>
    <w:rsid w:val="002606BD"/>
    <w:rsid w:val="00260922"/>
    <w:rsid w:val="00263296"/>
    <w:rsid w:val="00266158"/>
    <w:rsid w:val="0027001C"/>
    <w:rsid w:val="00271403"/>
    <w:rsid w:val="0027324C"/>
    <w:rsid w:val="002825EE"/>
    <w:rsid w:val="00282766"/>
    <w:rsid w:val="002977A5"/>
    <w:rsid w:val="002A1415"/>
    <w:rsid w:val="002A1959"/>
    <w:rsid w:val="002B566A"/>
    <w:rsid w:val="002B75A3"/>
    <w:rsid w:val="002C211E"/>
    <w:rsid w:val="002D07A4"/>
    <w:rsid w:val="002D17D3"/>
    <w:rsid w:val="002D1CBD"/>
    <w:rsid w:val="002E6D37"/>
    <w:rsid w:val="002F5B3D"/>
    <w:rsid w:val="00300450"/>
    <w:rsid w:val="00302849"/>
    <w:rsid w:val="0030349E"/>
    <w:rsid w:val="00327F6F"/>
    <w:rsid w:val="003304F0"/>
    <w:rsid w:val="00335EB6"/>
    <w:rsid w:val="003363CF"/>
    <w:rsid w:val="003427A1"/>
    <w:rsid w:val="00345985"/>
    <w:rsid w:val="003535C1"/>
    <w:rsid w:val="00367C65"/>
    <w:rsid w:val="00376363"/>
    <w:rsid w:val="003854A3"/>
    <w:rsid w:val="003875B2"/>
    <w:rsid w:val="003A128F"/>
    <w:rsid w:val="003A12A6"/>
    <w:rsid w:val="003C6773"/>
    <w:rsid w:val="003E2DB8"/>
    <w:rsid w:val="003F3301"/>
    <w:rsid w:val="003F684D"/>
    <w:rsid w:val="003F695A"/>
    <w:rsid w:val="00413518"/>
    <w:rsid w:val="004138B8"/>
    <w:rsid w:val="00417149"/>
    <w:rsid w:val="0043517E"/>
    <w:rsid w:val="004351AA"/>
    <w:rsid w:val="00435526"/>
    <w:rsid w:val="00456785"/>
    <w:rsid w:val="00461539"/>
    <w:rsid w:val="00464734"/>
    <w:rsid w:val="00472144"/>
    <w:rsid w:val="004763E0"/>
    <w:rsid w:val="00481FE6"/>
    <w:rsid w:val="00494A5B"/>
    <w:rsid w:val="004B2F97"/>
    <w:rsid w:val="004D26C4"/>
    <w:rsid w:val="004D3BE0"/>
    <w:rsid w:val="004D646C"/>
    <w:rsid w:val="004D7C64"/>
    <w:rsid w:val="004D7D1F"/>
    <w:rsid w:val="004E21BA"/>
    <w:rsid w:val="004E7649"/>
    <w:rsid w:val="004F61FD"/>
    <w:rsid w:val="004F67B1"/>
    <w:rsid w:val="00500FA4"/>
    <w:rsid w:val="00503719"/>
    <w:rsid w:val="00517CFA"/>
    <w:rsid w:val="00521395"/>
    <w:rsid w:val="0052403F"/>
    <w:rsid w:val="0054268A"/>
    <w:rsid w:val="00545A2F"/>
    <w:rsid w:val="00551BE3"/>
    <w:rsid w:val="005525B0"/>
    <w:rsid w:val="005533E5"/>
    <w:rsid w:val="00566F6A"/>
    <w:rsid w:val="00567374"/>
    <w:rsid w:val="00573561"/>
    <w:rsid w:val="005A6DFA"/>
    <w:rsid w:val="005B2C28"/>
    <w:rsid w:val="005B4C5F"/>
    <w:rsid w:val="005D21FC"/>
    <w:rsid w:val="005D790E"/>
    <w:rsid w:val="005F11D6"/>
    <w:rsid w:val="005F461F"/>
    <w:rsid w:val="005F47E5"/>
    <w:rsid w:val="005F6829"/>
    <w:rsid w:val="006171A6"/>
    <w:rsid w:val="00643D92"/>
    <w:rsid w:val="00644C1F"/>
    <w:rsid w:val="006578A9"/>
    <w:rsid w:val="006613D5"/>
    <w:rsid w:val="00662D19"/>
    <w:rsid w:val="006642B9"/>
    <w:rsid w:val="00666BA2"/>
    <w:rsid w:val="00672E5E"/>
    <w:rsid w:val="00673685"/>
    <w:rsid w:val="006802C2"/>
    <w:rsid w:val="00681849"/>
    <w:rsid w:val="0069669D"/>
    <w:rsid w:val="006A1FB2"/>
    <w:rsid w:val="006C0209"/>
    <w:rsid w:val="006C3B20"/>
    <w:rsid w:val="006C503F"/>
    <w:rsid w:val="006D46BF"/>
    <w:rsid w:val="006D6125"/>
    <w:rsid w:val="006E0DCD"/>
    <w:rsid w:val="006E3073"/>
    <w:rsid w:val="00701036"/>
    <w:rsid w:val="0075784A"/>
    <w:rsid w:val="00760015"/>
    <w:rsid w:val="00767979"/>
    <w:rsid w:val="00767E92"/>
    <w:rsid w:val="007744BE"/>
    <w:rsid w:val="00775466"/>
    <w:rsid w:val="00796D7A"/>
    <w:rsid w:val="007A013A"/>
    <w:rsid w:val="007A4122"/>
    <w:rsid w:val="007A5D94"/>
    <w:rsid w:val="007B2924"/>
    <w:rsid w:val="007B5249"/>
    <w:rsid w:val="007C27EB"/>
    <w:rsid w:val="007D10DC"/>
    <w:rsid w:val="007D485C"/>
    <w:rsid w:val="007D75D4"/>
    <w:rsid w:val="007E3946"/>
    <w:rsid w:val="007E6D4C"/>
    <w:rsid w:val="007F15A7"/>
    <w:rsid w:val="007F3613"/>
    <w:rsid w:val="0080214E"/>
    <w:rsid w:val="00803FB1"/>
    <w:rsid w:val="00806118"/>
    <w:rsid w:val="00807D0C"/>
    <w:rsid w:val="008118F6"/>
    <w:rsid w:val="00814653"/>
    <w:rsid w:val="00823DED"/>
    <w:rsid w:val="00826CB4"/>
    <w:rsid w:val="00832DFE"/>
    <w:rsid w:val="00843373"/>
    <w:rsid w:val="0085126F"/>
    <w:rsid w:val="008726AB"/>
    <w:rsid w:val="008804C0"/>
    <w:rsid w:val="008945C7"/>
    <w:rsid w:val="008A0385"/>
    <w:rsid w:val="008B0D15"/>
    <w:rsid w:val="008B3A71"/>
    <w:rsid w:val="008B6352"/>
    <w:rsid w:val="008C4A0B"/>
    <w:rsid w:val="008C7716"/>
    <w:rsid w:val="008D0BE3"/>
    <w:rsid w:val="008D2C25"/>
    <w:rsid w:val="008E3541"/>
    <w:rsid w:val="008F6263"/>
    <w:rsid w:val="00900866"/>
    <w:rsid w:val="00900F43"/>
    <w:rsid w:val="00922AC8"/>
    <w:rsid w:val="00922AFD"/>
    <w:rsid w:val="00927CF8"/>
    <w:rsid w:val="00932377"/>
    <w:rsid w:val="00932E94"/>
    <w:rsid w:val="00935F0E"/>
    <w:rsid w:val="00943D63"/>
    <w:rsid w:val="00947521"/>
    <w:rsid w:val="00987DC4"/>
    <w:rsid w:val="00993DA9"/>
    <w:rsid w:val="009B0432"/>
    <w:rsid w:val="009B07C6"/>
    <w:rsid w:val="009B0A9D"/>
    <w:rsid w:val="009B1AF1"/>
    <w:rsid w:val="009C118F"/>
    <w:rsid w:val="009C710F"/>
    <w:rsid w:val="009D117A"/>
    <w:rsid w:val="009D2865"/>
    <w:rsid w:val="009D5C06"/>
    <w:rsid w:val="009D5DAB"/>
    <w:rsid w:val="009D60A7"/>
    <w:rsid w:val="009D7189"/>
    <w:rsid w:val="009E0867"/>
    <w:rsid w:val="009E16A8"/>
    <w:rsid w:val="009E1D2D"/>
    <w:rsid w:val="009E6F45"/>
    <w:rsid w:val="009E7344"/>
    <w:rsid w:val="009F0508"/>
    <w:rsid w:val="00A025E9"/>
    <w:rsid w:val="00A1425F"/>
    <w:rsid w:val="00A1594B"/>
    <w:rsid w:val="00A21787"/>
    <w:rsid w:val="00A50EAC"/>
    <w:rsid w:val="00A532AD"/>
    <w:rsid w:val="00A742E9"/>
    <w:rsid w:val="00A77D14"/>
    <w:rsid w:val="00A8136B"/>
    <w:rsid w:val="00AA16F0"/>
    <w:rsid w:val="00AA18DD"/>
    <w:rsid w:val="00AA3BA9"/>
    <w:rsid w:val="00AB70B9"/>
    <w:rsid w:val="00AB78B8"/>
    <w:rsid w:val="00AC1494"/>
    <w:rsid w:val="00AD618A"/>
    <w:rsid w:val="00AD680B"/>
    <w:rsid w:val="00AF4AFC"/>
    <w:rsid w:val="00AF6979"/>
    <w:rsid w:val="00AF7D23"/>
    <w:rsid w:val="00B00375"/>
    <w:rsid w:val="00B02D77"/>
    <w:rsid w:val="00B14BEC"/>
    <w:rsid w:val="00B3008D"/>
    <w:rsid w:val="00B42447"/>
    <w:rsid w:val="00B46A4D"/>
    <w:rsid w:val="00B51780"/>
    <w:rsid w:val="00B529AE"/>
    <w:rsid w:val="00B52C6D"/>
    <w:rsid w:val="00B534E7"/>
    <w:rsid w:val="00B54984"/>
    <w:rsid w:val="00B84A89"/>
    <w:rsid w:val="00B86224"/>
    <w:rsid w:val="00B9002E"/>
    <w:rsid w:val="00B90A0F"/>
    <w:rsid w:val="00B9792E"/>
    <w:rsid w:val="00BB0F88"/>
    <w:rsid w:val="00BB24D4"/>
    <w:rsid w:val="00BB5811"/>
    <w:rsid w:val="00BF10B2"/>
    <w:rsid w:val="00BF2E83"/>
    <w:rsid w:val="00BF4C74"/>
    <w:rsid w:val="00BF6617"/>
    <w:rsid w:val="00BF7E4A"/>
    <w:rsid w:val="00C006A9"/>
    <w:rsid w:val="00C12961"/>
    <w:rsid w:val="00C2616C"/>
    <w:rsid w:val="00C43EC9"/>
    <w:rsid w:val="00C54B3A"/>
    <w:rsid w:val="00C61CDB"/>
    <w:rsid w:val="00C633D7"/>
    <w:rsid w:val="00C63773"/>
    <w:rsid w:val="00C65CB7"/>
    <w:rsid w:val="00C66355"/>
    <w:rsid w:val="00C72B80"/>
    <w:rsid w:val="00CA130D"/>
    <w:rsid w:val="00CA2EA9"/>
    <w:rsid w:val="00CB2468"/>
    <w:rsid w:val="00CB2544"/>
    <w:rsid w:val="00CB3426"/>
    <w:rsid w:val="00CB4517"/>
    <w:rsid w:val="00CB4FC4"/>
    <w:rsid w:val="00CD69CD"/>
    <w:rsid w:val="00CE338C"/>
    <w:rsid w:val="00CF3B34"/>
    <w:rsid w:val="00CF5BE9"/>
    <w:rsid w:val="00D01297"/>
    <w:rsid w:val="00D01929"/>
    <w:rsid w:val="00D02FD9"/>
    <w:rsid w:val="00D23C43"/>
    <w:rsid w:val="00D36AC2"/>
    <w:rsid w:val="00D40B01"/>
    <w:rsid w:val="00D47E59"/>
    <w:rsid w:val="00D63BDF"/>
    <w:rsid w:val="00D64543"/>
    <w:rsid w:val="00D65012"/>
    <w:rsid w:val="00D82ADD"/>
    <w:rsid w:val="00D82D31"/>
    <w:rsid w:val="00D868EF"/>
    <w:rsid w:val="00D92D3E"/>
    <w:rsid w:val="00DA475E"/>
    <w:rsid w:val="00DA51ED"/>
    <w:rsid w:val="00DD236B"/>
    <w:rsid w:val="00DD2476"/>
    <w:rsid w:val="00DD5444"/>
    <w:rsid w:val="00DD5820"/>
    <w:rsid w:val="00DD72DD"/>
    <w:rsid w:val="00DD7C4D"/>
    <w:rsid w:val="00DE5799"/>
    <w:rsid w:val="00DE6277"/>
    <w:rsid w:val="00DF18A1"/>
    <w:rsid w:val="00E02788"/>
    <w:rsid w:val="00E027CE"/>
    <w:rsid w:val="00E17B83"/>
    <w:rsid w:val="00E21718"/>
    <w:rsid w:val="00E2208C"/>
    <w:rsid w:val="00E255E3"/>
    <w:rsid w:val="00E30FF9"/>
    <w:rsid w:val="00E37C1A"/>
    <w:rsid w:val="00E411F4"/>
    <w:rsid w:val="00E609C5"/>
    <w:rsid w:val="00E6286B"/>
    <w:rsid w:val="00E65A80"/>
    <w:rsid w:val="00E70438"/>
    <w:rsid w:val="00E84682"/>
    <w:rsid w:val="00E8630A"/>
    <w:rsid w:val="00EA0E6B"/>
    <w:rsid w:val="00EA470B"/>
    <w:rsid w:val="00EA4963"/>
    <w:rsid w:val="00EB3EDE"/>
    <w:rsid w:val="00EC419E"/>
    <w:rsid w:val="00ED09B3"/>
    <w:rsid w:val="00EE3E01"/>
    <w:rsid w:val="00EF08DC"/>
    <w:rsid w:val="00F00FB8"/>
    <w:rsid w:val="00F01A98"/>
    <w:rsid w:val="00F14DAA"/>
    <w:rsid w:val="00F22D55"/>
    <w:rsid w:val="00F27DF6"/>
    <w:rsid w:val="00F3497D"/>
    <w:rsid w:val="00F44D5E"/>
    <w:rsid w:val="00F47203"/>
    <w:rsid w:val="00F53D7F"/>
    <w:rsid w:val="00F6057F"/>
    <w:rsid w:val="00F62FA8"/>
    <w:rsid w:val="00F76215"/>
    <w:rsid w:val="00F85FA3"/>
    <w:rsid w:val="00F903CB"/>
    <w:rsid w:val="00F90FB9"/>
    <w:rsid w:val="00FA79F7"/>
    <w:rsid w:val="00FB1F24"/>
    <w:rsid w:val="00FB6E67"/>
    <w:rsid w:val="00FC0519"/>
    <w:rsid w:val="00FC2756"/>
    <w:rsid w:val="00FC38BF"/>
    <w:rsid w:val="00FC3DD4"/>
    <w:rsid w:val="00FC51CA"/>
    <w:rsid w:val="00FD5AA4"/>
    <w:rsid w:val="00FD5C15"/>
    <w:rsid w:val="00FE6B16"/>
    <w:rsid w:val="00FF438F"/>
    <w:rsid w:val="01CCB9F3"/>
    <w:rsid w:val="064E114D"/>
    <w:rsid w:val="077C40B8"/>
    <w:rsid w:val="07D39AC5"/>
    <w:rsid w:val="07E19839"/>
    <w:rsid w:val="09B47F21"/>
    <w:rsid w:val="0A1F6A2F"/>
    <w:rsid w:val="0B72F285"/>
    <w:rsid w:val="0C2321AA"/>
    <w:rsid w:val="0D1A63B2"/>
    <w:rsid w:val="0D8E2727"/>
    <w:rsid w:val="0DF5636B"/>
    <w:rsid w:val="0E23D85A"/>
    <w:rsid w:val="1099679F"/>
    <w:rsid w:val="1411435E"/>
    <w:rsid w:val="1794F275"/>
    <w:rsid w:val="17DC98A2"/>
    <w:rsid w:val="1AA90280"/>
    <w:rsid w:val="1B2B55A7"/>
    <w:rsid w:val="1BB99E0F"/>
    <w:rsid w:val="1D616B4D"/>
    <w:rsid w:val="2015F37D"/>
    <w:rsid w:val="211C6946"/>
    <w:rsid w:val="21A9BCE7"/>
    <w:rsid w:val="225AB6E0"/>
    <w:rsid w:val="22BA5B41"/>
    <w:rsid w:val="23FC5E14"/>
    <w:rsid w:val="243FC7E4"/>
    <w:rsid w:val="26553EEA"/>
    <w:rsid w:val="270C04F5"/>
    <w:rsid w:val="2AE4E905"/>
    <w:rsid w:val="2C6A3F02"/>
    <w:rsid w:val="2DB5CA7B"/>
    <w:rsid w:val="2E53D5B5"/>
    <w:rsid w:val="2E8B91ED"/>
    <w:rsid w:val="2EBFC163"/>
    <w:rsid w:val="2F6959DE"/>
    <w:rsid w:val="2F8DD156"/>
    <w:rsid w:val="31424F39"/>
    <w:rsid w:val="32712E85"/>
    <w:rsid w:val="3499B246"/>
    <w:rsid w:val="35676DDF"/>
    <w:rsid w:val="358E328A"/>
    <w:rsid w:val="371F42D1"/>
    <w:rsid w:val="3732A146"/>
    <w:rsid w:val="37CC6F88"/>
    <w:rsid w:val="38000A05"/>
    <w:rsid w:val="386E24A5"/>
    <w:rsid w:val="3A743800"/>
    <w:rsid w:val="3AA9EA11"/>
    <w:rsid w:val="3B595B56"/>
    <w:rsid w:val="3C0B4BE9"/>
    <w:rsid w:val="3E5CDDCF"/>
    <w:rsid w:val="3ED6CA66"/>
    <w:rsid w:val="422B8FC4"/>
    <w:rsid w:val="43673CE0"/>
    <w:rsid w:val="439234DB"/>
    <w:rsid w:val="443B2D76"/>
    <w:rsid w:val="46D9E1CC"/>
    <w:rsid w:val="47C51F31"/>
    <w:rsid w:val="4B0C5D49"/>
    <w:rsid w:val="4E145FFD"/>
    <w:rsid w:val="4FBD6FEF"/>
    <w:rsid w:val="5064A096"/>
    <w:rsid w:val="522D7618"/>
    <w:rsid w:val="523E843A"/>
    <w:rsid w:val="524CA542"/>
    <w:rsid w:val="529F570C"/>
    <w:rsid w:val="53D1886D"/>
    <w:rsid w:val="5580080D"/>
    <w:rsid w:val="562F9A5F"/>
    <w:rsid w:val="56A8F61F"/>
    <w:rsid w:val="5B6DAA0C"/>
    <w:rsid w:val="5C46FE17"/>
    <w:rsid w:val="5E3834BF"/>
    <w:rsid w:val="5E6E2E85"/>
    <w:rsid w:val="60ABC304"/>
    <w:rsid w:val="60B0D218"/>
    <w:rsid w:val="6116F97A"/>
    <w:rsid w:val="61577153"/>
    <w:rsid w:val="6293B4D9"/>
    <w:rsid w:val="640A62E5"/>
    <w:rsid w:val="64600947"/>
    <w:rsid w:val="64A3B39C"/>
    <w:rsid w:val="6593F9CA"/>
    <w:rsid w:val="664C647B"/>
    <w:rsid w:val="668EDE64"/>
    <w:rsid w:val="66D406A1"/>
    <w:rsid w:val="68C0E3CA"/>
    <w:rsid w:val="6A35AEB8"/>
    <w:rsid w:val="6B12C64A"/>
    <w:rsid w:val="6B5A1692"/>
    <w:rsid w:val="6EED3EC1"/>
    <w:rsid w:val="6F8D24EF"/>
    <w:rsid w:val="70B48318"/>
    <w:rsid w:val="72B30C0B"/>
    <w:rsid w:val="7960DD68"/>
    <w:rsid w:val="7B0F1388"/>
    <w:rsid w:val="7C1F70D7"/>
    <w:rsid w:val="7DCD49B0"/>
    <w:rsid w:val="7DD565C5"/>
    <w:rsid w:val="7E16A1E6"/>
    <w:rsid w:val="7E5CF809"/>
    <w:rsid w:val="7FEA84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DC8F9E"/>
  <w15:chartTrackingRefBased/>
  <w15:docId w15:val="{B272E33C-1423-41A1-938A-41255790C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1EEF"/>
    <w:pPr>
      <w:spacing w:after="200" w:line="276" w:lineRule="auto"/>
    </w:pPr>
    <w:rPr>
      <w:rFonts w:eastAsia="Times New Roman"/>
      <w:sz w:val="22"/>
      <w:szCs w:val="22"/>
      <w:lang w:eastAsia="en-US"/>
    </w:rPr>
  </w:style>
  <w:style w:type="paragraph" w:styleId="Heading1">
    <w:name w:val="heading 1"/>
    <w:basedOn w:val="Normal"/>
    <w:next w:val="Normal"/>
    <w:link w:val="Heading1Char"/>
    <w:autoRedefine/>
    <w:qFormat/>
    <w:rsid w:val="00161F6F"/>
    <w:pPr>
      <w:keepNext/>
      <w:spacing w:before="240" w:after="60"/>
      <w:outlineLvl w:val="0"/>
    </w:pPr>
    <w:rPr>
      <w:rFonts w:ascii="Helvetica" w:hAnsi="Helvetica"/>
      <w:b/>
      <w:bCs/>
      <w:kern w:val="32"/>
      <w:sz w:val="32"/>
      <w:szCs w:val="32"/>
    </w:rPr>
  </w:style>
  <w:style w:type="paragraph" w:styleId="Heading2">
    <w:name w:val="heading 2"/>
    <w:basedOn w:val="Normal"/>
    <w:next w:val="BodyText"/>
    <w:link w:val="Heading2Char"/>
    <w:autoRedefine/>
    <w:qFormat/>
    <w:locked/>
    <w:rsid w:val="002F5B3D"/>
    <w:pPr>
      <w:keepNext/>
      <w:widowControl w:val="0"/>
      <w:autoSpaceDE w:val="0"/>
      <w:autoSpaceDN w:val="0"/>
      <w:adjustRightInd w:val="0"/>
      <w:spacing w:before="280" w:after="0" w:line="288" w:lineRule="auto"/>
      <w:outlineLvl w:val="1"/>
    </w:pPr>
    <w:rPr>
      <w:rFonts w:ascii="Helvetica" w:eastAsia="Calibri" w:hAnsi="Helvetica" w:cs="Times"/>
      <w:b/>
      <w:color w:val="005396"/>
      <w:sz w:val="28"/>
    </w:rPr>
  </w:style>
  <w:style w:type="paragraph" w:styleId="Heading3">
    <w:name w:val="heading 3"/>
    <w:basedOn w:val="Normal"/>
    <w:next w:val="BodyText"/>
    <w:link w:val="Heading3Char"/>
    <w:autoRedefine/>
    <w:qFormat/>
    <w:locked/>
    <w:rsid w:val="00271403"/>
    <w:pPr>
      <w:keepNext/>
      <w:widowControl w:val="0"/>
      <w:autoSpaceDE w:val="0"/>
      <w:autoSpaceDN w:val="0"/>
      <w:adjustRightInd w:val="0"/>
      <w:spacing w:before="240" w:after="0" w:line="288" w:lineRule="auto"/>
      <w:outlineLvl w:val="2"/>
    </w:pPr>
    <w:rPr>
      <w:rFonts w:ascii="Helvetica" w:eastAsia="Calibri" w:hAnsi="Helvetica" w:cs="Arial"/>
      <w:b/>
      <w:color w:val="FF6600"/>
      <w:sz w:val="24"/>
    </w:rPr>
  </w:style>
  <w:style w:type="paragraph" w:styleId="Heading4">
    <w:name w:val="heading 4"/>
    <w:basedOn w:val="Normal"/>
    <w:next w:val="Normal"/>
    <w:link w:val="Heading4Char"/>
    <w:semiHidden/>
    <w:unhideWhenUsed/>
    <w:qFormat/>
    <w:rsid w:val="00271403"/>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271403"/>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61F6F"/>
    <w:rPr>
      <w:rFonts w:ascii="Helvetica" w:eastAsia="Times New Roman" w:hAnsi="Helvetica"/>
      <w:b/>
      <w:bCs/>
      <w:kern w:val="32"/>
      <w:sz w:val="32"/>
      <w:szCs w:val="32"/>
      <w:lang w:eastAsia="en-US"/>
    </w:rPr>
  </w:style>
  <w:style w:type="paragraph" w:styleId="BodyText">
    <w:name w:val="Body Text"/>
    <w:basedOn w:val="Normal"/>
    <w:link w:val="BodyTextChar"/>
    <w:autoRedefine/>
    <w:rsid w:val="000F33A0"/>
    <w:pPr>
      <w:widowControl w:val="0"/>
      <w:autoSpaceDE w:val="0"/>
      <w:autoSpaceDN w:val="0"/>
      <w:adjustRightInd w:val="0"/>
      <w:spacing w:line="288" w:lineRule="auto"/>
    </w:pPr>
    <w:rPr>
      <w:rFonts w:ascii="Helvetica" w:hAnsi="Helvetica" w:cs="Helvetica"/>
      <w:color w:val="464646"/>
      <w:szCs w:val="18"/>
      <w:lang w:val="x-none" w:eastAsia="x-none"/>
    </w:rPr>
  </w:style>
  <w:style w:type="character" w:customStyle="1" w:styleId="BodyTextChar">
    <w:name w:val="Body Text Char"/>
    <w:link w:val="BodyText"/>
    <w:rsid w:val="000F33A0"/>
    <w:rPr>
      <w:rFonts w:ascii="Helvetica" w:eastAsia="Times New Roman" w:hAnsi="Helvetica" w:cs="Helvetica"/>
      <w:color w:val="464646"/>
      <w:sz w:val="22"/>
      <w:szCs w:val="18"/>
      <w:lang w:val="x-none" w:eastAsia="x-none"/>
    </w:rPr>
  </w:style>
  <w:style w:type="character" w:customStyle="1" w:styleId="Heading2Char">
    <w:name w:val="Heading 2 Char"/>
    <w:link w:val="Heading2"/>
    <w:rsid w:val="002F5B3D"/>
    <w:rPr>
      <w:rFonts w:ascii="Helvetica" w:hAnsi="Helvetica" w:cs="Times"/>
      <w:b/>
      <w:color w:val="005396"/>
      <w:sz w:val="28"/>
      <w:szCs w:val="22"/>
    </w:rPr>
  </w:style>
  <w:style w:type="character" w:customStyle="1" w:styleId="Heading3Char">
    <w:name w:val="Heading 3 Char"/>
    <w:link w:val="Heading3"/>
    <w:rsid w:val="00271403"/>
    <w:rPr>
      <w:rFonts w:ascii="Helvetica" w:hAnsi="Helvetica" w:cs="Arial"/>
      <w:b/>
      <w:color w:val="FF6600"/>
      <w:sz w:val="24"/>
      <w:szCs w:val="22"/>
    </w:rPr>
  </w:style>
  <w:style w:type="character" w:customStyle="1" w:styleId="Heading4Char">
    <w:name w:val="Heading 4 Char"/>
    <w:link w:val="Heading4"/>
    <w:semiHidden/>
    <w:rsid w:val="00271403"/>
    <w:rPr>
      <w:rFonts w:ascii="Calibri" w:eastAsia="Times New Roman" w:hAnsi="Calibri" w:cs="Times New Roman"/>
      <w:b/>
      <w:bCs/>
      <w:sz w:val="28"/>
      <w:szCs w:val="28"/>
    </w:rPr>
  </w:style>
  <w:style w:type="character" w:customStyle="1" w:styleId="Heading5Char">
    <w:name w:val="Heading 5 Char"/>
    <w:link w:val="Heading5"/>
    <w:semiHidden/>
    <w:rsid w:val="00271403"/>
    <w:rPr>
      <w:rFonts w:ascii="Calibri" w:eastAsia="Times New Roman" w:hAnsi="Calibri" w:cs="Times New Roman"/>
      <w:b/>
      <w:bCs/>
      <w:i/>
      <w:iCs/>
      <w:sz w:val="26"/>
      <w:szCs w:val="26"/>
    </w:rPr>
  </w:style>
  <w:style w:type="character" w:styleId="Hyperlink">
    <w:name w:val="Hyperlink"/>
    <w:uiPriority w:val="99"/>
    <w:rsid w:val="003A255E"/>
    <w:rPr>
      <w:rFonts w:cs="Times New Roman"/>
      <w:color w:val="FF6600"/>
      <w:u w:val="single"/>
    </w:rPr>
  </w:style>
  <w:style w:type="paragraph" w:styleId="BalloonText">
    <w:name w:val="Balloon Text"/>
    <w:basedOn w:val="Normal"/>
    <w:link w:val="BalloonTextChar"/>
    <w:rsid w:val="00F85FA3"/>
    <w:pPr>
      <w:spacing w:after="0" w:line="240" w:lineRule="auto"/>
    </w:pPr>
    <w:rPr>
      <w:rFonts w:ascii="Tahoma" w:hAnsi="Tahoma" w:cs="Tahoma"/>
      <w:sz w:val="16"/>
      <w:szCs w:val="16"/>
    </w:rPr>
  </w:style>
  <w:style w:type="paragraph" w:styleId="Header">
    <w:name w:val="header"/>
    <w:basedOn w:val="Normal"/>
    <w:link w:val="HeaderChar"/>
    <w:autoRedefine/>
    <w:rsid w:val="00271403"/>
    <w:pPr>
      <w:tabs>
        <w:tab w:val="center" w:pos="4320"/>
        <w:tab w:val="right" w:pos="8640"/>
      </w:tabs>
      <w:spacing w:after="0" w:line="240" w:lineRule="auto"/>
    </w:pPr>
    <w:rPr>
      <w:rFonts w:ascii="Helvetica" w:eastAsia="Calibri" w:hAnsi="Helvetica"/>
      <w:sz w:val="20"/>
      <w:szCs w:val="20"/>
      <w:lang w:val="x-none" w:eastAsia="x-none"/>
    </w:rPr>
  </w:style>
  <w:style w:type="character" w:customStyle="1" w:styleId="HeaderChar">
    <w:name w:val="Header Char"/>
    <w:link w:val="Header"/>
    <w:locked/>
    <w:rsid w:val="00271403"/>
    <w:rPr>
      <w:rFonts w:ascii="Helvetica" w:hAnsi="Helvetica"/>
      <w:lang w:val="x-none" w:eastAsia="x-none"/>
    </w:rPr>
  </w:style>
  <w:style w:type="paragraph" w:styleId="Footer">
    <w:name w:val="footer"/>
    <w:basedOn w:val="Normal"/>
    <w:link w:val="FooterChar"/>
    <w:autoRedefine/>
    <w:uiPriority w:val="99"/>
    <w:rsid w:val="00796D7A"/>
    <w:pPr>
      <w:tabs>
        <w:tab w:val="center" w:pos="4320"/>
        <w:tab w:val="right" w:pos="8640"/>
      </w:tabs>
      <w:spacing w:after="0" w:line="240" w:lineRule="auto"/>
    </w:pPr>
    <w:rPr>
      <w:rFonts w:ascii="Helonik Light" w:eastAsia="Calibri" w:hAnsi="Helonik Light" w:cs="Times New Roman (Body CS)"/>
      <w:spacing w:val="2"/>
      <w:sz w:val="12"/>
      <w:szCs w:val="10"/>
      <w:lang w:val="x-none" w:eastAsia="x-none"/>
    </w:rPr>
  </w:style>
  <w:style w:type="character" w:customStyle="1" w:styleId="FooterChar">
    <w:name w:val="Footer Char"/>
    <w:link w:val="Footer"/>
    <w:uiPriority w:val="99"/>
    <w:locked/>
    <w:rsid w:val="00796D7A"/>
    <w:rPr>
      <w:rFonts w:ascii="Helonik Light" w:hAnsi="Helonik Light" w:cs="Times New Roman (Body CS)"/>
      <w:spacing w:val="2"/>
      <w:sz w:val="12"/>
      <w:szCs w:val="10"/>
      <w:lang w:val="x-none" w:eastAsia="x-none"/>
    </w:rPr>
  </w:style>
  <w:style w:type="paragraph" w:styleId="ListBullet">
    <w:name w:val="List Bullet"/>
    <w:basedOn w:val="Normal"/>
    <w:link w:val="ListBulletChar"/>
    <w:rsid w:val="00AD0BA6"/>
    <w:pPr>
      <w:numPr>
        <w:numId w:val="3"/>
      </w:numPr>
      <w:spacing w:after="120" w:line="240" w:lineRule="auto"/>
    </w:pPr>
    <w:rPr>
      <w:rFonts w:ascii="Helvetica" w:eastAsia="Calibri" w:hAnsi="Helvetica"/>
      <w:color w:val="333333"/>
      <w:szCs w:val="20"/>
    </w:rPr>
  </w:style>
  <w:style w:type="character" w:customStyle="1" w:styleId="ListBulletChar">
    <w:name w:val="List Bullet Char"/>
    <w:link w:val="ListBullet"/>
    <w:rsid w:val="00AD0BA6"/>
    <w:rPr>
      <w:rFonts w:ascii="Helvetica" w:hAnsi="Helvetica"/>
      <w:color w:val="333333"/>
      <w:sz w:val="22"/>
      <w:lang w:eastAsia="en-US"/>
    </w:rPr>
  </w:style>
  <w:style w:type="character" w:customStyle="1" w:styleId="BodyTextIdentChar">
    <w:name w:val="Body Text Ident Char"/>
    <w:link w:val="BodyTextIdent"/>
    <w:rsid w:val="00271403"/>
    <w:rPr>
      <w:rFonts w:ascii="Helvetica" w:hAnsi="Helvetica" w:cs="Times"/>
      <w:color w:val="404040"/>
      <w:sz w:val="22"/>
      <w:szCs w:val="22"/>
    </w:rPr>
  </w:style>
  <w:style w:type="paragraph" w:customStyle="1" w:styleId="BodyTextIdent">
    <w:name w:val="Body Text Ident"/>
    <w:basedOn w:val="Normal"/>
    <w:link w:val="BodyTextIdentChar"/>
    <w:rsid w:val="00271403"/>
    <w:pPr>
      <w:widowControl w:val="0"/>
      <w:autoSpaceDE w:val="0"/>
      <w:autoSpaceDN w:val="0"/>
      <w:adjustRightInd w:val="0"/>
      <w:spacing w:line="288" w:lineRule="auto"/>
      <w:ind w:left="360"/>
    </w:pPr>
    <w:rPr>
      <w:rFonts w:ascii="Helvetica" w:eastAsia="Calibri" w:hAnsi="Helvetica" w:cs="Times"/>
      <w:color w:val="404040"/>
    </w:rPr>
  </w:style>
  <w:style w:type="paragraph" w:customStyle="1" w:styleId="DocTitle">
    <w:name w:val="Doc Title"/>
    <w:basedOn w:val="Header"/>
    <w:autoRedefine/>
    <w:rsid w:val="00271403"/>
    <w:pPr>
      <w:spacing w:after="120"/>
    </w:pPr>
    <w:rPr>
      <w:color w:val="000000"/>
      <w:sz w:val="48"/>
    </w:rPr>
  </w:style>
  <w:style w:type="paragraph" w:styleId="HTMLPreformatted">
    <w:name w:val="HTML Preformatted"/>
    <w:basedOn w:val="Normal"/>
    <w:link w:val="HTMLPreformattedChar"/>
    <w:uiPriority w:val="99"/>
    <w:rsid w:val="00335451"/>
    <w:rPr>
      <w:rFonts w:ascii="Courier New" w:hAnsi="Courier New"/>
      <w:sz w:val="20"/>
      <w:szCs w:val="20"/>
      <w:lang w:val="x-none" w:eastAsia="x-none"/>
    </w:rPr>
  </w:style>
  <w:style w:type="character" w:customStyle="1" w:styleId="HTMLPreformattedChar">
    <w:name w:val="HTML Preformatted Char"/>
    <w:link w:val="HTMLPreformatted"/>
    <w:uiPriority w:val="99"/>
    <w:rsid w:val="00BB2E3D"/>
    <w:rPr>
      <w:rFonts w:ascii="Courier New" w:eastAsia="Times New Roman" w:hAnsi="Courier New" w:cs="Courier New"/>
    </w:rPr>
  </w:style>
  <w:style w:type="paragraph" w:styleId="BlockText">
    <w:name w:val="Block Text"/>
    <w:basedOn w:val="Normal"/>
    <w:rsid w:val="006D4FED"/>
    <w:pPr>
      <w:spacing w:after="120"/>
      <w:ind w:left="1440" w:right="1440"/>
    </w:pPr>
  </w:style>
  <w:style w:type="paragraph" w:styleId="Caption">
    <w:name w:val="caption"/>
    <w:basedOn w:val="Normal"/>
    <w:next w:val="Normal"/>
    <w:link w:val="CaptionChar"/>
    <w:autoRedefine/>
    <w:qFormat/>
    <w:rsid w:val="00271403"/>
    <w:pPr>
      <w:keepNext/>
      <w:spacing w:after="120" w:line="288" w:lineRule="auto"/>
      <w:ind w:left="360"/>
      <w:contextualSpacing/>
    </w:pPr>
    <w:rPr>
      <w:rFonts w:ascii="Helvetica" w:hAnsi="Helvetica"/>
      <w:b/>
      <w:bCs/>
      <w:color w:val="000000"/>
      <w:sz w:val="18"/>
      <w:szCs w:val="20"/>
    </w:rPr>
  </w:style>
  <w:style w:type="character" w:customStyle="1" w:styleId="CaptionChar">
    <w:name w:val="Caption Char"/>
    <w:link w:val="Caption"/>
    <w:rsid w:val="00271403"/>
    <w:rPr>
      <w:rFonts w:ascii="Helvetica" w:eastAsia="Times New Roman" w:hAnsi="Helvetica"/>
      <w:b/>
      <w:bCs/>
      <w:color w:val="000000"/>
      <w:sz w:val="18"/>
    </w:rPr>
  </w:style>
  <w:style w:type="paragraph" w:styleId="ListNumber">
    <w:name w:val="List Number"/>
    <w:basedOn w:val="Normal"/>
    <w:link w:val="ListNumberChar"/>
    <w:autoRedefine/>
    <w:rsid w:val="00200812"/>
    <w:pPr>
      <w:widowControl w:val="0"/>
      <w:numPr>
        <w:numId w:val="4"/>
      </w:numPr>
      <w:autoSpaceDE w:val="0"/>
      <w:autoSpaceDN w:val="0"/>
      <w:adjustRightInd w:val="0"/>
      <w:spacing w:after="0" w:line="288" w:lineRule="auto"/>
    </w:pPr>
    <w:rPr>
      <w:rFonts w:ascii="Helvetica" w:hAnsi="Helvetica" w:cs="Helvetica"/>
      <w:color w:val="404040"/>
    </w:rPr>
  </w:style>
  <w:style w:type="character" w:customStyle="1" w:styleId="ListNumberChar">
    <w:name w:val="List Number Char"/>
    <w:link w:val="ListNumber"/>
    <w:rsid w:val="00200812"/>
    <w:rPr>
      <w:rFonts w:ascii="Helvetica" w:eastAsia="Times New Roman" w:hAnsi="Helvetica" w:cs="Helvetica"/>
      <w:color w:val="404040"/>
      <w:sz w:val="22"/>
      <w:szCs w:val="22"/>
      <w:lang w:eastAsia="en-US"/>
    </w:rPr>
  </w:style>
  <w:style w:type="paragraph" w:styleId="TOC1">
    <w:name w:val="toc 1"/>
    <w:basedOn w:val="Normal"/>
    <w:next w:val="Normal"/>
    <w:autoRedefine/>
    <w:uiPriority w:val="39"/>
    <w:rsid w:val="00271403"/>
    <w:pPr>
      <w:tabs>
        <w:tab w:val="right" w:leader="dot" w:pos="8990"/>
      </w:tabs>
      <w:spacing w:after="120" w:line="240" w:lineRule="auto"/>
    </w:pPr>
    <w:rPr>
      <w:rFonts w:ascii="Helvetica" w:hAnsi="Helvetica"/>
      <w:noProof/>
      <w:color w:val="333333"/>
      <w:sz w:val="28"/>
      <w:szCs w:val="20"/>
    </w:rPr>
  </w:style>
  <w:style w:type="paragraph" w:styleId="TOC2">
    <w:name w:val="toc 2"/>
    <w:basedOn w:val="Normal"/>
    <w:next w:val="Normal"/>
    <w:autoRedefine/>
    <w:uiPriority w:val="39"/>
    <w:rsid w:val="00271403"/>
    <w:pPr>
      <w:tabs>
        <w:tab w:val="right" w:leader="dot" w:pos="8990"/>
      </w:tabs>
      <w:spacing w:after="120" w:line="240" w:lineRule="auto"/>
      <w:ind w:left="187"/>
    </w:pPr>
    <w:rPr>
      <w:rFonts w:ascii="Helvetica" w:hAnsi="Helvetica"/>
      <w:noProof/>
      <w:color w:val="333333"/>
      <w:sz w:val="24"/>
      <w:szCs w:val="20"/>
    </w:rPr>
  </w:style>
  <w:style w:type="paragraph" w:styleId="TOC3">
    <w:name w:val="toc 3"/>
    <w:basedOn w:val="Normal"/>
    <w:next w:val="Normal"/>
    <w:autoRedefine/>
    <w:uiPriority w:val="39"/>
    <w:rsid w:val="00271403"/>
    <w:pPr>
      <w:spacing w:after="120" w:line="240" w:lineRule="auto"/>
      <w:ind w:left="446"/>
    </w:pPr>
    <w:rPr>
      <w:rFonts w:ascii="Helvetica" w:hAnsi="Helvetica"/>
      <w:color w:val="333333"/>
      <w:szCs w:val="20"/>
    </w:rPr>
  </w:style>
  <w:style w:type="paragraph" w:styleId="TOC4">
    <w:name w:val="toc 4"/>
    <w:basedOn w:val="Normal"/>
    <w:next w:val="Normal"/>
    <w:autoRedefine/>
    <w:uiPriority w:val="39"/>
    <w:rsid w:val="00271403"/>
    <w:pPr>
      <w:tabs>
        <w:tab w:val="right" w:leader="dot" w:pos="8990"/>
      </w:tabs>
      <w:spacing w:after="120" w:line="240" w:lineRule="auto"/>
      <w:ind w:left="660"/>
    </w:pPr>
    <w:rPr>
      <w:rFonts w:ascii="Helvetica" w:hAnsi="Helvetica"/>
      <w:color w:val="333333"/>
      <w:sz w:val="20"/>
      <w:szCs w:val="20"/>
    </w:rPr>
  </w:style>
  <w:style w:type="paragraph" w:styleId="TOC5">
    <w:name w:val="toc 5"/>
    <w:basedOn w:val="Normal"/>
    <w:next w:val="Normal"/>
    <w:autoRedefine/>
    <w:uiPriority w:val="39"/>
    <w:rsid w:val="00271403"/>
    <w:pPr>
      <w:tabs>
        <w:tab w:val="right" w:leader="dot" w:pos="8990"/>
      </w:tabs>
      <w:spacing w:after="120" w:line="240" w:lineRule="auto"/>
      <w:ind w:left="880"/>
    </w:pPr>
    <w:rPr>
      <w:rFonts w:ascii="Helvetica" w:hAnsi="Helvetica"/>
      <w:color w:val="333333"/>
      <w:sz w:val="20"/>
      <w:szCs w:val="20"/>
    </w:rPr>
  </w:style>
  <w:style w:type="paragraph" w:customStyle="1" w:styleId="Note">
    <w:name w:val="Note"/>
    <w:basedOn w:val="Normal"/>
    <w:link w:val="NoteChar"/>
    <w:autoRedefine/>
    <w:rsid w:val="003F3301"/>
    <w:pPr>
      <w:widowControl w:val="0"/>
      <w:autoSpaceDE w:val="0"/>
      <w:autoSpaceDN w:val="0"/>
      <w:adjustRightInd w:val="0"/>
      <w:spacing w:before="120" w:after="120" w:line="288" w:lineRule="auto"/>
      <w:ind w:left="1080" w:right="720"/>
    </w:pPr>
    <w:rPr>
      <w:rFonts w:ascii="Helvetica" w:hAnsi="Helvetica" w:cs="Helvetica"/>
      <w:b/>
      <w:color w:val="333333"/>
      <w:sz w:val="20"/>
    </w:rPr>
  </w:style>
  <w:style w:type="character" w:customStyle="1" w:styleId="NoteChar">
    <w:name w:val="Note Char"/>
    <w:link w:val="Note"/>
    <w:rsid w:val="003F3301"/>
    <w:rPr>
      <w:rFonts w:ascii="Helvetica" w:eastAsia="Times New Roman" w:hAnsi="Helvetica" w:cs="Helvetica"/>
      <w:b/>
      <w:color w:val="333333"/>
      <w:szCs w:val="22"/>
    </w:rPr>
  </w:style>
  <w:style w:type="paragraph" w:styleId="Title">
    <w:name w:val="Title"/>
    <w:basedOn w:val="Normal"/>
    <w:link w:val="TitleChar"/>
    <w:autoRedefine/>
    <w:qFormat/>
    <w:rsid w:val="00271403"/>
    <w:pPr>
      <w:spacing w:after="0" w:line="240" w:lineRule="auto"/>
      <w:jc w:val="center"/>
    </w:pPr>
    <w:rPr>
      <w:rFonts w:ascii="Helvetica" w:hAnsi="Helvetica"/>
      <w:b/>
      <w:bCs/>
      <w:sz w:val="40"/>
      <w:szCs w:val="24"/>
    </w:rPr>
  </w:style>
  <w:style w:type="character" w:customStyle="1" w:styleId="TitleChar">
    <w:name w:val="Title Char"/>
    <w:link w:val="Title"/>
    <w:rsid w:val="00271403"/>
    <w:rPr>
      <w:rFonts w:ascii="Helvetica" w:eastAsia="Times New Roman" w:hAnsi="Helvetica"/>
      <w:b/>
      <w:bCs/>
      <w:sz w:val="40"/>
      <w:szCs w:val="24"/>
    </w:rPr>
  </w:style>
  <w:style w:type="paragraph" w:customStyle="1" w:styleId="Code">
    <w:name w:val="Code"/>
    <w:basedOn w:val="Normal"/>
    <w:link w:val="CodeChar"/>
    <w:autoRedefine/>
    <w:rsid w:val="00271403"/>
    <w:pPr>
      <w:widowControl w:val="0"/>
      <w:autoSpaceDE w:val="0"/>
      <w:autoSpaceDN w:val="0"/>
      <w:adjustRightInd w:val="0"/>
      <w:spacing w:line="288" w:lineRule="auto"/>
      <w:ind w:left="360"/>
      <w:contextualSpacing/>
    </w:pPr>
    <w:rPr>
      <w:rFonts w:ascii="Helvetica" w:hAnsi="Helvetica" w:cs="Times"/>
      <w:color w:val="005396"/>
    </w:rPr>
  </w:style>
  <w:style w:type="character" w:customStyle="1" w:styleId="CodeChar">
    <w:name w:val="Code Char"/>
    <w:link w:val="Code"/>
    <w:rsid w:val="00271403"/>
    <w:rPr>
      <w:rFonts w:ascii="Helvetica" w:eastAsia="Times New Roman" w:hAnsi="Helvetica" w:cs="Times"/>
      <w:color w:val="005396"/>
      <w:sz w:val="22"/>
      <w:szCs w:val="22"/>
    </w:rPr>
  </w:style>
  <w:style w:type="paragraph" w:customStyle="1" w:styleId="ProcHeading">
    <w:name w:val="ProcHeading"/>
    <w:basedOn w:val="BodyText"/>
    <w:next w:val="ListNumber"/>
    <w:rsid w:val="00271403"/>
    <w:pPr>
      <w:widowControl/>
      <w:autoSpaceDE/>
      <w:autoSpaceDN/>
      <w:adjustRightInd/>
      <w:spacing w:after="120" w:line="240" w:lineRule="auto"/>
      <w:ind w:left="1800"/>
    </w:pPr>
    <w:rPr>
      <w:rFonts w:cs="Times New Roman"/>
      <w:b/>
      <w:color w:val="auto"/>
      <w:sz w:val="20"/>
      <w:szCs w:val="20"/>
      <w:lang w:val="en-US" w:eastAsia="en-US"/>
    </w:rPr>
  </w:style>
  <w:style w:type="character" w:customStyle="1" w:styleId="StyleListNumberChar">
    <w:name w:val="Style List Number Char"/>
    <w:rsid w:val="003F3301"/>
    <w:rPr>
      <w:rFonts w:ascii="Helvetica" w:eastAsia="Times New Roman" w:hAnsi="Helvetica" w:cs="Helvetica"/>
      <w:color w:val="404040"/>
      <w:sz w:val="22"/>
      <w:szCs w:val="22"/>
    </w:rPr>
  </w:style>
  <w:style w:type="character" w:customStyle="1" w:styleId="BalloonTextChar">
    <w:name w:val="Balloon Text Char"/>
    <w:link w:val="BalloonText"/>
    <w:rsid w:val="00F85FA3"/>
    <w:rPr>
      <w:rFonts w:ascii="Tahoma" w:eastAsia="Times New Roman" w:hAnsi="Tahoma" w:cs="Tahoma"/>
      <w:sz w:val="16"/>
      <w:szCs w:val="16"/>
    </w:rPr>
  </w:style>
  <w:style w:type="character" w:styleId="FollowedHyperlink">
    <w:name w:val="FollowedHyperlink"/>
    <w:rsid w:val="00A50EAC"/>
    <w:rPr>
      <w:color w:val="800080"/>
      <w:u w:val="single"/>
    </w:rPr>
  </w:style>
  <w:style w:type="paragraph" w:styleId="NormalWeb">
    <w:name w:val="Normal (Web)"/>
    <w:basedOn w:val="Normal"/>
    <w:rsid w:val="00DD236B"/>
    <w:pPr>
      <w:spacing w:after="0" w:line="240" w:lineRule="auto"/>
    </w:pPr>
    <w:rPr>
      <w:rFonts w:ascii="Times New Roman" w:hAnsi="Times New Roman"/>
      <w:sz w:val="24"/>
      <w:szCs w:val="24"/>
    </w:rPr>
  </w:style>
  <w:style w:type="paragraph" w:customStyle="1" w:styleId="Note-important">
    <w:name w:val="Note - important"/>
    <w:basedOn w:val="Normal"/>
    <w:link w:val="Note-importantChar"/>
    <w:autoRedefine/>
    <w:rsid w:val="00DD236B"/>
    <w:pPr>
      <w:widowControl w:val="0"/>
      <w:autoSpaceDE w:val="0"/>
      <w:autoSpaceDN w:val="0"/>
      <w:adjustRightInd w:val="0"/>
      <w:spacing w:before="120" w:after="120" w:line="288" w:lineRule="auto"/>
      <w:ind w:left="1080" w:right="720"/>
    </w:pPr>
    <w:rPr>
      <w:rFonts w:ascii="Helvetica" w:hAnsi="Helvetica" w:cs="Times"/>
      <w:b/>
      <w:color w:val="FF0000"/>
      <w:sz w:val="20"/>
    </w:rPr>
  </w:style>
  <w:style w:type="character" w:customStyle="1" w:styleId="Note-importantChar">
    <w:name w:val="Note - important Char"/>
    <w:link w:val="Note-important"/>
    <w:rsid w:val="00DD236B"/>
    <w:rPr>
      <w:rFonts w:ascii="Helvetica" w:eastAsia="Times New Roman" w:hAnsi="Helvetica" w:cs="Times"/>
      <w:b/>
      <w:color w:val="FF0000"/>
      <w:szCs w:val="22"/>
    </w:rPr>
  </w:style>
  <w:style w:type="paragraph" w:customStyle="1" w:styleId="BodyTextBold">
    <w:name w:val="Body Text Bold"/>
    <w:basedOn w:val="Normal"/>
    <w:link w:val="BodyTextBoldChar"/>
    <w:rsid w:val="00517CFA"/>
    <w:pPr>
      <w:keepNext/>
      <w:widowControl w:val="0"/>
      <w:autoSpaceDE w:val="0"/>
      <w:autoSpaceDN w:val="0"/>
      <w:adjustRightInd w:val="0"/>
      <w:spacing w:after="0" w:line="288" w:lineRule="auto"/>
    </w:pPr>
    <w:rPr>
      <w:rFonts w:ascii="Helvetica" w:hAnsi="Helvetica" w:cs="Helvetica"/>
      <w:b/>
      <w:bCs/>
      <w:color w:val="404040"/>
    </w:rPr>
  </w:style>
  <w:style w:type="character" w:customStyle="1" w:styleId="BodyTextBoldChar">
    <w:name w:val="Body Text Bold Char"/>
    <w:link w:val="BodyTextBold"/>
    <w:rsid w:val="00517CFA"/>
    <w:rPr>
      <w:rFonts w:ascii="Helvetica" w:eastAsia="Times New Roman" w:hAnsi="Helvetica" w:cs="Helvetica"/>
      <w:b/>
      <w:bCs/>
      <w:color w:val="404040"/>
      <w:sz w:val="22"/>
      <w:szCs w:val="22"/>
    </w:rPr>
  </w:style>
  <w:style w:type="paragraph" w:styleId="ListParagraph">
    <w:name w:val="List Paragraph"/>
    <w:basedOn w:val="Normal"/>
    <w:uiPriority w:val="34"/>
    <w:qFormat/>
    <w:pPr>
      <w:ind w:left="720"/>
      <w:contextualSpacing/>
    </w:pPr>
  </w:style>
  <w:style w:type="character" w:styleId="IntenseReference">
    <w:name w:val="Intense Reference"/>
    <w:basedOn w:val="DefaultParagraphFont"/>
    <w:uiPriority w:val="32"/>
    <w:qFormat/>
    <w:rsid w:val="0DF5636B"/>
    <w:rPr>
      <w:b/>
      <w:bCs/>
      <w:smallCaps/>
      <w:color w:val="2F5496" w:themeColor="accent1" w:themeShade="BF"/>
    </w:rPr>
  </w:style>
  <w:style w:type="character" w:styleId="UnresolvedMention">
    <w:name w:val="Unresolved Mention"/>
    <w:basedOn w:val="DefaultParagraphFont"/>
    <w:uiPriority w:val="99"/>
    <w:semiHidden/>
    <w:unhideWhenUsed/>
    <w:rsid w:val="00A53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58865447">
      <w:bodyDiv w:val="1"/>
      <w:marLeft w:val="0"/>
      <w:marRight w:val="0"/>
      <w:marTop w:val="0"/>
      <w:marBottom w:val="0"/>
      <w:divBdr>
        <w:top w:val="none" w:sz="0" w:space="0" w:color="auto"/>
        <w:left w:val="none" w:sz="0" w:space="0" w:color="auto"/>
        <w:bottom w:val="none" w:sz="0" w:space="0" w:color="auto"/>
        <w:right w:val="none" w:sz="0" w:space="0" w:color="auto"/>
      </w:divBdr>
      <w:divsChild>
        <w:div w:id="75791095">
          <w:marLeft w:val="0"/>
          <w:marRight w:val="0"/>
          <w:marTop w:val="0"/>
          <w:marBottom w:val="0"/>
          <w:divBdr>
            <w:top w:val="none" w:sz="0" w:space="0" w:color="auto"/>
            <w:left w:val="none" w:sz="0" w:space="0" w:color="auto"/>
            <w:bottom w:val="none" w:sz="0" w:space="0" w:color="auto"/>
            <w:right w:val="none" w:sz="0" w:space="0" w:color="auto"/>
          </w:divBdr>
        </w:div>
      </w:divsChild>
    </w:div>
    <w:div w:id="178012785">
      <w:bodyDiv w:val="1"/>
      <w:marLeft w:val="0"/>
      <w:marRight w:val="0"/>
      <w:marTop w:val="0"/>
      <w:marBottom w:val="0"/>
      <w:divBdr>
        <w:top w:val="none" w:sz="0" w:space="0" w:color="auto"/>
        <w:left w:val="none" w:sz="0" w:space="0" w:color="auto"/>
        <w:bottom w:val="none" w:sz="0" w:space="0" w:color="auto"/>
        <w:right w:val="none" w:sz="0" w:space="0" w:color="auto"/>
      </w:divBdr>
      <w:divsChild>
        <w:div w:id="1940024194">
          <w:marLeft w:val="0"/>
          <w:marRight w:val="0"/>
          <w:marTop w:val="0"/>
          <w:marBottom w:val="0"/>
          <w:divBdr>
            <w:top w:val="none" w:sz="0" w:space="0" w:color="auto"/>
            <w:left w:val="none" w:sz="0" w:space="0" w:color="auto"/>
            <w:bottom w:val="none" w:sz="0" w:space="0" w:color="auto"/>
            <w:right w:val="none" w:sz="0" w:space="0" w:color="auto"/>
          </w:divBdr>
        </w:div>
      </w:divsChild>
    </w:div>
    <w:div w:id="209147160">
      <w:bodyDiv w:val="1"/>
      <w:marLeft w:val="0"/>
      <w:marRight w:val="0"/>
      <w:marTop w:val="0"/>
      <w:marBottom w:val="0"/>
      <w:divBdr>
        <w:top w:val="none" w:sz="0" w:space="0" w:color="auto"/>
        <w:left w:val="none" w:sz="0" w:space="0" w:color="auto"/>
        <w:bottom w:val="none" w:sz="0" w:space="0" w:color="auto"/>
        <w:right w:val="none" w:sz="0" w:space="0" w:color="auto"/>
      </w:divBdr>
      <w:divsChild>
        <w:div w:id="5910288">
          <w:marLeft w:val="0"/>
          <w:marRight w:val="0"/>
          <w:marTop w:val="150"/>
          <w:marBottom w:val="150"/>
          <w:divBdr>
            <w:top w:val="single" w:sz="6" w:space="8" w:color="747E93"/>
            <w:left w:val="single" w:sz="6" w:space="8" w:color="747E93"/>
            <w:bottom w:val="single" w:sz="6" w:space="8" w:color="747E93"/>
            <w:right w:val="single" w:sz="6" w:space="8" w:color="747E93"/>
          </w:divBdr>
          <w:divsChild>
            <w:div w:id="1361585945">
              <w:marLeft w:val="0"/>
              <w:marRight w:val="0"/>
              <w:marTop w:val="0"/>
              <w:marBottom w:val="0"/>
              <w:divBdr>
                <w:top w:val="none" w:sz="0" w:space="0" w:color="auto"/>
                <w:left w:val="none" w:sz="0" w:space="0" w:color="auto"/>
                <w:bottom w:val="none" w:sz="0" w:space="0" w:color="auto"/>
                <w:right w:val="none" w:sz="0" w:space="0" w:color="auto"/>
              </w:divBdr>
              <w:divsChild>
                <w:div w:id="140511139">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282226565">
      <w:bodyDiv w:val="1"/>
      <w:marLeft w:val="0"/>
      <w:marRight w:val="0"/>
      <w:marTop w:val="0"/>
      <w:marBottom w:val="0"/>
      <w:divBdr>
        <w:top w:val="none" w:sz="0" w:space="0" w:color="auto"/>
        <w:left w:val="none" w:sz="0" w:space="0" w:color="auto"/>
        <w:bottom w:val="none" w:sz="0" w:space="0" w:color="auto"/>
        <w:right w:val="none" w:sz="0" w:space="0" w:color="auto"/>
      </w:divBdr>
      <w:divsChild>
        <w:div w:id="1278099578">
          <w:marLeft w:val="0"/>
          <w:marRight w:val="0"/>
          <w:marTop w:val="150"/>
          <w:marBottom w:val="150"/>
          <w:divBdr>
            <w:top w:val="single" w:sz="6" w:space="8" w:color="747E93"/>
            <w:left w:val="single" w:sz="6" w:space="8" w:color="747E93"/>
            <w:bottom w:val="single" w:sz="6" w:space="8" w:color="747E93"/>
            <w:right w:val="single" w:sz="6" w:space="8" w:color="747E93"/>
          </w:divBdr>
          <w:divsChild>
            <w:div w:id="1588809879">
              <w:marLeft w:val="0"/>
              <w:marRight w:val="0"/>
              <w:marTop w:val="0"/>
              <w:marBottom w:val="0"/>
              <w:divBdr>
                <w:top w:val="none" w:sz="0" w:space="0" w:color="auto"/>
                <w:left w:val="none" w:sz="0" w:space="0" w:color="auto"/>
                <w:bottom w:val="none" w:sz="0" w:space="0" w:color="auto"/>
                <w:right w:val="none" w:sz="0" w:space="0" w:color="auto"/>
              </w:divBdr>
              <w:divsChild>
                <w:div w:id="1002850291">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341051387">
      <w:bodyDiv w:val="1"/>
      <w:marLeft w:val="0"/>
      <w:marRight w:val="0"/>
      <w:marTop w:val="0"/>
      <w:marBottom w:val="0"/>
      <w:divBdr>
        <w:top w:val="none" w:sz="0" w:space="0" w:color="auto"/>
        <w:left w:val="none" w:sz="0" w:space="0" w:color="auto"/>
        <w:bottom w:val="none" w:sz="0" w:space="0" w:color="auto"/>
        <w:right w:val="none" w:sz="0" w:space="0" w:color="auto"/>
      </w:divBdr>
      <w:divsChild>
        <w:div w:id="1698772286">
          <w:marLeft w:val="0"/>
          <w:marRight w:val="0"/>
          <w:marTop w:val="150"/>
          <w:marBottom w:val="150"/>
          <w:divBdr>
            <w:top w:val="single" w:sz="6" w:space="8" w:color="747E93"/>
            <w:left w:val="single" w:sz="6" w:space="8" w:color="747E93"/>
            <w:bottom w:val="single" w:sz="6" w:space="8" w:color="747E93"/>
            <w:right w:val="single" w:sz="6" w:space="8" w:color="747E93"/>
          </w:divBdr>
          <w:divsChild>
            <w:div w:id="1219709673">
              <w:marLeft w:val="0"/>
              <w:marRight w:val="0"/>
              <w:marTop w:val="0"/>
              <w:marBottom w:val="0"/>
              <w:divBdr>
                <w:top w:val="none" w:sz="0" w:space="0" w:color="auto"/>
                <w:left w:val="none" w:sz="0" w:space="0" w:color="auto"/>
                <w:bottom w:val="none" w:sz="0" w:space="0" w:color="auto"/>
                <w:right w:val="none" w:sz="0" w:space="0" w:color="auto"/>
              </w:divBdr>
              <w:divsChild>
                <w:div w:id="635573432">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430011370">
      <w:bodyDiv w:val="1"/>
      <w:marLeft w:val="0"/>
      <w:marRight w:val="0"/>
      <w:marTop w:val="0"/>
      <w:marBottom w:val="0"/>
      <w:divBdr>
        <w:top w:val="none" w:sz="0" w:space="0" w:color="auto"/>
        <w:left w:val="none" w:sz="0" w:space="0" w:color="auto"/>
        <w:bottom w:val="none" w:sz="0" w:space="0" w:color="auto"/>
        <w:right w:val="none" w:sz="0" w:space="0" w:color="auto"/>
      </w:divBdr>
      <w:divsChild>
        <w:div w:id="1415012272">
          <w:marLeft w:val="0"/>
          <w:marRight w:val="0"/>
          <w:marTop w:val="150"/>
          <w:marBottom w:val="150"/>
          <w:divBdr>
            <w:top w:val="single" w:sz="6" w:space="8" w:color="747E93"/>
            <w:left w:val="single" w:sz="6" w:space="8" w:color="747E93"/>
            <w:bottom w:val="single" w:sz="6" w:space="8" w:color="747E93"/>
            <w:right w:val="single" w:sz="6" w:space="8" w:color="747E93"/>
          </w:divBdr>
          <w:divsChild>
            <w:div w:id="2126848018">
              <w:marLeft w:val="0"/>
              <w:marRight w:val="0"/>
              <w:marTop w:val="0"/>
              <w:marBottom w:val="0"/>
              <w:divBdr>
                <w:top w:val="none" w:sz="0" w:space="0" w:color="auto"/>
                <w:left w:val="none" w:sz="0" w:space="0" w:color="auto"/>
                <w:bottom w:val="none" w:sz="0" w:space="0" w:color="auto"/>
                <w:right w:val="none" w:sz="0" w:space="0" w:color="auto"/>
              </w:divBdr>
              <w:divsChild>
                <w:div w:id="341862605">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482739787">
      <w:bodyDiv w:val="1"/>
      <w:marLeft w:val="0"/>
      <w:marRight w:val="0"/>
      <w:marTop w:val="0"/>
      <w:marBottom w:val="0"/>
      <w:divBdr>
        <w:top w:val="none" w:sz="0" w:space="0" w:color="auto"/>
        <w:left w:val="none" w:sz="0" w:space="0" w:color="auto"/>
        <w:bottom w:val="none" w:sz="0" w:space="0" w:color="auto"/>
        <w:right w:val="none" w:sz="0" w:space="0" w:color="auto"/>
      </w:divBdr>
      <w:divsChild>
        <w:div w:id="270741551">
          <w:marLeft w:val="0"/>
          <w:marRight w:val="0"/>
          <w:marTop w:val="150"/>
          <w:marBottom w:val="150"/>
          <w:divBdr>
            <w:top w:val="single" w:sz="6" w:space="8" w:color="747E93"/>
            <w:left w:val="single" w:sz="6" w:space="8" w:color="747E93"/>
            <w:bottom w:val="single" w:sz="6" w:space="8" w:color="747E93"/>
            <w:right w:val="single" w:sz="6" w:space="8" w:color="747E93"/>
          </w:divBdr>
          <w:divsChild>
            <w:div w:id="198276515">
              <w:marLeft w:val="0"/>
              <w:marRight w:val="0"/>
              <w:marTop w:val="0"/>
              <w:marBottom w:val="0"/>
              <w:divBdr>
                <w:top w:val="none" w:sz="0" w:space="0" w:color="auto"/>
                <w:left w:val="none" w:sz="0" w:space="0" w:color="auto"/>
                <w:bottom w:val="none" w:sz="0" w:space="0" w:color="auto"/>
                <w:right w:val="none" w:sz="0" w:space="0" w:color="auto"/>
              </w:divBdr>
              <w:divsChild>
                <w:div w:id="1721637403">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494616023">
      <w:bodyDiv w:val="1"/>
      <w:marLeft w:val="0"/>
      <w:marRight w:val="0"/>
      <w:marTop w:val="0"/>
      <w:marBottom w:val="0"/>
      <w:divBdr>
        <w:top w:val="none" w:sz="0" w:space="0" w:color="auto"/>
        <w:left w:val="none" w:sz="0" w:space="0" w:color="auto"/>
        <w:bottom w:val="none" w:sz="0" w:space="0" w:color="auto"/>
        <w:right w:val="none" w:sz="0" w:space="0" w:color="auto"/>
      </w:divBdr>
      <w:divsChild>
        <w:div w:id="1797412377">
          <w:marLeft w:val="0"/>
          <w:marRight w:val="0"/>
          <w:marTop w:val="150"/>
          <w:marBottom w:val="150"/>
          <w:divBdr>
            <w:top w:val="single" w:sz="6" w:space="8" w:color="747E93"/>
            <w:left w:val="single" w:sz="6" w:space="8" w:color="747E93"/>
            <w:bottom w:val="single" w:sz="6" w:space="8" w:color="747E93"/>
            <w:right w:val="single" w:sz="6" w:space="8" w:color="747E93"/>
          </w:divBdr>
          <w:divsChild>
            <w:div w:id="428964131">
              <w:marLeft w:val="0"/>
              <w:marRight w:val="0"/>
              <w:marTop w:val="0"/>
              <w:marBottom w:val="0"/>
              <w:divBdr>
                <w:top w:val="none" w:sz="0" w:space="0" w:color="auto"/>
                <w:left w:val="none" w:sz="0" w:space="0" w:color="auto"/>
                <w:bottom w:val="none" w:sz="0" w:space="0" w:color="auto"/>
                <w:right w:val="none" w:sz="0" w:space="0" w:color="auto"/>
              </w:divBdr>
              <w:divsChild>
                <w:div w:id="747730920">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507600275">
      <w:bodyDiv w:val="1"/>
      <w:marLeft w:val="0"/>
      <w:marRight w:val="0"/>
      <w:marTop w:val="0"/>
      <w:marBottom w:val="0"/>
      <w:divBdr>
        <w:top w:val="none" w:sz="0" w:space="0" w:color="auto"/>
        <w:left w:val="none" w:sz="0" w:space="0" w:color="auto"/>
        <w:bottom w:val="none" w:sz="0" w:space="0" w:color="auto"/>
        <w:right w:val="none" w:sz="0" w:space="0" w:color="auto"/>
      </w:divBdr>
      <w:divsChild>
        <w:div w:id="1983729070">
          <w:marLeft w:val="0"/>
          <w:marRight w:val="0"/>
          <w:marTop w:val="150"/>
          <w:marBottom w:val="150"/>
          <w:divBdr>
            <w:top w:val="single" w:sz="6" w:space="8" w:color="747E93"/>
            <w:left w:val="single" w:sz="6" w:space="8" w:color="747E93"/>
            <w:bottom w:val="single" w:sz="6" w:space="8" w:color="747E93"/>
            <w:right w:val="single" w:sz="6" w:space="8" w:color="747E93"/>
          </w:divBdr>
          <w:divsChild>
            <w:div w:id="88476175">
              <w:marLeft w:val="0"/>
              <w:marRight w:val="0"/>
              <w:marTop w:val="0"/>
              <w:marBottom w:val="0"/>
              <w:divBdr>
                <w:top w:val="none" w:sz="0" w:space="0" w:color="auto"/>
                <w:left w:val="none" w:sz="0" w:space="0" w:color="auto"/>
                <w:bottom w:val="none" w:sz="0" w:space="0" w:color="auto"/>
                <w:right w:val="none" w:sz="0" w:space="0" w:color="auto"/>
              </w:divBdr>
              <w:divsChild>
                <w:div w:id="1364670681">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576283293">
      <w:bodyDiv w:val="1"/>
      <w:marLeft w:val="0"/>
      <w:marRight w:val="0"/>
      <w:marTop w:val="0"/>
      <w:marBottom w:val="0"/>
      <w:divBdr>
        <w:top w:val="none" w:sz="0" w:space="0" w:color="auto"/>
        <w:left w:val="none" w:sz="0" w:space="0" w:color="auto"/>
        <w:bottom w:val="none" w:sz="0" w:space="0" w:color="auto"/>
        <w:right w:val="none" w:sz="0" w:space="0" w:color="auto"/>
      </w:divBdr>
      <w:divsChild>
        <w:div w:id="1737630723">
          <w:marLeft w:val="0"/>
          <w:marRight w:val="0"/>
          <w:marTop w:val="0"/>
          <w:marBottom w:val="0"/>
          <w:divBdr>
            <w:top w:val="none" w:sz="0" w:space="0" w:color="auto"/>
            <w:left w:val="none" w:sz="0" w:space="0" w:color="auto"/>
            <w:bottom w:val="none" w:sz="0" w:space="0" w:color="auto"/>
            <w:right w:val="none" w:sz="0" w:space="0" w:color="auto"/>
          </w:divBdr>
        </w:div>
      </w:divsChild>
    </w:div>
    <w:div w:id="599022690">
      <w:bodyDiv w:val="1"/>
      <w:marLeft w:val="0"/>
      <w:marRight w:val="0"/>
      <w:marTop w:val="0"/>
      <w:marBottom w:val="0"/>
      <w:divBdr>
        <w:top w:val="none" w:sz="0" w:space="0" w:color="auto"/>
        <w:left w:val="none" w:sz="0" w:space="0" w:color="auto"/>
        <w:bottom w:val="none" w:sz="0" w:space="0" w:color="auto"/>
        <w:right w:val="none" w:sz="0" w:space="0" w:color="auto"/>
      </w:divBdr>
      <w:divsChild>
        <w:div w:id="1942373879">
          <w:marLeft w:val="0"/>
          <w:marRight w:val="0"/>
          <w:marTop w:val="150"/>
          <w:marBottom w:val="150"/>
          <w:divBdr>
            <w:top w:val="single" w:sz="6" w:space="8" w:color="747E93"/>
            <w:left w:val="single" w:sz="6" w:space="8" w:color="747E93"/>
            <w:bottom w:val="single" w:sz="6" w:space="8" w:color="747E93"/>
            <w:right w:val="single" w:sz="6" w:space="8" w:color="747E93"/>
          </w:divBdr>
          <w:divsChild>
            <w:div w:id="49422228">
              <w:marLeft w:val="0"/>
              <w:marRight w:val="0"/>
              <w:marTop w:val="0"/>
              <w:marBottom w:val="0"/>
              <w:divBdr>
                <w:top w:val="none" w:sz="0" w:space="0" w:color="auto"/>
                <w:left w:val="none" w:sz="0" w:space="0" w:color="auto"/>
                <w:bottom w:val="none" w:sz="0" w:space="0" w:color="auto"/>
                <w:right w:val="none" w:sz="0" w:space="0" w:color="auto"/>
              </w:divBdr>
              <w:divsChild>
                <w:div w:id="1505391001">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601690041">
      <w:bodyDiv w:val="1"/>
      <w:marLeft w:val="0"/>
      <w:marRight w:val="0"/>
      <w:marTop w:val="0"/>
      <w:marBottom w:val="0"/>
      <w:divBdr>
        <w:top w:val="none" w:sz="0" w:space="0" w:color="auto"/>
        <w:left w:val="none" w:sz="0" w:space="0" w:color="auto"/>
        <w:bottom w:val="none" w:sz="0" w:space="0" w:color="auto"/>
        <w:right w:val="none" w:sz="0" w:space="0" w:color="auto"/>
      </w:divBdr>
      <w:divsChild>
        <w:div w:id="848524397">
          <w:marLeft w:val="0"/>
          <w:marRight w:val="0"/>
          <w:marTop w:val="0"/>
          <w:marBottom w:val="0"/>
          <w:divBdr>
            <w:top w:val="none" w:sz="0" w:space="0" w:color="auto"/>
            <w:left w:val="none" w:sz="0" w:space="0" w:color="auto"/>
            <w:bottom w:val="none" w:sz="0" w:space="0" w:color="auto"/>
            <w:right w:val="none" w:sz="0" w:space="0" w:color="auto"/>
          </w:divBdr>
        </w:div>
      </w:divsChild>
    </w:div>
    <w:div w:id="615865843">
      <w:bodyDiv w:val="1"/>
      <w:marLeft w:val="0"/>
      <w:marRight w:val="0"/>
      <w:marTop w:val="0"/>
      <w:marBottom w:val="0"/>
      <w:divBdr>
        <w:top w:val="none" w:sz="0" w:space="0" w:color="auto"/>
        <w:left w:val="none" w:sz="0" w:space="0" w:color="auto"/>
        <w:bottom w:val="none" w:sz="0" w:space="0" w:color="auto"/>
        <w:right w:val="none" w:sz="0" w:space="0" w:color="auto"/>
      </w:divBdr>
      <w:divsChild>
        <w:div w:id="467359561">
          <w:marLeft w:val="0"/>
          <w:marRight w:val="0"/>
          <w:marTop w:val="0"/>
          <w:marBottom w:val="0"/>
          <w:divBdr>
            <w:top w:val="none" w:sz="0" w:space="0" w:color="auto"/>
            <w:left w:val="none" w:sz="0" w:space="0" w:color="auto"/>
            <w:bottom w:val="none" w:sz="0" w:space="0" w:color="auto"/>
            <w:right w:val="none" w:sz="0" w:space="0" w:color="auto"/>
          </w:divBdr>
        </w:div>
      </w:divsChild>
    </w:div>
    <w:div w:id="622657839">
      <w:bodyDiv w:val="1"/>
      <w:marLeft w:val="0"/>
      <w:marRight w:val="0"/>
      <w:marTop w:val="0"/>
      <w:marBottom w:val="0"/>
      <w:divBdr>
        <w:top w:val="none" w:sz="0" w:space="0" w:color="auto"/>
        <w:left w:val="none" w:sz="0" w:space="0" w:color="auto"/>
        <w:bottom w:val="none" w:sz="0" w:space="0" w:color="auto"/>
        <w:right w:val="none" w:sz="0" w:space="0" w:color="auto"/>
      </w:divBdr>
      <w:divsChild>
        <w:div w:id="709187608">
          <w:marLeft w:val="0"/>
          <w:marRight w:val="0"/>
          <w:marTop w:val="0"/>
          <w:marBottom w:val="0"/>
          <w:divBdr>
            <w:top w:val="none" w:sz="0" w:space="0" w:color="auto"/>
            <w:left w:val="none" w:sz="0" w:space="0" w:color="auto"/>
            <w:bottom w:val="none" w:sz="0" w:space="0" w:color="auto"/>
            <w:right w:val="none" w:sz="0" w:space="0" w:color="auto"/>
          </w:divBdr>
        </w:div>
      </w:divsChild>
    </w:div>
    <w:div w:id="688945847">
      <w:bodyDiv w:val="1"/>
      <w:marLeft w:val="0"/>
      <w:marRight w:val="0"/>
      <w:marTop w:val="0"/>
      <w:marBottom w:val="0"/>
      <w:divBdr>
        <w:top w:val="none" w:sz="0" w:space="0" w:color="auto"/>
        <w:left w:val="none" w:sz="0" w:space="0" w:color="auto"/>
        <w:bottom w:val="none" w:sz="0" w:space="0" w:color="auto"/>
        <w:right w:val="none" w:sz="0" w:space="0" w:color="auto"/>
      </w:divBdr>
      <w:divsChild>
        <w:div w:id="1838612484">
          <w:marLeft w:val="0"/>
          <w:marRight w:val="0"/>
          <w:marTop w:val="0"/>
          <w:marBottom w:val="0"/>
          <w:divBdr>
            <w:top w:val="none" w:sz="0" w:space="0" w:color="auto"/>
            <w:left w:val="none" w:sz="0" w:space="0" w:color="auto"/>
            <w:bottom w:val="none" w:sz="0" w:space="0" w:color="auto"/>
            <w:right w:val="none" w:sz="0" w:space="0" w:color="auto"/>
          </w:divBdr>
        </w:div>
      </w:divsChild>
    </w:div>
    <w:div w:id="705913340">
      <w:bodyDiv w:val="1"/>
      <w:marLeft w:val="0"/>
      <w:marRight w:val="0"/>
      <w:marTop w:val="0"/>
      <w:marBottom w:val="0"/>
      <w:divBdr>
        <w:top w:val="none" w:sz="0" w:space="0" w:color="auto"/>
        <w:left w:val="none" w:sz="0" w:space="0" w:color="auto"/>
        <w:bottom w:val="none" w:sz="0" w:space="0" w:color="auto"/>
        <w:right w:val="none" w:sz="0" w:space="0" w:color="auto"/>
      </w:divBdr>
      <w:divsChild>
        <w:div w:id="1357921522">
          <w:marLeft w:val="0"/>
          <w:marRight w:val="0"/>
          <w:marTop w:val="0"/>
          <w:marBottom w:val="0"/>
          <w:divBdr>
            <w:top w:val="none" w:sz="0" w:space="0" w:color="auto"/>
            <w:left w:val="none" w:sz="0" w:space="0" w:color="auto"/>
            <w:bottom w:val="none" w:sz="0" w:space="0" w:color="auto"/>
            <w:right w:val="none" w:sz="0" w:space="0" w:color="auto"/>
          </w:divBdr>
        </w:div>
      </w:divsChild>
    </w:div>
    <w:div w:id="719210431">
      <w:bodyDiv w:val="1"/>
      <w:marLeft w:val="0"/>
      <w:marRight w:val="0"/>
      <w:marTop w:val="0"/>
      <w:marBottom w:val="0"/>
      <w:divBdr>
        <w:top w:val="none" w:sz="0" w:space="0" w:color="auto"/>
        <w:left w:val="none" w:sz="0" w:space="0" w:color="auto"/>
        <w:bottom w:val="none" w:sz="0" w:space="0" w:color="auto"/>
        <w:right w:val="none" w:sz="0" w:space="0" w:color="auto"/>
      </w:divBdr>
      <w:divsChild>
        <w:div w:id="510485342">
          <w:marLeft w:val="0"/>
          <w:marRight w:val="0"/>
          <w:marTop w:val="0"/>
          <w:marBottom w:val="0"/>
          <w:divBdr>
            <w:top w:val="none" w:sz="0" w:space="0" w:color="auto"/>
            <w:left w:val="none" w:sz="0" w:space="0" w:color="auto"/>
            <w:bottom w:val="none" w:sz="0" w:space="0" w:color="auto"/>
            <w:right w:val="none" w:sz="0" w:space="0" w:color="auto"/>
          </w:divBdr>
        </w:div>
      </w:divsChild>
    </w:div>
    <w:div w:id="722829085">
      <w:bodyDiv w:val="1"/>
      <w:marLeft w:val="0"/>
      <w:marRight w:val="0"/>
      <w:marTop w:val="0"/>
      <w:marBottom w:val="0"/>
      <w:divBdr>
        <w:top w:val="none" w:sz="0" w:space="0" w:color="auto"/>
        <w:left w:val="none" w:sz="0" w:space="0" w:color="auto"/>
        <w:bottom w:val="none" w:sz="0" w:space="0" w:color="auto"/>
        <w:right w:val="none" w:sz="0" w:space="0" w:color="auto"/>
      </w:divBdr>
      <w:divsChild>
        <w:div w:id="127476803">
          <w:marLeft w:val="0"/>
          <w:marRight w:val="0"/>
          <w:marTop w:val="0"/>
          <w:marBottom w:val="0"/>
          <w:divBdr>
            <w:top w:val="none" w:sz="0" w:space="0" w:color="auto"/>
            <w:left w:val="none" w:sz="0" w:space="0" w:color="auto"/>
            <w:bottom w:val="none" w:sz="0" w:space="0" w:color="auto"/>
            <w:right w:val="none" w:sz="0" w:space="0" w:color="auto"/>
          </w:divBdr>
        </w:div>
      </w:divsChild>
    </w:div>
    <w:div w:id="748117092">
      <w:bodyDiv w:val="1"/>
      <w:marLeft w:val="0"/>
      <w:marRight w:val="0"/>
      <w:marTop w:val="0"/>
      <w:marBottom w:val="0"/>
      <w:divBdr>
        <w:top w:val="none" w:sz="0" w:space="0" w:color="auto"/>
        <w:left w:val="none" w:sz="0" w:space="0" w:color="auto"/>
        <w:bottom w:val="none" w:sz="0" w:space="0" w:color="auto"/>
        <w:right w:val="none" w:sz="0" w:space="0" w:color="auto"/>
      </w:divBdr>
      <w:divsChild>
        <w:div w:id="1970889252">
          <w:marLeft w:val="0"/>
          <w:marRight w:val="0"/>
          <w:marTop w:val="0"/>
          <w:marBottom w:val="0"/>
          <w:divBdr>
            <w:top w:val="none" w:sz="0" w:space="0" w:color="auto"/>
            <w:left w:val="none" w:sz="0" w:space="0" w:color="auto"/>
            <w:bottom w:val="none" w:sz="0" w:space="0" w:color="auto"/>
            <w:right w:val="none" w:sz="0" w:space="0" w:color="auto"/>
          </w:divBdr>
        </w:div>
      </w:divsChild>
    </w:div>
    <w:div w:id="754286337">
      <w:bodyDiv w:val="1"/>
      <w:marLeft w:val="0"/>
      <w:marRight w:val="0"/>
      <w:marTop w:val="0"/>
      <w:marBottom w:val="0"/>
      <w:divBdr>
        <w:top w:val="none" w:sz="0" w:space="0" w:color="auto"/>
        <w:left w:val="none" w:sz="0" w:space="0" w:color="auto"/>
        <w:bottom w:val="none" w:sz="0" w:space="0" w:color="auto"/>
        <w:right w:val="none" w:sz="0" w:space="0" w:color="auto"/>
      </w:divBdr>
      <w:divsChild>
        <w:div w:id="497384391">
          <w:marLeft w:val="0"/>
          <w:marRight w:val="0"/>
          <w:marTop w:val="150"/>
          <w:marBottom w:val="150"/>
          <w:divBdr>
            <w:top w:val="single" w:sz="6" w:space="8" w:color="747E93"/>
            <w:left w:val="single" w:sz="6" w:space="8" w:color="747E93"/>
            <w:bottom w:val="single" w:sz="6" w:space="8" w:color="747E93"/>
            <w:right w:val="single" w:sz="6" w:space="8" w:color="747E93"/>
          </w:divBdr>
          <w:divsChild>
            <w:div w:id="1853179689">
              <w:marLeft w:val="0"/>
              <w:marRight w:val="0"/>
              <w:marTop w:val="0"/>
              <w:marBottom w:val="0"/>
              <w:divBdr>
                <w:top w:val="none" w:sz="0" w:space="0" w:color="auto"/>
                <w:left w:val="none" w:sz="0" w:space="0" w:color="auto"/>
                <w:bottom w:val="none" w:sz="0" w:space="0" w:color="auto"/>
                <w:right w:val="none" w:sz="0" w:space="0" w:color="auto"/>
              </w:divBdr>
              <w:divsChild>
                <w:div w:id="1646206238">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792291730">
      <w:bodyDiv w:val="1"/>
      <w:marLeft w:val="0"/>
      <w:marRight w:val="0"/>
      <w:marTop w:val="0"/>
      <w:marBottom w:val="0"/>
      <w:divBdr>
        <w:top w:val="none" w:sz="0" w:space="0" w:color="auto"/>
        <w:left w:val="none" w:sz="0" w:space="0" w:color="auto"/>
        <w:bottom w:val="none" w:sz="0" w:space="0" w:color="auto"/>
        <w:right w:val="none" w:sz="0" w:space="0" w:color="auto"/>
      </w:divBdr>
      <w:divsChild>
        <w:div w:id="787506151">
          <w:marLeft w:val="0"/>
          <w:marRight w:val="0"/>
          <w:marTop w:val="0"/>
          <w:marBottom w:val="0"/>
          <w:divBdr>
            <w:top w:val="none" w:sz="0" w:space="0" w:color="auto"/>
            <w:left w:val="none" w:sz="0" w:space="0" w:color="auto"/>
            <w:bottom w:val="none" w:sz="0" w:space="0" w:color="auto"/>
            <w:right w:val="none" w:sz="0" w:space="0" w:color="auto"/>
          </w:divBdr>
        </w:div>
      </w:divsChild>
    </w:div>
    <w:div w:id="794371126">
      <w:bodyDiv w:val="1"/>
      <w:marLeft w:val="0"/>
      <w:marRight w:val="0"/>
      <w:marTop w:val="0"/>
      <w:marBottom w:val="0"/>
      <w:divBdr>
        <w:top w:val="none" w:sz="0" w:space="0" w:color="auto"/>
        <w:left w:val="none" w:sz="0" w:space="0" w:color="auto"/>
        <w:bottom w:val="none" w:sz="0" w:space="0" w:color="auto"/>
        <w:right w:val="none" w:sz="0" w:space="0" w:color="auto"/>
      </w:divBdr>
      <w:divsChild>
        <w:div w:id="252595734">
          <w:marLeft w:val="0"/>
          <w:marRight w:val="0"/>
          <w:marTop w:val="0"/>
          <w:marBottom w:val="0"/>
          <w:divBdr>
            <w:top w:val="none" w:sz="0" w:space="0" w:color="auto"/>
            <w:left w:val="none" w:sz="0" w:space="0" w:color="auto"/>
            <w:bottom w:val="none" w:sz="0" w:space="0" w:color="auto"/>
            <w:right w:val="none" w:sz="0" w:space="0" w:color="auto"/>
          </w:divBdr>
        </w:div>
      </w:divsChild>
    </w:div>
    <w:div w:id="807283040">
      <w:bodyDiv w:val="1"/>
      <w:marLeft w:val="0"/>
      <w:marRight w:val="0"/>
      <w:marTop w:val="0"/>
      <w:marBottom w:val="0"/>
      <w:divBdr>
        <w:top w:val="none" w:sz="0" w:space="0" w:color="auto"/>
        <w:left w:val="none" w:sz="0" w:space="0" w:color="auto"/>
        <w:bottom w:val="none" w:sz="0" w:space="0" w:color="auto"/>
        <w:right w:val="none" w:sz="0" w:space="0" w:color="auto"/>
      </w:divBdr>
      <w:divsChild>
        <w:div w:id="1853178509">
          <w:marLeft w:val="0"/>
          <w:marRight w:val="0"/>
          <w:marTop w:val="150"/>
          <w:marBottom w:val="150"/>
          <w:divBdr>
            <w:top w:val="single" w:sz="6" w:space="8" w:color="747E93"/>
            <w:left w:val="single" w:sz="6" w:space="8" w:color="747E93"/>
            <w:bottom w:val="single" w:sz="6" w:space="8" w:color="747E93"/>
            <w:right w:val="single" w:sz="6" w:space="8" w:color="747E93"/>
          </w:divBdr>
          <w:divsChild>
            <w:div w:id="522400511">
              <w:marLeft w:val="0"/>
              <w:marRight w:val="0"/>
              <w:marTop w:val="0"/>
              <w:marBottom w:val="0"/>
              <w:divBdr>
                <w:top w:val="none" w:sz="0" w:space="0" w:color="auto"/>
                <w:left w:val="none" w:sz="0" w:space="0" w:color="auto"/>
                <w:bottom w:val="none" w:sz="0" w:space="0" w:color="auto"/>
                <w:right w:val="none" w:sz="0" w:space="0" w:color="auto"/>
              </w:divBdr>
              <w:divsChild>
                <w:div w:id="654338599">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841555346">
      <w:bodyDiv w:val="1"/>
      <w:marLeft w:val="0"/>
      <w:marRight w:val="0"/>
      <w:marTop w:val="0"/>
      <w:marBottom w:val="0"/>
      <w:divBdr>
        <w:top w:val="none" w:sz="0" w:space="0" w:color="auto"/>
        <w:left w:val="none" w:sz="0" w:space="0" w:color="auto"/>
        <w:bottom w:val="none" w:sz="0" w:space="0" w:color="auto"/>
        <w:right w:val="none" w:sz="0" w:space="0" w:color="auto"/>
      </w:divBdr>
      <w:divsChild>
        <w:div w:id="1683818728">
          <w:marLeft w:val="0"/>
          <w:marRight w:val="0"/>
          <w:marTop w:val="0"/>
          <w:marBottom w:val="0"/>
          <w:divBdr>
            <w:top w:val="none" w:sz="0" w:space="0" w:color="auto"/>
            <w:left w:val="none" w:sz="0" w:space="0" w:color="auto"/>
            <w:bottom w:val="none" w:sz="0" w:space="0" w:color="auto"/>
            <w:right w:val="none" w:sz="0" w:space="0" w:color="auto"/>
          </w:divBdr>
        </w:div>
      </w:divsChild>
    </w:div>
    <w:div w:id="945229700">
      <w:bodyDiv w:val="1"/>
      <w:marLeft w:val="0"/>
      <w:marRight w:val="0"/>
      <w:marTop w:val="0"/>
      <w:marBottom w:val="0"/>
      <w:divBdr>
        <w:top w:val="none" w:sz="0" w:space="0" w:color="auto"/>
        <w:left w:val="none" w:sz="0" w:space="0" w:color="auto"/>
        <w:bottom w:val="none" w:sz="0" w:space="0" w:color="auto"/>
        <w:right w:val="none" w:sz="0" w:space="0" w:color="auto"/>
      </w:divBdr>
      <w:divsChild>
        <w:div w:id="1760562548">
          <w:marLeft w:val="0"/>
          <w:marRight w:val="0"/>
          <w:marTop w:val="0"/>
          <w:marBottom w:val="0"/>
          <w:divBdr>
            <w:top w:val="none" w:sz="0" w:space="0" w:color="auto"/>
            <w:left w:val="none" w:sz="0" w:space="0" w:color="auto"/>
            <w:bottom w:val="none" w:sz="0" w:space="0" w:color="auto"/>
            <w:right w:val="none" w:sz="0" w:space="0" w:color="auto"/>
          </w:divBdr>
        </w:div>
      </w:divsChild>
    </w:div>
    <w:div w:id="953097137">
      <w:bodyDiv w:val="1"/>
      <w:marLeft w:val="0"/>
      <w:marRight w:val="0"/>
      <w:marTop w:val="0"/>
      <w:marBottom w:val="0"/>
      <w:divBdr>
        <w:top w:val="none" w:sz="0" w:space="0" w:color="auto"/>
        <w:left w:val="none" w:sz="0" w:space="0" w:color="auto"/>
        <w:bottom w:val="none" w:sz="0" w:space="0" w:color="auto"/>
        <w:right w:val="none" w:sz="0" w:space="0" w:color="auto"/>
      </w:divBdr>
      <w:divsChild>
        <w:div w:id="1797992079">
          <w:marLeft w:val="0"/>
          <w:marRight w:val="0"/>
          <w:marTop w:val="0"/>
          <w:marBottom w:val="0"/>
          <w:divBdr>
            <w:top w:val="none" w:sz="0" w:space="0" w:color="auto"/>
            <w:left w:val="none" w:sz="0" w:space="0" w:color="auto"/>
            <w:bottom w:val="none" w:sz="0" w:space="0" w:color="auto"/>
            <w:right w:val="none" w:sz="0" w:space="0" w:color="auto"/>
          </w:divBdr>
        </w:div>
      </w:divsChild>
    </w:div>
    <w:div w:id="972758965">
      <w:bodyDiv w:val="1"/>
      <w:marLeft w:val="0"/>
      <w:marRight w:val="0"/>
      <w:marTop w:val="0"/>
      <w:marBottom w:val="0"/>
      <w:divBdr>
        <w:top w:val="none" w:sz="0" w:space="0" w:color="auto"/>
        <w:left w:val="none" w:sz="0" w:space="0" w:color="auto"/>
        <w:bottom w:val="none" w:sz="0" w:space="0" w:color="auto"/>
        <w:right w:val="none" w:sz="0" w:space="0" w:color="auto"/>
      </w:divBdr>
    </w:div>
    <w:div w:id="999429760">
      <w:bodyDiv w:val="1"/>
      <w:marLeft w:val="0"/>
      <w:marRight w:val="0"/>
      <w:marTop w:val="0"/>
      <w:marBottom w:val="0"/>
      <w:divBdr>
        <w:top w:val="none" w:sz="0" w:space="0" w:color="auto"/>
        <w:left w:val="none" w:sz="0" w:space="0" w:color="auto"/>
        <w:bottom w:val="none" w:sz="0" w:space="0" w:color="auto"/>
        <w:right w:val="none" w:sz="0" w:space="0" w:color="auto"/>
      </w:divBdr>
      <w:divsChild>
        <w:div w:id="354842033">
          <w:marLeft w:val="0"/>
          <w:marRight w:val="0"/>
          <w:marTop w:val="0"/>
          <w:marBottom w:val="0"/>
          <w:divBdr>
            <w:top w:val="none" w:sz="0" w:space="0" w:color="auto"/>
            <w:left w:val="none" w:sz="0" w:space="0" w:color="auto"/>
            <w:bottom w:val="none" w:sz="0" w:space="0" w:color="auto"/>
            <w:right w:val="none" w:sz="0" w:space="0" w:color="auto"/>
          </w:divBdr>
        </w:div>
      </w:divsChild>
    </w:div>
    <w:div w:id="1079444121">
      <w:bodyDiv w:val="1"/>
      <w:marLeft w:val="0"/>
      <w:marRight w:val="0"/>
      <w:marTop w:val="0"/>
      <w:marBottom w:val="0"/>
      <w:divBdr>
        <w:top w:val="none" w:sz="0" w:space="0" w:color="auto"/>
        <w:left w:val="none" w:sz="0" w:space="0" w:color="auto"/>
        <w:bottom w:val="none" w:sz="0" w:space="0" w:color="auto"/>
        <w:right w:val="none" w:sz="0" w:space="0" w:color="auto"/>
      </w:divBdr>
      <w:divsChild>
        <w:div w:id="1346403618">
          <w:marLeft w:val="0"/>
          <w:marRight w:val="0"/>
          <w:marTop w:val="150"/>
          <w:marBottom w:val="150"/>
          <w:divBdr>
            <w:top w:val="single" w:sz="6" w:space="8" w:color="747E93"/>
            <w:left w:val="single" w:sz="6" w:space="8" w:color="747E93"/>
            <w:bottom w:val="single" w:sz="6" w:space="8" w:color="747E93"/>
            <w:right w:val="single" w:sz="6" w:space="8" w:color="747E93"/>
          </w:divBdr>
          <w:divsChild>
            <w:div w:id="541334111">
              <w:marLeft w:val="0"/>
              <w:marRight w:val="0"/>
              <w:marTop w:val="0"/>
              <w:marBottom w:val="0"/>
              <w:divBdr>
                <w:top w:val="none" w:sz="0" w:space="0" w:color="auto"/>
                <w:left w:val="none" w:sz="0" w:space="0" w:color="auto"/>
                <w:bottom w:val="none" w:sz="0" w:space="0" w:color="auto"/>
                <w:right w:val="none" w:sz="0" w:space="0" w:color="auto"/>
              </w:divBdr>
              <w:divsChild>
                <w:div w:id="1343431006">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1081370564">
      <w:bodyDiv w:val="1"/>
      <w:marLeft w:val="0"/>
      <w:marRight w:val="0"/>
      <w:marTop w:val="0"/>
      <w:marBottom w:val="0"/>
      <w:divBdr>
        <w:top w:val="none" w:sz="0" w:space="0" w:color="auto"/>
        <w:left w:val="none" w:sz="0" w:space="0" w:color="auto"/>
        <w:bottom w:val="none" w:sz="0" w:space="0" w:color="auto"/>
        <w:right w:val="none" w:sz="0" w:space="0" w:color="auto"/>
      </w:divBdr>
      <w:divsChild>
        <w:div w:id="1949463308">
          <w:marLeft w:val="0"/>
          <w:marRight w:val="0"/>
          <w:marTop w:val="0"/>
          <w:marBottom w:val="0"/>
          <w:divBdr>
            <w:top w:val="none" w:sz="0" w:space="0" w:color="auto"/>
            <w:left w:val="none" w:sz="0" w:space="0" w:color="auto"/>
            <w:bottom w:val="none" w:sz="0" w:space="0" w:color="auto"/>
            <w:right w:val="none" w:sz="0" w:space="0" w:color="auto"/>
          </w:divBdr>
        </w:div>
      </w:divsChild>
    </w:div>
    <w:div w:id="1101026889">
      <w:bodyDiv w:val="1"/>
      <w:marLeft w:val="0"/>
      <w:marRight w:val="0"/>
      <w:marTop w:val="0"/>
      <w:marBottom w:val="0"/>
      <w:divBdr>
        <w:top w:val="none" w:sz="0" w:space="0" w:color="auto"/>
        <w:left w:val="none" w:sz="0" w:space="0" w:color="auto"/>
        <w:bottom w:val="none" w:sz="0" w:space="0" w:color="auto"/>
        <w:right w:val="none" w:sz="0" w:space="0" w:color="auto"/>
      </w:divBdr>
      <w:divsChild>
        <w:div w:id="1598252891">
          <w:marLeft w:val="0"/>
          <w:marRight w:val="0"/>
          <w:marTop w:val="150"/>
          <w:marBottom w:val="150"/>
          <w:divBdr>
            <w:top w:val="single" w:sz="6" w:space="8" w:color="747E93"/>
            <w:left w:val="single" w:sz="6" w:space="8" w:color="747E93"/>
            <w:bottom w:val="single" w:sz="6" w:space="8" w:color="747E93"/>
            <w:right w:val="single" w:sz="6" w:space="8" w:color="747E93"/>
          </w:divBdr>
          <w:divsChild>
            <w:div w:id="611129001">
              <w:marLeft w:val="0"/>
              <w:marRight w:val="0"/>
              <w:marTop w:val="0"/>
              <w:marBottom w:val="0"/>
              <w:divBdr>
                <w:top w:val="none" w:sz="0" w:space="0" w:color="auto"/>
                <w:left w:val="none" w:sz="0" w:space="0" w:color="auto"/>
                <w:bottom w:val="none" w:sz="0" w:space="0" w:color="auto"/>
                <w:right w:val="none" w:sz="0" w:space="0" w:color="auto"/>
              </w:divBdr>
              <w:divsChild>
                <w:div w:id="407966335">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1116683315">
      <w:bodyDiv w:val="1"/>
      <w:marLeft w:val="0"/>
      <w:marRight w:val="0"/>
      <w:marTop w:val="0"/>
      <w:marBottom w:val="0"/>
      <w:divBdr>
        <w:top w:val="none" w:sz="0" w:space="0" w:color="auto"/>
        <w:left w:val="none" w:sz="0" w:space="0" w:color="auto"/>
        <w:bottom w:val="none" w:sz="0" w:space="0" w:color="auto"/>
        <w:right w:val="none" w:sz="0" w:space="0" w:color="auto"/>
      </w:divBdr>
      <w:divsChild>
        <w:div w:id="2031907596">
          <w:marLeft w:val="0"/>
          <w:marRight w:val="0"/>
          <w:marTop w:val="0"/>
          <w:marBottom w:val="0"/>
          <w:divBdr>
            <w:top w:val="none" w:sz="0" w:space="0" w:color="auto"/>
            <w:left w:val="none" w:sz="0" w:space="0" w:color="auto"/>
            <w:bottom w:val="none" w:sz="0" w:space="0" w:color="auto"/>
            <w:right w:val="none" w:sz="0" w:space="0" w:color="auto"/>
          </w:divBdr>
        </w:div>
      </w:divsChild>
    </w:div>
    <w:div w:id="1302467933">
      <w:bodyDiv w:val="1"/>
      <w:marLeft w:val="0"/>
      <w:marRight w:val="0"/>
      <w:marTop w:val="0"/>
      <w:marBottom w:val="0"/>
      <w:divBdr>
        <w:top w:val="none" w:sz="0" w:space="0" w:color="auto"/>
        <w:left w:val="none" w:sz="0" w:space="0" w:color="auto"/>
        <w:bottom w:val="none" w:sz="0" w:space="0" w:color="auto"/>
        <w:right w:val="none" w:sz="0" w:space="0" w:color="auto"/>
      </w:divBdr>
      <w:divsChild>
        <w:div w:id="35013432">
          <w:marLeft w:val="0"/>
          <w:marRight w:val="0"/>
          <w:marTop w:val="150"/>
          <w:marBottom w:val="150"/>
          <w:divBdr>
            <w:top w:val="single" w:sz="6" w:space="8" w:color="747E93"/>
            <w:left w:val="single" w:sz="6" w:space="8" w:color="747E93"/>
            <w:bottom w:val="single" w:sz="6" w:space="8" w:color="747E93"/>
            <w:right w:val="single" w:sz="6" w:space="8" w:color="747E93"/>
          </w:divBdr>
          <w:divsChild>
            <w:div w:id="625505155">
              <w:marLeft w:val="0"/>
              <w:marRight w:val="0"/>
              <w:marTop w:val="0"/>
              <w:marBottom w:val="0"/>
              <w:divBdr>
                <w:top w:val="none" w:sz="0" w:space="0" w:color="auto"/>
                <w:left w:val="none" w:sz="0" w:space="0" w:color="auto"/>
                <w:bottom w:val="none" w:sz="0" w:space="0" w:color="auto"/>
                <w:right w:val="none" w:sz="0" w:space="0" w:color="auto"/>
              </w:divBdr>
              <w:divsChild>
                <w:div w:id="1770733029">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1305355154">
      <w:bodyDiv w:val="1"/>
      <w:marLeft w:val="0"/>
      <w:marRight w:val="0"/>
      <w:marTop w:val="0"/>
      <w:marBottom w:val="0"/>
      <w:divBdr>
        <w:top w:val="none" w:sz="0" w:space="0" w:color="auto"/>
        <w:left w:val="none" w:sz="0" w:space="0" w:color="auto"/>
        <w:bottom w:val="none" w:sz="0" w:space="0" w:color="auto"/>
        <w:right w:val="none" w:sz="0" w:space="0" w:color="auto"/>
      </w:divBdr>
      <w:divsChild>
        <w:div w:id="1003171231">
          <w:marLeft w:val="0"/>
          <w:marRight w:val="0"/>
          <w:marTop w:val="0"/>
          <w:marBottom w:val="0"/>
          <w:divBdr>
            <w:top w:val="none" w:sz="0" w:space="0" w:color="auto"/>
            <w:left w:val="none" w:sz="0" w:space="0" w:color="auto"/>
            <w:bottom w:val="none" w:sz="0" w:space="0" w:color="auto"/>
            <w:right w:val="none" w:sz="0" w:space="0" w:color="auto"/>
          </w:divBdr>
        </w:div>
      </w:divsChild>
    </w:div>
    <w:div w:id="1379813971">
      <w:bodyDiv w:val="1"/>
      <w:marLeft w:val="0"/>
      <w:marRight w:val="0"/>
      <w:marTop w:val="0"/>
      <w:marBottom w:val="0"/>
      <w:divBdr>
        <w:top w:val="none" w:sz="0" w:space="0" w:color="auto"/>
        <w:left w:val="none" w:sz="0" w:space="0" w:color="auto"/>
        <w:bottom w:val="none" w:sz="0" w:space="0" w:color="auto"/>
        <w:right w:val="none" w:sz="0" w:space="0" w:color="auto"/>
      </w:divBdr>
    </w:div>
    <w:div w:id="1419130356">
      <w:bodyDiv w:val="1"/>
      <w:marLeft w:val="0"/>
      <w:marRight w:val="0"/>
      <w:marTop w:val="0"/>
      <w:marBottom w:val="0"/>
      <w:divBdr>
        <w:top w:val="none" w:sz="0" w:space="0" w:color="auto"/>
        <w:left w:val="none" w:sz="0" w:space="0" w:color="auto"/>
        <w:bottom w:val="none" w:sz="0" w:space="0" w:color="auto"/>
        <w:right w:val="none" w:sz="0" w:space="0" w:color="auto"/>
      </w:divBdr>
      <w:divsChild>
        <w:div w:id="1842231035">
          <w:marLeft w:val="0"/>
          <w:marRight w:val="0"/>
          <w:marTop w:val="150"/>
          <w:marBottom w:val="150"/>
          <w:divBdr>
            <w:top w:val="single" w:sz="6" w:space="8" w:color="747E93"/>
            <w:left w:val="single" w:sz="6" w:space="8" w:color="747E93"/>
            <w:bottom w:val="single" w:sz="6" w:space="8" w:color="747E93"/>
            <w:right w:val="single" w:sz="6" w:space="8" w:color="747E93"/>
          </w:divBdr>
          <w:divsChild>
            <w:div w:id="1195850502">
              <w:marLeft w:val="0"/>
              <w:marRight w:val="0"/>
              <w:marTop w:val="0"/>
              <w:marBottom w:val="0"/>
              <w:divBdr>
                <w:top w:val="none" w:sz="0" w:space="0" w:color="auto"/>
                <w:left w:val="none" w:sz="0" w:space="0" w:color="auto"/>
                <w:bottom w:val="none" w:sz="0" w:space="0" w:color="auto"/>
                <w:right w:val="none" w:sz="0" w:space="0" w:color="auto"/>
              </w:divBdr>
              <w:divsChild>
                <w:div w:id="605424843">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1469977157">
      <w:bodyDiv w:val="1"/>
      <w:marLeft w:val="0"/>
      <w:marRight w:val="0"/>
      <w:marTop w:val="0"/>
      <w:marBottom w:val="0"/>
      <w:divBdr>
        <w:top w:val="none" w:sz="0" w:space="0" w:color="auto"/>
        <w:left w:val="none" w:sz="0" w:space="0" w:color="auto"/>
        <w:bottom w:val="none" w:sz="0" w:space="0" w:color="auto"/>
        <w:right w:val="none" w:sz="0" w:space="0" w:color="auto"/>
      </w:divBdr>
      <w:divsChild>
        <w:div w:id="1853374941">
          <w:marLeft w:val="0"/>
          <w:marRight w:val="0"/>
          <w:marTop w:val="0"/>
          <w:marBottom w:val="0"/>
          <w:divBdr>
            <w:top w:val="none" w:sz="0" w:space="0" w:color="auto"/>
            <w:left w:val="none" w:sz="0" w:space="0" w:color="auto"/>
            <w:bottom w:val="none" w:sz="0" w:space="0" w:color="auto"/>
            <w:right w:val="none" w:sz="0" w:space="0" w:color="auto"/>
          </w:divBdr>
        </w:div>
      </w:divsChild>
    </w:div>
    <w:div w:id="1575621964">
      <w:bodyDiv w:val="1"/>
      <w:marLeft w:val="0"/>
      <w:marRight w:val="0"/>
      <w:marTop w:val="0"/>
      <w:marBottom w:val="0"/>
      <w:divBdr>
        <w:top w:val="none" w:sz="0" w:space="0" w:color="auto"/>
        <w:left w:val="none" w:sz="0" w:space="0" w:color="auto"/>
        <w:bottom w:val="none" w:sz="0" w:space="0" w:color="auto"/>
        <w:right w:val="none" w:sz="0" w:space="0" w:color="auto"/>
      </w:divBdr>
      <w:divsChild>
        <w:div w:id="1133057101">
          <w:marLeft w:val="0"/>
          <w:marRight w:val="0"/>
          <w:marTop w:val="150"/>
          <w:marBottom w:val="150"/>
          <w:divBdr>
            <w:top w:val="single" w:sz="6" w:space="8" w:color="747E93"/>
            <w:left w:val="single" w:sz="6" w:space="8" w:color="747E93"/>
            <w:bottom w:val="single" w:sz="6" w:space="8" w:color="747E93"/>
            <w:right w:val="single" w:sz="6" w:space="8" w:color="747E93"/>
          </w:divBdr>
          <w:divsChild>
            <w:div w:id="372967910">
              <w:marLeft w:val="0"/>
              <w:marRight w:val="0"/>
              <w:marTop w:val="0"/>
              <w:marBottom w:val="0"/>
              <w:divBdr>
                <w:top w:val="none" w:sz="0" w:space="0" w:color="auto"/>
                <w:left w:val="none" w:sz="0" w:space="0" w:color="auto"/>
                <w:bottom w:val="none" w:sz="0" w:space="0" w:color="auto"/>
                <w:right w:val="none" w:sz="0" w:space="0" w:color="auto"/>
              </w:divBdr>
              <w:divsChild>
                <w:div w:id="2136948673">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1577129992">
      <w:bodyDiv w:val="1"/>
      <w:marLeft w:val="0"/>
      <w:marRight w:val="0"/>
      <w:marTop w:val="0"/>
      <w:marBottom w:val="0"/>
      <w:divBdr>
        <w:top w:val="none" w:sz="0" w:space="0" w:color="auto"/>
        <w:left w:val="none" w:sz="0" w:space="0" w:color="auto"/>
        <w:bottom w:val="none" w:sz="0" w:space="0" w:color="auto"/>
        <w:right w:val="none" w:sz="0" w:space="0" w:color="auto"/>
      </w:divBdr>
      <w:divsChild>
        <w:div w:id="206383186">
          <w:marLeft w:val="0"/>
          <w:marRight w:val="0"/>
          <w:marTop w:val="0"/>
          <w:marBottom w:val="0"/>
          <w:divBdr>
            <w:top w:val="none" w:sz="0" w:space="0" w:color="auto"/>
            <w:left w:val="none" w:sz="0" w:space="0" w:color="auto"/>
            <w:bottom w:val="none" w:sz="0" w:space="0" w:color="auto"/>
            <w:right w:val="none" w:sz="0" w:space="0" w:color="auto"/>
          </w:divBdr>
        </w:div>
      </w:divsChild>
    </w:div>
    <w:div w:id="1656572373">
      <w:bodyDiv w:val="1"/>
      <w:marLeft w:val="0"/>
      <w:marRight w:val="0"/>
      <w:marTop w:val="0"/>
      <w:marBottom w:val="0"/>
      <w:divBdr>
        <w:top w:val="none" w:sz="0" w:space="0" w:color="auto"/>
        <w:left w:val="none" w:sz="0" w:space="0" w:color="auto"/>
        <w:bottom w:val="none" w:sz="0" w:space="0" w:color="auto"/>
        <w:right w:val="none" w:sz="0" w:space="0" w:color="auto"/>
      </w:divBdr>
      <w:divsChild>
        <w:div w:id="186215351">
          <w:marLeft w:val="0"/>
          <w:marRight w:val="0"/>
          <w:marTop w:val="0"/>
          <w:marBottom w:val="0"/>
          <w:divBdr>
            <w:top w:val="none" w:sz="0" w:space="0" w:color="auto"/>
            <w:left w:val="none" w:sz="0" w:space="0" w:color="auto"/>
            <w:bottom w:val="none" w:sz="0" w:space="0" w:color="auto"/>
            <w:right w:val="none" w:sz="0" w:space="0" w:color="auto"/>
          </w:divBdr>
        </w:div>
      </w:divsChild>
    </w:div>
    <w:div w:id="1690645016">
      <w:bodyDiv w:val="1"/>
      <w:marLeft w:val="0"/>
      <w:marRight w:val="0"/>
      <w:marTop w:val="0"/>
      <w:marBottom w:val="0"/>
      <w:divBdr>
        <w:top w:val="none" w:sz="0" w:space="0" w:color="auto"/>
        <w:left w:val="none" w:sz="0" w:space="0" w:color="auto"/>
        <w:bottom w:val="none" w:sz="0" w:space="0" w:color="auto"/>
        <w:right w:val="none" w:sz="0" w:space="0" w:color="auto"/>
      </w:divBdr>
      <w:divsChild>
        <w:div w:id="1900246724">
          <w:marLeft w:val="0"/>
          <w:marRight w:val="0"/>
          <w:marTop w:val="0"/>
          <w:marBottom w:val="0"/>
          <w:divBdr>
            <w:top w:val="none" w:sz="0" w:space="0" w:color="auto"/>
            <w:left w:val="none" w:sz="0" w:space="0" w:color="auto"/>
            <w:bottom w:val="none" w:sz="0" w:space="0" w:color="auto"/>
            <w:right w:val="none" w:sz="0" w:space="0" w:color="auto"/>
          </w:divBdr>
        </w:div>
      </w:divsChild>
    </w:div>
    <w:div w:id="1725174000">
      <w:bodyDiv w:val="1"/>
      <w:marLeft w:val="0"/>
      <w:marRight w:val="0"/>
      <w:marTop w:val="0"/>
      <w:marBottom w:val="0"/>
      <w:divBdr>
        <w:top w:val="none" w:sz="0" w:space="0" w:color="auto"/>
        <w:left w:val="none" w:sz="0" w:space="0" w:color="auto"/>
        <w:bottom w:val="none" w:sz="0" w:space="0" w:color="auto"/>
        <w:right w:val="none" w:sz="0" w:space="0" w:color="auto"/>
      </w:divBdr>
      <w:divsChild>
        <w:div w:id="346295143">
          <w:marLeft w:val="0"/>
          <w:marRight w:val="0"/>
          <w:marTop w:val="0"/>
          <w:marBottom w:val="0"/>
          <w:divBdr>
            <w:top w:val="none" w:sz="0" w:space="0" w:color="auto"/>
            <w:left w:val="none" w:sz="0" w:space="0" w:color="auto"/>
            <w:bottom w:val="none" w:sz="0" w:space="0" w:color="auto"/>
            <w:right w:val="none" w:sz="0" w:space="0" w:color="auto"/>
          </w:divBdr>
        </w:div>
      </w:divsChild>
    </w:div>
    <w:div w:id="1727139093">
      <w:bodyDiv w:val="1"/>
      <w:marLeft w:val="0"/>
      <w:marRight w:val="0"/>
      <w:marTop w:val="0"/>
      <w:marBottom w:val="0"/>
      <w:divBdr>
        <w:top w:val="none" w:sz="0" w:space="0" w:color="auto"/>
        <w:left w:val="none" w:sz="0" w:space="0" w:color="auto"/>
        <w:bottom w:val="none" w:sz="0" w:space="0" w:color="auto"/>
        <w:right w:val="none" w:sz="0" w:space="0" w:color="auto"/>
      </w:divBdr>
      <w:divsChild>
        <w:div w:id="1302927081">
          <w:marLeft w:val="0"/>
          <w:marRight w:val="0"/>
          <w:marTop w:val="150"/>
          <w:marBottom w:val="150"/>
          <w:divBdr>
            <w:top w:val="single" w:sz="6" w:space="8" w:color="747E93"/>
            <w:left w:val="single" w:sz="6" w:space="8" w:color="747E93"/>
            <w:bottom w:val="single" w:sz="6" w:space="8" w:color="747E93"/>
            <w:right w:val="single" w:sz="6" w:space="8" w:color="747E93"/>
          </w:divBdr>
          <w:divsChild>
            <w:div w:id="825515770">
              <w:marLeft w:val="0"/>
              <w:marRight w:val="0"/>
              <w:marTop w:val="0"/>
              <w:marBottom w:val="0"/>
              <w:divBdr>
                <w:top w:val="none" w:sz="0" w:space="0" w:color="auto"/>
                <w:left w:val="none" w:sz="0" w:space="0" w:color="auto"/>
                <w:bottom w:val="none" w:sz="0" w:space="0" w:color="auto"/>
                <w:right w:val="none" w:sz="0" w:space="0" w:color="auto"/>
              </w:divBdr>
              <w:divsChild>
                <w:div w:id="655843198">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1743913410">
      <w:bodyDiv w:val="1"/>
      <w:marLeft w:val="0"/>
      <w:marRight w:val="0"/>
      <w:marTop w:val="0"/>
      <w:marBottom w:val="0"/>
      <w:divBdr>
        <w:top w:val="none" w:sz="0" w:space="0" w:color="auto"/>
        <w:left w:val="none" w:sz="0" w:space="0" w:color="auto"/>
        <w:bottom w:val="none" w:sz="0" w:space="0" w:color="auto"/>
        <w:right w:val="none" w:sz="0" w:space="0" w:color="auto"/>
      </w:divBdr>
      <w:divsChild>
        <w:div w:id="2040734582">
          <w:marLeft w:val="0"/>
          <w:marRight w:val="0"/>
          <w:marTop w:val="0"/>
          <w:marBottom w:val="0"/>
          <w:divBdr>
            <w:top w:val="none" w:sz="0" w:space="0" w:color="auto"/>
            <w:left w:val="none" w:sz="0" w:space="0" w:color="auto"/>
            <w:bottom w:val="none" w:sz="0" w:space="0" w:color="auto"/>
            <w:right w:val="none" w:sz="0" w:space="0" w:color="auto"/>
          </w:divBdr>
        </w:div>
      </w:divsChild>
    </w:div>
    <w:div w:id="1824420593">
      <w:bodyDiv w:val="1"/>
      <w:marLeft w:val="0"/>
      <w:marRight w:val="0"/>
      <w:marTop w:val="0"/>
      <w:marBottom w:val="0"/>
      <w:divBdr>
        <w:top w:val="none" w:sz="0" w:space="0" w:color="auto"/>
        <w:left w:val="none" w:sz="0" w:space="0" w:color="auto"/>
        <w:bottom w:val="none" w:sz="0" w:space="0" w:color="auto"/>
        <w:right w:val="none" w:sz="0" w:space="0" w:color="auto"/>
      </w:divBdr>
      <w:divsChild>
        <w:div w:id="666177036">
          <w:marLeft w:val="0"/>
          <w:marRight w:val="0"/>
          <w:marTop w:val="150"/>
          <w:marBottom w:val="150"/>
          <w:divBdr>
            <w:top w:val="single" w:sz="6" w:space="8" w:color="747E93"/>
            <w:left w:val="single" w:sz="6" w:space="8" w:color="747E93"/>
            <w:bottom w:val="single" w:sz="6" w:space="8" w:color="747E93"/>
            <w:right w:val="single" w:sz="6" w:space="8" w:color="747E93"/>
          </w:divBdr>
          <w:divsChild>
            <w:div w:id="925386758">
              <w:marLeft w:val="0"/>
              <w:marRight w:val="0"/>
              <w:marTop w:val="0"/>
              <w:marBottom w:val="0"/>
              <w:divBdr>
                <w:top w:val="none" w:sz="0" w:space="0" w:color="auto"/>
                <w:left w:val="none" w:sz="0" w:space="0" w:color="auto"/>
                <w:bottom w:val="none" w:sz="0" w:space="0" w:color="auto"/>
                <w:right w:val="none" w:sz="0" w:space="0" w:color="auto"/>
              </w:divBdr>
              <w:divsChild>
                <w:div w:id="2048482039">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1951207897">
      <w:bodyDiv w:val="1"/>
      <w:marLeft w:val="0"/>
      <w:marRight w:val="0"/>
      <w:marTop w:val="0"/>
      <w:marBottom w:val="0"/>
      <w:divBdr>
        <w:top w:val="none" w:sz="0" w:space="0" w:color="auto"/>
        <w:left w:val="none" w:sz="0" w:space="0" w:color="auto"/>
        <w:bottom w:val="none" w:sz="0" w:space="0" w:color="auto"/>
        <w:right w:val="none" w:sz="0" w:space="0" w:color="auto"/>
      </w:divBdr>
      <w:divsChild>
        <w:div w:id="1238321453">
          <w:marLeft w:val="0"/>
          <w:marRight w:val="0"/>
          <w:marTop w:val="0"/>
          <w:marBottom w:val="0"/>
          <w:divBdr>
            <w:top w:val="none" w:sz="0" w:space="0" w:color="auto"/>
            <w:left w:val="none" w:sz="0" w:space="0" w:color="auto"/>
            <w:bottom w:val="none" w:sz="0" w:space="0" w:color="auto"/>
            <w:right w:val="none" w:sz="0" w:space="0" w:color="auto"/>
          </w:divBdr>
        </w:div>
      </w:divsChild>
    </w:div>
    <w:div w:id="2038197211">
      <w:bodyDiv w:val="1"/>
      <w:marLeft w:val="0"/>
      <w:marRight w:val="0"/>
      <w:marTop w:val="0"/>
      <w:marBottom w:val="0"/>
      <w:divBdr>
        <w:top w:val="none" w:sz="0" w:space="0" w:color="auto"/>
        <w:left w:val="none" w:sz="0" w:space="0" w:color="auto"/>
        <w:bottom w:val="none" w:sz="0" w:space="0" w:color="auto"/>
        <w:right w:val="none" w:sz="0" w:space="0" w:color="auto"/>
      </w:divBdr>
      <w:divsChild>
        <w:div w:id="503209303">
          <w:marLeft w:val="0"/>
          <w:marRight w:val="0"/>
          <w:marTop w:val="0"/>
          <w:marBottom w:val="0"/>
          <w:divBdr>
            <w:top w:val="none" w:sz="0" w:space="0" w:color="auto"/>
            <w:left w:val="none" w:sz="0" w:space="0" w:color="auto"/>
            <w:bottom w:val="none" w:sz="0" w:space="0" w:color="auto"/>
            <w:right w:val="none" w:sz="0" w:space="0" w:color="auto"/>
          </w:divBdr>
        </w:div>
      </w:divsChild>
    </w:div>
    <w:div w:id="2069303779">
      <w:bodyDiv w:val="1"/>
      <w:marLeft w:val="0"/>
      <w:marRight w:val="0"/>
      <w:marTop w:val="0"/>
      <w:marBottom w:val="0"/>
      <w:divBdr>
        <w:top w:val="none" w:sz="0" w:space="0" w:color="auto"/>
        <w:left w:val="none" w:sz="0" w:space="0" w:color="auto"/>
        <w:bottom w:val="none" w:sz="0" w:space="0" w:color="auto"/>
        <w:right w:val="none" w:sz="0" w:space="0" w:color="auto"/>
      </w:divBdr>
      <w:divsChild>
        <w:div w:id="1350373197">
          <w:marLeft w:val="0"/>
          <w:marRight w:val="0"/>
          <w:marTop w:val="150"/>
          <w:marBottom w:val="150"/>
          <w:divBdr>
            <w:top w:val="single" w:sz="6" w:space="8" w:color="747E93"/>
            <w:left w:val="single" w:sz="6" w:space="8" w:color="747E93"/>
            <w:bottom w:val="single" w:sz="6" w:space="8" w:color="747E93"/>
            <w:right w:val="single" w:sz="6" w:space="8" w:color="747E93"/>
          </w:divBdr>
          <w:divsChild>
            <w:div w:id="1598907388">
              <w:marLeft w:val="0"/>
              <w:marRight w:val="0"/>
              <w:marTop w:val="0"/>
              <w:marBottom w:val="0"/>
              <w:divBdr>
                <w:top w:val="none" w:sz="0" w:space="0" w:color="auto"/>
                <w:left w:val="none" w:sz="0" w:space="0" w:color="auto"/>
                <w:bottom w:val="none" w:sz="0" w:space="0" w:color="auto"/>
                <w:right w:val="none" w:sz="0" w:space="0" w:color="auto"/>
              </w:divBdr>
              <w:divsChild>
                <w:div w:id="2000184405">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2107995436">
      <w:bodyDiv w:val="1"/>
      <w:marLeft w:val="0"/>
      <w:marRight w:val="0"/>
      <w:marTop w:val="0"/>
      <w:marBottom w:val="0"/>
      <w:divBdr>
        <w:top w:val="none" w:sz="0" w:space="0" w:color="auto"/>
        <w:left w:val="none" w:sz="0" w:space="0" w:color="auto"/>
        <w:bottom w:val="none" w:sz="0" w:space="0" w:color="auto"/>
        <w:right w:val="none" w:sz="0" w:space="0" w:color="auto"/>
      </w:divBdr>
      <w:divsChild>
        <w:div w:id="2049987590">
          <w:marLeft w:val="0"/>
          <w:marRight w:val="0"/>
          <w:marTop w:val="150"/>
          <w:marBottom w:val="150"/>
          <w:divBdr>
            <w:top w:val="single" w:sz="6" w:space="8" w:color="747E93"/>
            <w:left w:val="single" w:sz="6" w:space="8" w:color="747E93"/>
            <w:bottom w:val="single" w:sz="6" w:space="8" w:color="747E93"/>
            <w:right w:val="single" w:sz="6" w:space="8" w:color="747E93"/>
          </w:divBdr>
          <w:divsChild>
            <w:div w:id="471555265">
              <w:marLeft w:val="0"/>
              <w:marRight w:val="0"/>
              <w:marTop w:val="0"/>
              <w:marBottom w:val="0"/>
              <w:divBdr>
                <w:top w:val="none" w:sz="0" w:space="0" w:color="auto"/>
                <w:left w:val="none" w:sz="0" w:space="0" w:color="auto"/>
                <w:bottom w:val="none" w:sz="0" w:space="0" w:color="auto"/>
                <w:right w:val="none" w:sz="0" w:space="0" w:color="auto"/>
              </w:divBdr>
              <w:divsChild>
                <w:div w:id="199899443">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developer.sailpoint.com/docs/api/iiq/get-users" TargetMode="External"/><Relationship Id="rId3" Type="http://schemas.openxmlformats.org/officeDocument/2006/relationships/customXml" Target="../customXml/item3.xml"/><Relationship Id="rId21" Type="http://schemas.openxmlformats.org/officeDocument/2006/relationships/hyperlink" Target="https://developer.radiantlogic.com/ia/descartes/igrc-platform/collector/04-components/target/"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developer.sailpoint.com/docs/api/iiq/get-application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eveloper.sailpoint.com/docs/api/iiq/get-entitlements"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developer.sailpoint.com/docs/api/iiq/get-accounts" TargetMode="External"/><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datatracker.ietf.org/doc/html/rfc7644#section-3.4.2.2"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radiantlogic.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c76ca27d-aba3-41d7-9fca-94ec5c3a016f" xsi:nil="true"/>
    <lcf76f155ced4ddcb4097134ff3c332f xmlns="c76ca27d-aba3-41d7-9fca-94ec5c3a016f">
      <Terms xmlns="http://schemas.microsoft.com/office/infopath/2007/PartnerControls"/>
    </lcf76f155ced4ddcb4097134ff3c332f>
    <TaxCatchAll xmlns="e045bd29-ac39-47c2-807e-ec44877fc11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E3AF38B5C944E4C8032206AD92C1D8F" ma:contentTypeVersion="14" ma:contentTypeDescription="Create a new document." ma:contentTypeScope="" ma:versionID="47c622095c39e194b06b5425e4c76448">
  <xsd:schema xmlns:xsd="http://www.w3.org/2001/XMLSchema" xmlns:xs="http://www.w3.org/2001/XMLSchema" xmlns:p="http://schemas.microsoft.com/office/2006/metadata/properties" xmlns:ns2="c76ca27d-aba3-41d7-9fca-94ec5c3a016f" xmlns:ns3="e045bd29-ac39-47c2-807e-ec44877fc115" targetNamespace="http://schemas.microsoft.com/office/2006/metadata/properties" ma:root="true" ma:fieldsID="53c9ac40cc9d61bc350881084a8faabd" ns2:_="" ns3:_="">
    <xsd:import namespace="c76ca27d-aba3-41d7-9fca-94ec5c3a016f"/>
    <xsd:import namespace="e045bd29-ac39-47c2-807e-ec44877fc11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ca27d-aba3-41d7-9fca-94ec5c3a01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d5426d6-a8e9-41cf-a141-b7d67d17fec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45bd29-ac39-47c2-807e-ec44877fc11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a0858488-ea57-4a60-8f49-e374819b0bd1}" ma:internalName="TaxCatchAll" ma:showField="CatchAllData" ma:web="e045bd29-ac39-47c2-807e-ec44877fc1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1F2076-E31E-44D7-A568-69C037C1EBEB}">
  <ds:schemaRefs>
    <ds:schemaRef ds:uri="http://schemas.microsoft.com/office/2006/metadata/properties"/>
    <ds:schemaRef ds:uri="http://schemas.microsoft.com/office/infopath/2007/PartnerControls"/>
    <ds:schemaRef ds:uri="c76ca27d-aba3-41d7-9fca-94ec5c3a016f"/>
    <ds:schemaRef ds:uri="e045bd29-ac39-47c2-807e-ec44877fc115"/>
  </ds:schemaRefs>
</ds:datastoreItem>
</file>

<file path=customXml/itemProps2.xml><?xml version="1.0" encoding="utf-8"?>
<ds:datastoreItem xmlns:ds="http://schemas.openxmlformats.org/officeDocument/2006/customXml" ds:itemID="{852B728F-BB11-4640-8144-C7A0CB04DA3B}">
  <ds:schemaRefs>
    <ds:schemaRef ds:uri="http://schemas.microsoft.com/sharepoint/v3/contenttype/forms"/>
  </ds:schemaRefs>
</ds:datastoreItem>
</file>

<file path=customXml/itemProps3.xml><?xml version="1.0" encoding="utf-8"?>
<ds:datastoreItem xmlns:ds="http://schemas.openxmlformats.org/officeDocument/2006/customXml" ds:itemID="{1190A7EB-0EFD-4ACA-8D2A-101BE73926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ca27d-aba3-41d7-9fca-94ec5c3a016f"/>
    <ds:schemaRef ds:uri="e045bd29-ac39-47c2-807e-ec44877fc1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AEE650-E4BC-436C-B529-4028C56B1E50}">
  <ds:schemaRefs>
    <ds:schemaRef ds:uri="http://schemas.microsoft.com/office/2006/metadata/longProperties"/>
  </ds:schemaRefs>
</ds:datastoreItem>
</file>

<file path=customXml/itemProps5.xml><?xml version="1.0" encoding="utf-8"?>
<ds:datastoreItem xmlns:ds="http://schemas.openxmlformats.org/officeDocument/2006/customXml" ds:itemID="{F10F3F6A-4F23-4F59-BC4C-E6ED7DCA8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7</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lisag</dc:creator>
  <cp:keywords/>
  <cp:lastModifiedBy>Emilio MALDONADO</cp:lastModifiedBy>
  <cp:revision>31</cp:revision>
  <cp:lastPrinted>2014-09-11T21:18:00Z</cp:lastPrinted>
  <dcterms:created xsi:type="dcterms:W3CDTF">2024-05-03T22:12:00Z</dcterms:created>
  <dcterms:modified xsi:type="dcterms:W3CDTF">2025-09-03T12:58:00Z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Lisa Grady</vt:lpwstr>
  </property>
  <property fmtid="{D5CDD505-2E9C-101B-9397-08002B2CF9AE}" pid="3" name="Order">
    <vt:lpwstr>86300.0000000000</vt:lpwstr>
  </property>
  <property fmtid="{D5CDD505-2E9C-101B-9397-08002B2CF9AE}" pid="4" name="ComplianceAssetId">
    <vt:lpwstr/>
  </property>
  <property fmtid="{D5CDD505-2E9C-101B-9397-08002B2CF9AE}" pid="5" name="display_urn:schemas-microsoft-com:office:office#Author">
    <vt:lpwstr>Alex  Yemtsev</vt:lpwstr>
  </property>
  <property fmtid="{D5CDD505-2E9C-101B-9397-08002B2CF9AE}" pid="6" name="_ExtendedDescription">
    <vt:lpwstr/>
  </property>
  <property fmtid="{D5CDD505-2E9C-101B-9397-08002B2CF9AE}" pid="7" name="TriggerFlowInfo">
    <vt:lpwstr/>
  </property>
  <property fmtid="{D5CDD505-2E9C-101B-9397-08002B2CF9AE}" pid="8" name="ContentTypeId">
    <vt:lpwstr>0x010100EE3AF38B5C944E4C8032206AD92C1D8F</vt:lpwstr>
  </property>
  <property fmtid="{D5CDD505-2E9C-101B-9397-08002B2CF9AE}" pid="9" name="MediaLengthInSeconds">
    <vt:lpwstr/>
  </property>
  <property fmtid="{D5CDD505-2E9C-101B-9397-08002B2CF9AE}" pid="10" name="MediaServiceImageTags">
    <vt:lpwstr/>
  </property>
</Properties>
</file>