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28059" w14:textId="77777777" w:rsidR="008E6EDF" w:rsidRDefault="008E6EDF" w:rsidP="008E6EDF">
      <w:r>
        <w:t>Actividad Práctica</w:t>
      </w:r>
    </w:p>
    <w:p w14:paraId="5982DBEE" w14:textId="77777777" w:rsidR="008E6EDF" w:rsidRDefault="008E6EDF" w:rsidP="008E6EDF">
      <w:r>
        <w:t>U5 (4%):</w:t>
      </w:r>
    </w:p>
    <w:p w14:paraId="0C3C0E35" w14:textId="77777777" w:rsidR="008E6EDF" w:rsidRDefault="008E6EDF" w:rsidP="008E6EDF">
      <w:r>
        <w:t xml:space="preserve">Usa la IA (especifica cuál: </w:t>
      </w:r>
      <w:proofErr w:type="spellStart"/>
      <w:r>
        <w:t>chatGPT</w:t>
      </w:r>
      <w:proofErr w:type="spellEnd"/>
      <w:r>
        <w:t xml:space="preserve">, Gemini, </w:t>
      </w:r>
      <w:proofErr w:type="spellStart"/>
      <w:r>
        <w:t>Consensus</w:t>
      </w:r>
      <w:proofErr w:type="spellEnd"/>
      <w:r>
        <w:t xml:space="preserve">, </w:t>
      </w:r>
      <w:proofErr w:type="spellStart"/>
      <w:r>
        <w:t>Perplexity</w:t>
      </w:r>
      <w:proofErr w:type="spellEnd"/>
      <w:r>
        <w:t>, etc.) para construir un</w:t>
      </w:r>
    </w:p>
    <w:p w14:paraId="76F9CB70" w14:textId="77777777" w:rsidR="008E6EDF" w:rsidRDefault="008E6EDF" w:rsidP="008E6EDF">
      <w:r>
        <w:t>texto de 5 a 7 párrafos (fundamentados con citas y referencias) que presente en tu Perfil de</w:t>
      </w:r>
    </w:p>
    <w:p w14:paraId="67FE6CC3" w14:textId="3BCAB30A" w:rsidR="008E6EDF" w:rsidRDefault="008E6EDF" w:rsidP="008E6EDF">
      <w:r>
        <w:t>Tesis los siguientes aspectos:</w:t>
      </w:r>
    </w:p>
    <w:p w14:paraId="6A436B56" w14:textId="25BFFA57" w:rsidR="008E6EDF" w:rsidRDefault="008E6EDF" w:rsidP="008E6EDF">
      <w:r>
        <w:t xml:space="preserve">TITULO DE PERFIL DE TESIS </w:t>
      </w:r>
    </w:p>
    <w:p w14:paraId="50F3960D" w14:textId="13DC6E73" w:rsidR="008E6EDF" w:rsidRDefault="008E6EDF" w:rsidP="008E6EDF">
      <w:r>
        <w:t xml:space="preserve"> C</w:t>
      </w:r>
      <w:r w:rsidRPr="008E6EDF">
        <w:t xml:space="preserve">reación de </w:t>
      </w:r>
      <w:proofErr w:type="spellStart"/>
      <w:r w:rsidRPr="008E6EDF">
        <w:t>Micromundos</w:t>
      </w:r>
      <w:proofErr w:type="spellEnd"/>
      <w:r w:rsidRPr="008E6EDF">
        <w:t xml:space="preserve"> Aplicando la Teoría de Videojuegos</w:t>
      </w:r>
    </w:p>
    <w:p w14:paraId="269F7665" w14:textId="05F5DCF2" w:rsidR="008E6EDF" w:rsidRDefault="008E6EDF" w:rsidP="008E6EDF">
      <w:pPr>
        <w:pStyle w:val="Prrafodelista"/>
        <w:numPr>
          <w:ilvl w:val="0"/>
          <w:numId w:val="1"/>
        </w:numPr>
      </w:pPr>
      <w:r>
        <w:t>tratamiento de organización de datos</w:t>
      </w:r>
    </w:p>
    <w:p w14:paraId="7A63C2E8" w14:textId="77777777" w:rsidR="008E6EDF" w:rsidRDefault="008E6EDF" w:rsidP="008E6EDF">
      <w:pPr>
        <w:pStyle w:val="NormalWeb"/>
        <w:ind w:left="720"/>
      </w:pPr>
      <w:r>
        <w:t xml:space="preserve">El tratamiento y organización de datos desempeña un papel esencial en el desarrollo de </w:t>
      </w:r>
      <w:proofErr w:type="spellStart"/>
      <w:r>
        <w:t>micromundos</w:t>
      </w:r>
      <w:proofErr w:type="spellEnd"/>
      <w:r>
        <w:t xml:space="preserve"> aplicados a la teoría de videojuegos. Un </w:t>
      </w:r>
      <w:proofErr w:type="spellStart"/>
      <w:r>
        <w:t>micromundo</w:t>
      </w:r>
      <w:proofErr w:type="spellEnd"/>
      <w:r>
        <w:t xml:space="preserve"> es un espacio virtual interactivo donde los jugadores exploran conceptos específicos mediante la resolución de problemas o el aprendizaje experimental. Para estructurar estos espacios, es fundamental definir cómo los datos se recolectan, almacenan y se relacionan dentro del sistema. Según </w:t>
      </w:r>
      <w:proofErr w:type="spellStart"/>
      <w:r>
        <w:t>Koster</w:t>
      </w:r>
      <w:proofErr w:type="spellEnd"/>
      <w:r>
        <w:t xml:space="preserve"> (2005), la organización de datos en videojuegos requiere categorizar la información en "entidades" y "eventos" que representen las acciones y los objetos presentes en el mundo virtual.</w:t>
      </w:r>
    </w:p>
    <w:p w14:paraId="40CCA57F" w14:textId="77777777" w:rsidR="008E6EDF" w:rsidRDefault="008E6EDF" w:rsidP="008E6EDF">
      <w:pPr>
        <w:pStyle w:val="Prrafodelista"/>
      </w:pPr>
    </w:p>
    <w:p w14:paraId="4E8DB657" w14:textId="65EDD0C7" w:rsidR="008E6EDF" w:rsidRDefault="008E6EDF" w:rsidP="008E6EDF">
      <w:pPr>
        <w:pStyle w:val="Prrafodelista"/>
        <w:numPr>
          <w:ilvl w:val="0"/>
          <w:numId w:val="1"/>
        </w:numPr>
      </w:pPr>
      <w:r>
        <w:t>codificación de datos</w:t>
      </w:r>
    </w:p>
    <w:p w14:paraId="6A0AF1E1" w14:textId="4B0A8B65" w:rsidR="008E6EDF" w:rsidRDefault="008E6EDF" w:rsidP="008E6EDF">
      <w:pPr>
        <w:pStyle w:val="NormalWeb"/>
        <w:ind w:left="720"/>
      </w:pPr>
      <w:r>
        <w:t xml:space="preserve">En cuanto a la codificación de datos, esta se centra en transformar la información en formatos utilizables para algoritmos específicos de videojuegos. Esto incluye el etiquetado semántico de objetos en el </w:t>
      </w:r>
      <w:proofErr w:type="spellStart"/>
      <w:r>
        <w:t>micromundo</w:t>
      </w:r>
      <w:proofErr w:type="spellEnd"/>
      <w:r>
        <w:t xml:space="preserve">, como "enemigo", "recurso" o "aliado", y la aplicación de metadatos para definir propiedades adicionales como puntos de vida, velocidad o comportamiento (Schell, 2020). Estos datos codificados permiten que los motores de juego, como Unity o </w:t>
      </w:r>
      <w:proofErr w:type="spellStart"/>
      <w:r>
        <w:t>Unreal</w:t>
      </w:r>
      <w:proofErr w:type="spellEnd"/>
      <w:r>
        <w:t xml:space="preserve"> </w:t>
      </w:r>
      <w:proofErr w:type="spellStart"/>
      <w:r>
        <w:t>Engine</w:t>
      </w:r>
      <w:proofErr w:type="spellEnd"/>
      <w:r>
        <w:t>, interpreten y procesen las acciones en tiempo real</w:t>
      </w:r>
      <w:r>
        <w:t>.</w:t>
      </w:r>
    </w:p>
    <w:p w14:paraId="6E926F77" w14:textId="7F5F4AA9" w:rsidR="00662B6D" w:rsidRDefault="008E6EDF" w:rsidP="008E6EDF">
      <w:pPr>
        <w:pStyle w:val="NormalWeb"/>
      </w:pPr>
      <w:r>
        <w:t>Referencias</w:t>
      </w:r>
      <w:r w:rsidR="00662B6D">
        <w:t>:</w:t>
      </w:r>
    </w:p>
    <w:p w14:paraId="087E297B" w14:textId="77777777" w:rsidR="00662B6D" w:rsidRDefault="00662B6D" w:rsidP="00662B6D">
      <w:proofErr w:type="spellStart"/>
      <w:r>
        <w:t>Koster</w:t>
      </w:r>
      <w:proofErr w:type="spellEnd"/>
      <w:r>
        <w:t xml:space="preserve"> (2005): Se refiere a Ralph </w:t>
      </w:r>
      <w:proofErr w:type="spellStart"/>
      <w:r>
        <w:t>Koster</w:t>
      </w:r>
      <w:proofErr w:type="spellEnd"/>
      <w:r>
        <w:t xml:space="preserve">, autor conocido por su libro A </w:t>
      </w:r>
      <w:proofErr w:type="spellStart"/>
      <w:r>
        <w:t>Theory</w:t>
      </w:r>
      <w:proofErr w:type="spellEnd"/>
      <w:r>
        <w:t xml:space="preserve"> </w:t>
      </w:r>
      <w:proofErr w:type="spellStart"/>
      <w:r>
        <w:t>of</w:t>
      </w:r>
      <w:proofErr w:type="spellEnd"/>
      <w:r>
        <w:t xml:space="preserve"> </w:t>
      </w:r>
      <w:proofErr w:type="spellStart"/>
      <w:r>
        <w:t>Fun</w:t>
      </w:r>
      <w:proofErr w:type="spellEnd"/>
      <w:r>
        <w:t xml:space="preserve"> </w:t>
      </w:r>
      <w:proofErr w:type="spellStart"/>
      <w:r>
        <w:t>for</w:t>
      </w:r>
      <w:proofErr w:type="spellEnd"/>
      <w:r>
        <w:t xml:space="preserve"> </w:t>
      </w:r>
      <w:proofErr w:type="spellStart"/>
      <w:r>
        <w:t>Game</w:t>
      </w:r>
      <w:proofErr w:type="spellEnd"/>
      <w:r>
        <w:t xml:space="preserve"> </w:t>
      </w:r>
      <w:proofErr w:type="spellStart"/>
      <w:r>
        <w:t>Design</w:t>
      </w:r>
      <w:proofErr w:type="spellEnd"/>
      <w:r>
        <w:t>. Este autor es ampliamente citado en temas relacionados con diseño de videojuegos y conceptos fundamentales de jugabilidad.</w:t>
      </w:r>
    </w:p>
    <w:p w14:paraId="76743CC7" w14:textId="77777777" w:rsidR="00662B6D" w:rsidRDefault="00662B6D" w:rsidP="00662B6D">
      <w:r>
        <w:t>Creswell (2021): Hace referencia a John W. Creswell, un experto en métodos de investigación, especialmente en metodologías mixtas. Sin embargo, su obra no está específicamente relacionada con videojuegos, por lo que su inclusión sería cuestionable sin un contexto claro.</w:t>
      </w:r>
    </w:p>
    <w:p w14:paraId="4D5C6054" w14:textId="77777777" w:rsidR="00662B6D" w:rsidRDefault="00662B6D" w:rsidP="00662B6D">
      <w:r>
        <w:t xml:space="preserve">Schell (2020): Jesse Schell es autor de </w:t>
      </w:r>
      <w:proofErr w:type="spellStart"/>
      <w:r>
        <w:t>The</w:t>
      </w:r>
      <w:proofErr w:type="spellEnd"/>
      <w:r>
        <w:t xml:space="preserve"> Art </w:t>
      </w:r>
      <w:proofErr w:type="spellStart"/>
      <w:r>
        <w:t>of</w:t>
      </w:r>
      <w:proofErr w:type="spellEnd"/>
      <w:r>
        <w:t xml:space="preserve"> </w:t>
      </w:r>
      <w:proofErr w:type="spellStart"/>
      <w:r>
        <w:t>Game</w:t>
      </w:r>
      <w:proofErr w:type="spellEnd"/>
      <w:r>
        <w:t xml:space="preserve"> </w:t>
      </w:r>
      <w:proofErr w:type="spellStart"/>
      <w:r>
        <w:t>Design</w:t>
      </w:r>
      <w:proofErr w:type="spellEnd"/>
      <w:r>
        <w:t xml:space="preserve">: A Book </w:t>
      </w:r>
      <w:proofErr w:type="spellStart"/>
      <w:r>
        <w:t>of</w:t>
      </w:r>
      <w:proofErr w:type="spellEnd"/>
      <w:r>
        <w:t xml:space="preserve"> </w:t>
      </w:r>
      <w:proofErr w:type="spellStart"/>
      <w:r>
        <w:t>Lenses</w:t>
      </w:r>
      <w:proofErr w:type="spellEnd"/>
      <w:r>
        <w:t>. Es una fuente válida para hablar de mecánicas y diseño de videojuegos.</w:t>
      </w:r>
    </w:p>
    <w:p w14:paraId="064F40AD" w14:textId="77777777" w:rsidR="00662B6D" w:rsidRDefault="00662B6D" w:rsidP="00662B6D">
      <w:r>
        <w:lastRenderedPageBreak/>
        <w:t>Whitehead (2018): Podría referirse a Ethan Whitehead, quien ha publicado trabajos sobre validación de software. Sin embargo, no hay certeza de que este autor esté relacionado con videojuegos o motores de juego.</w:t>
      </w:r>
    </w:p>
    <w:p w14:paraId="59EDBBA7" w14:textId="4BE0B366" w:rsidR="008E6EDF" w:rsidRPr="00662B6D" w:rsidRDefault="00662B6D" w:rsidP="00662B6D">
      <w:pPr>
        <w:rPr>
          <w:rFonts w:ascii="Times New Roman" w:eastAsia="Times New Roman" w:hAnsi="Times New Roman" w:cs="Times New Roman"/>
          <w:sz w:val="24"/>
          <w:szCs w:val="24"/>
          <w:lang w:eastAsia="es-MX"/>
        </w:rPr>
      </w:pPr>
      <w:proofErr w:type="spellStart"/>
      <w:r>
        <w:t>Gee</w:t>
      </w:r>
      <w:proofErr w:type="spellEnd"/>
      <w:r>
        <w:t xml:space="preserve"> (2007): James Paul </w:t>
      </w:r>
      <w:proofErr w:type="spellStart"/>
      <w:r>
        <w:t>Gee</w:t>
      </w:r>
      <w:proofErr w:type="spellEnd"/>
      <w:r>
        <w:t xml:space="preserve"> es reconocido por su libro </w:t>
      </w:r>
      <w:proofErr w:type="spellStart"/>
      <w:r>
        <w:t>What</w:t>
      </w:r>
      <w:proofErr w:type="spellEnd"/>
      <w:r>
        <w:t xml:space="preserve"> Video </w:t>
      </w:r>
      <w:proofErr w:type="spellStart"/>
      <w:r>
        <w:t>Games</w:t>
      </w:r>
      <w:proofErr w:type="spellEnd"/>
      <w:r>
        <w:t xml:space="preserve"> </w:t>
      </w:r>
      <w:proofErr w:type="spellStart"/>
      <w:r>
        <w:t>Have</w:t>
      </w:r>
      <w:proofErr w:type="spellEnd"/>
      <w:r>
        <w:t xml:space="preserve"> </w:t>
      </w:r>
      <w:proofErr w:type="spellStart"/>
      <w:r>
        <w:t>to</w:t>
      </w:r>
      <w:proofErr w:type="spellEnd"/>
      <w:r>
        <w:t xml:space="preserve"> </w:t>
      </w:r>
      <w:proofErr w:type="spellStart"/>
      <w:r>
        <w:t>Teach</w:t>
      </w:r>
      <w:proofErr w:type="spellEnd"/>
      <w:r>
        <w:t xml:space="preserve"> </w:t>
      </w:r>
      <w:proofErr w:type="spellStart"/>
      <w:r>
        <w:t>Us</w:t>
      </w:r>
      <w:proofErr w:type="spellEnd"/>
      <w:r>
        <w:t xml:space="preserve"> </w:t>
      </w:r>
      <w:proofErr w:type="spellStart"/>
      <w:r>
        <w:t>About</w:t>
      </w:r>
      <w:proofErr w:type="spellEnd"/>
      <w:r>
        <w:t xml:space="preserve"> </w:t>
      </w:r>
      <w:proofErr w:type="spellStart"/>
      <w:r>
        <w:t>Learning</w:t>
      </w:r>
      <w:proofErr w:type="spellEnd"/>
      <w:r>
        <w:t xml:space="preserve"> and </w:t>
      </w:r>
      <w:proofErr w:type="spellStart"/>
      <w:r>
        <w:t>Literacy</w:t>
      </w:r>
      <w:proofErr w:type="spellEnd"/>
      <w:r>
        <w:t>. Es una referencia válida cuando se habla de aprendizaje basado en videojuegos.</w:t>
      </w:r>
    </w:p>
    <w:p w14:paraId="2D99038B" w14:textId="2970E08D" w:rsidR="008E6EDF" w:rsidRDefault="008E6EDF" w:rsidP="008E6EDF">
      <w:r>
        <w:t xml:space="preserve">Presenta el resultado en este documento y también el </w:t>
      </w:r>
      <w:proofErr w:type="spellStart"/>
      <w:r>
        <w:t>prompt</w:t>
      </w:r>
      <w:proofErr w:type="spellEnd"/>
      <w:r>
        <w:t xml:space="preserve"> que utilizaste para conseguirlo.</w:t>
      </w:r>
    </w:p>
    <w:p w14:paraId="6A63416F" w14:textId="418C2938" w:rsidR="00662B6D" w:rsidRDefault="00662B6D" w:rsidP="008E6EDF">
      <w:r>
        <w:t>Resultado:</w:t>
      </w:r>
    </w:p>
    <w:p w14:paraId="6775F441" w14:textId="77777777" w:rsidR="00662B6D" w:rsidRDefault="00662B6D" w:rsidP="00662B6D">
      <w:pPr>
        <w:ind w:left="708"/>
      </w:pPr>
      <w:r>
        <w:t xml:space="preserve">-donde se puede ver claramente que cunado le das especificaciones la IA </w:t>
      </w:r>
      <w:proofErr w:type="spellStart"/>
      <w:r>
        <w:t>chatGPT</w:t>
      </w:r>
      <w:proofErr w:type="spellEnd"/>
      <w:r>
        <w:t xml:space="preserve"> puede hacer breves discreciones de mi perfil de tesis cuando yo solo le mande el nombre de mi </w:t>
      </w:r>
      <w:proofErr w:type="spellStart"/>
      <w:r>
        <w:t>titulo</w:t>
      </w:r>
      <w:proofErr w:type="spellEnd"/>
      <w:r>
        <w:t xml:space="preserve"> como tal.</w:t>
      </w:r>
    </w:p>
    <w:p w14:paraId="391619D1" w14:textId="55F6B22D" w:rsidR="00662B6D" w:rsidRDefault="00662B6D" w:rsidP="00662B6D">
      <w:proofErr w:type="spellStart"/>
      <w:r>
        <w:t>Promt</w:t>
      </w:r>
      <w:proofErr w:type="spellEnd"/>
      <w:r>
        <w:t xml:space="preserve"> utilizado  </w:t>
      </w:r>
    </w:p>
    <w:p w14:paraId="7A5CA569" w14:textId="7C64BB37" w:rsidR="00662B6D" w:rsidRDefault="00662B6D" w:rsidP="00662B6D">
      <w:r>
        <w:t>-</w:t>
      </w:r>
      <w:r w:rsidRPr="00662B6D">
        <w:t xml:space="preserve"> </w:t>
      </w:r>
      <w:r>
        <w:t>DE MI TITULO D ETEZIZ DE CREACION DE MIRCOMUNDOS APLICANDO LA TEORIA DE VIDIOJUEGOS ASME ESTOS PUNSTOS para construir un</w:t>
      </w:r>
    </w:p>
    <w:p w14:paraId="4F42B7D6" w14:textId="6B8F6640" w:rsidR="00662B6D" w:rsidRDefault="00662B6D" w:rsidP="00662B6D">
      <w:proofErr w:type="gramStart"/>
      <w:r>
        <w:t xml:space="preserve">texto </w:t>
      </w:r>
      <w:r>
        <w:t xml:space="preserve"> ojo</w:t>
      </w:r>
      <w:proofErr w:type="gramEnd"/>
      <w:r>
        <w:t xml:space="preserve"> </w:t>
      </w:r>
      <w:r>
        <w:t>(fundamentados con citas y referencias) que presente en tu Perfil de</w:t>
      </w:r>
    </w:p>
    <w:p w14:paraId="741E58E3" w14:textId="00285119" w:rsidR="00662B6D" w:rsidRDefault="00662B6D" w:rsidP="00662B6D">
      <w:r>
        <w:t>Tesis los siguientes aspectos</w:t>
      </w:r>
      <w:r>
        <w:t>:</w:t>
      </w:r>
      <w:r>
        <w:t xml:space="preserve"> tratamiento de organización de datos</w:t>
      </w:r>
      <w:r>
        <w:t xml:space="preserve">, </w:t>
      </w:r>
      <w:r>
        <w:t>codificación de datos</w:t>
      </w:r>
    </w:p>
    <w:p w14:paraId="3DC6C05B" w14:textId="77777777" w:rsidR="00662B6D" w:rsidRDefault="00662B6D" w:rsidP="008E6EDF">
      <w:r>
        <w:t>-</w:t>
      </w:r>
      <w:r w:rsidRPr="00662B6D">
        <w:t xml:space="preserve"> </w:t>
      </w:r>
      <w:proofErr w:type="gramStart"/>
      <w:r>
        <w:t>YA</w:t>
      </w:r>
      <w:proofErr w:type="gramEnd"/>
      <w:r>
        <w:t xml:space="preserve"> PERO DIME ESTAN (fundamentados con citas y referencias)</w:t>
      </w:r>
    </w:p>
    <w:p w14:paraId="23038B82" w14:textId="5A0BC36E" w:rsidR="00662B6D" w:rsidRDefault="00662B6D" w:rsidP="008E6EDF">
      <w:r>
        <w:t>-</w:t>
      </w:r>
      <w:r w:rsidRPr="00662B6D">
        <w:t xml:space="preserve"> </w:t>
      </w:r>
      <w:r w:rsidRPr="00662B6D">
        <w:t>dime las citas o referencias</w:t>
      </w:r>
    </w:p>
    <w:p w14:paraId="10553E90" w14:textId="22E340E6" w:rsidR="00662B6D" w:rsidRDefault="00662B6D" w:rsidP="008E6EDF">
      <w:r>
        <w:t>IA usada:</w:t>
      </w:r>
    </w:p>
    <w:p w14:paraId="033D7407" w14:textId="3C937FCA" w:rsidR="00662B6D" w:rsidRDefault="00662B6D" w:rsidP="008E6EDF">
      <w:r>
        <w:t>-</w:t>
      </w:r>
      <w:proofErr w:type="spellStart"/>
      <w:r>
        <w:t>chatGPT</w:t>
      </w:r>
      <w:proofErr w:type="spellEnd"/>
    </w:p>
    <w:p w14:paraId="6229C077" w14:textId="29404E2B" w:rsidR="008E6EDF" w:rsidRDefault="008E6EDF" w:rsidP="008E6EDF">
      <w:r>
        <w:t>Especifica que IA utilizaste. Averigua y verifica el resultado conseguido para que las citas en</w:t>
      </w:r>
    </w:p>
    <w:p w14:paraId="76C96E51" w14:textId="77777777" w:rsidR="008E6EDF" w:rsidRDefault="008E6EDF" w:rsidP="008E6EDF">
      <w:proofErr w:type="gramStart"/>
      <w:r>
        <w:t>el texto sean</w:t>
      </w:r>
      <w:proofErr w:type="gramEnd"/>
      <w:r>
        <w:t xml:space="preserve"> reales, las referencias apropiadas y el desarrollo coherente.</w:t>
      </w:r>
    </w:p>
    <w:p w14:paraId="289A1882" w14:textId="77777777" w:rsidR="008E6EDF" w:rsidRDefault="008E6EDF" w:rsidP="008E6EDF"/>
    <w:p w14:paraId="11322AD8" w14:textId="77777777" w:rsidR="00662B6D" w:rsidRDefault="00662B6D" w:rsidP="008E6EDF"/>
    <w:p w14:paraId="0D133EB7" w14:textId="77777777" w:rsidR="00662B6D" w:rsidRDefault="00662B6D" w:rsidP="008E6EDF"/>
    <w:p w14:paraId="12B25B80" w14:textId="77777777" w:rsidR="00662B6D" w:rsidRDefault="00662B6D" w:rsidP="008E6EDF"/>
    <w:p w14:paraId="705A3005" w14:textId="77777777" w:rsidR="00662B6D" w:rsidRDefault="00662B6D" w:rsidP="008E6EDF"/>
    <w:p w14:paraId="12200BC8" w14:textId="77777777" w:rsidR="00662B6D" w:rsidRDefault="00662B6D" w:rsidP="008E6EDF"/>
    <w:p w14:paraId="680BA164" w14:textId="77777777" w:rsidR="00662B6D" w:rsidRDefault="00662B6D" w:rsidP="008E6EDF"/>
    <w:p w14:paraId="7FB27F18" w14:textId="77777777" w:rsidR="00662B6D" w:rsidRDefault="00662B6D" w:rsidP="008E6EDF"/>
    <w:p w14:paraId="535908D2" w14:textId="77777777" w:rsidR="00662B6D" w:rsidRDefault="00662B6D" w:rsidP="008E6EDF"/>
    <w:p w14:paraId="3AAAE91A" w14:textId="1E2D8521" w:rsidR="008E6EDF" w:rsidRDefault="008E6EDF" w:rsidP="008E6EDF">
      <w:r>
        <w:lastRenderedPageBreak/>
        <w:t>U7 (4%)</w:t>
      </w:r>
    </w:p>
    <w:p w14:paraId="49BD54EC" w14:textId="77777777" w:rsidR="008E6EDF" w:rsidRDefault="008E6EDF" w:rsidP="008E6EDF">
      <w:r>
        <w:t xml:space="preserve">Usa la IA (especifica cuál: </w:t>
      </w:r>
      <w:proofErr w:type="spellStart"/>
      <w:r>
        <w:t>chatGPT</w:t>
      </w:r>
      <w:proofErr w:type="spellEnd"/>
      <w:r>
        <w:t xml:space="preserve">, Gemini, </w:t>
      </w:r>
      <w:proofErr w:type="spellStart"/>
      <w:r>
        <w:t>Consensus</w:t>
      </w:r>
      <w:proofErr w:type="spellEnd"/>
      <w:r>
        <w:t xml:space="preserve">, </w:t>
      </w:r>
      <w:proofErr w:type="spellStart"/>
      <w:r>
        <w:t>Perplexity</w:t>
      </w:r>
      <w:proofErr w:type="spellEnd"/>
      <w:r>
        <w:t>, etc.) para construir un</w:t>
      </w:r>
    </w:p>
    <w:p w14:paraId="7F6FD0B3" w14:textId="77777777" w:rsidR="008E6EDF" w:rsidRDefault="008E6EDF" w:rsidP="008E6EDF">
      <w:r>
        <w:t>texto de 5 a 7 párrafos (fundamentados con citas y referencias) que presente de forma clara</w:t>
      </w:r>
    </w:p>
    <w:p w14:paraId="7FA6639A" w14:textId="77777777" w:rsidR="008E6EDF" w:rsidRDefault="008E6EDF" w:rsidP="008E6EDF">
      <w:r>
        <w:t>y ordenada el proceso de diseño de cuestionario y el proceso colección y limpieza de datos</w:t>
      </w:r>
    </w:p>
    <w:p w14:paraId="2D47FF76" w14:textId="5794C59A" w:rsidR="008E6EDF" w:rsidRDefault="008E6EDF" w:rsidP="008E6EDF">
      <w:r>
        <w:t>del perfil de tesis que estás construyendo.</w:t>
      </w:r>
    </w:p>
    <w:p w14:paraId="016D8442" w14:textId="5AB4A234" w:rsidR="00662B6D" w:rsidRDefault="00662B6D" w:rsidP="008E6EDF">
      <w:r>
        <w:t>-diseño de cuestionario:</w:t>
      </w:r>
    </w:p>
    <w:p w14:paraId="5EBF9E33" w14:textId="51B2A3D2" w:rsidR="00662B6D" w:rsidRDefault="00662B6D" w:rsidP="008E6EDF">
      <w:r w:rsidRPr="00662B6D">
        <w:t xml:space="preserve">En este perfil de tesis, las preguntas podrían abordar temas como la claridad de los objetivos del </w:t>
      </w:r>
      <w:proofErr w:type="spellStart"/>
      <w:r w:rsidRPr="00662B6D">
        <w:t>micromundo</w:t>
      </w:r>
      <w:proofErr w:type="spellEnd"/>
      <w:r w:rsidRPr="00662B6D">
        <w:t>, la facilidad de navegación y el nivel de inmersión percibido, factores fundamentales para el éxito de un videojuego educativo (</w:t>
      </w:r>
      <w:proofErr w:type="spellStart"/>
      <w:r w:rsidRPr="00662B6D">
        <w:t>Gee</w:t>
      </w:r>
      <w:proofErr w:type="spellEnd"/>
      <w:r w:rsidRPr="00662B6D">
        <w:t xml:space="preserve">, 2007). Además, la aplicación de una prueba piloto garantiza que los participantes comprendan las preguntas y que estas cumplan con los objetivos del estudio (Robson &amp; </w:t>
      </w:r>
      <w:proofErr w:type="spellStart"/>
      <w:r w:rsidRPr="00662B6D">
        <w:t>McCartan</w:t>
      </w:r>
      <w:proofErr w:type="spellEnd"/>
      <w:r w:rsidRPr="00662B6D">
        <w:t xml:space="preserve">, 2016). Finalmente, como sugiere </w:t>
      </w:r>
      <w:proofErr w:type="spellStart"/>
      <w:r w:rsidRPr="00662B6D">
        <w:t>Dillman</w:t>
      </w:r>
      <w:proofErr w:type="spellEnd"/>
      <w:r w:rsidRPr="00662B6D">
        <w:t xml:space="preserve"> et al. (2014), incluir una breve introducción que explique el propósito del cuestionario y asegure la confidencialidad fomentará la participación sincera y precisa de los encuestados.</w:t>
      </w:r>
    </w:p>
    <w:p w14:paraId="4D439245" w14:textId="3A400C37" w:rsidR="00662B6D" w:rsidRDefault="00662B6D" w:rsidP="008E6EDF">
      <w:r>
        <w:t>Referencias:</w:t>
      </w:r>
    </w:p>
    <w:p w14:paraId="0649AFB3" w14:textId="77777777" w:rsidR="004802E0" w:rsidRPr="004802E0" w:rsidRDefault="004802E0" w:rsidP="004802E0">
      <w:pPr>
        <w:spacing w:after="0" w:line="240" w:lineRule="auto"/>
        <w:rPr>
          <w:rFonts w:ascii="Times New Roman" w:eastAsia="Times New Roman" w:hAnsi="Times New Roman" w:cs="Times New Roman"/>
          <w:sz w:val="24"/>
          <w:szCs w:val="24"/>
          <w:lang w:eastAsia="es-MX"/>
        </w:rPr>
      </w:pPr>
      <w:proofErr w:type="gramStart"/>
      <w:r w:rsidRPr="004802E0">
        <w:rPr>
          <w:rFonts w:ascii="Times New Roman" w:eastAsia="Times New Roman" w:hAnsi="Symbol" w:cs="Times New Roman"/>
          <w:sz w:val="24"/>
          <w:szCs w:val="24"/>
          <w:lang w:eastAsia="es-MX"/>
        </w:rPr>
        <w:t></w:t>
      </w:r>
      <w:r w:rsidRPr="004802E0">
        <w:rPr>
          <w:rFonts w:ascii="Times New Roman" w:eastAsia="Times New Roman" w:hAnsi="Times New Roman" w:cs="Times New Roman"/>
          <w:sz w:val="24"/>
          <w:szCs w:val="24"/>
          <w:lang w:eastAsia="es-MX"/>
        </w:rPr>
        <w:t xml:space="preserve">  Creswell</w:t>
      </w:r>
      <w:proofErr w:type="gramEnd"/>
      <w:r w:rsidRPr="004802E0">
        <w:rPr>
          <w:rFonts w:ascii="Times New Roman" w:eastAsia="Times New Roman" w:hAnsi="Times New Roman" w:cs="Times New Roman"/>
          <w:sz w:val="24"/>
          <w:szCs w:val="24"/>
          <w:lang w:eastAsia="es-MX"/>
        </w:rPr>
        <w:t xml:space="preserve">, J. W. (2014). </w:t>
      </w:r>
      <w:proofErr w:type="spellStart"/>
      <w:r w:rsidRPr="004802E0">
        <w:rPr>
          <w:rFonts w:ascii="Times New Roman" w:eastAsia="Times New Roman" w:hAnsi="Times New Roman" w:cs="Times New Roman"/>
          <w:i/>
          <w:iCs/>
          <w:sz w:val="24"/>
          <w:szCs w:val="24"/>
          <w:lang w:eastAsia="es-MX"/>
        </w:rPr>
        <w:t>Research</w:t>
      </w:r>
      <w:proofErr w:type="spellEnd"/>
      <w:r w:rsidRPr="004802E0">
        <w:rPr>
          <w:rFonts w:ascii="Times New Roman" w:eastAsia="Times New Roman" w:hAnsi="Times New Roman" w:cs="Times New Roman"/>
          <w:i/>
          <w:iCs/>
          <w:sz w:val="24"/>
          <w:szCs w:val="24"/>
          <w:lang w:eastAsia="es-MX"/>
        </w:rPr>
        <w:t xml:space="preserve"> </w:t>
      </w:r>
      <w:proofErr w:type="spellStart"/>
      <w:r w:rsidRPr="004802E0">
        <w:rPr>
          <w:rFonts w:ascii="Times New Roman" w:eastAsia="Times New Roman" w:hAnsi="Times New Roman" w:cs="Times New Roman"/>
          <w:i/>
          <w:iCs/>
          <w:sz w:val="24"/>
          <w:szCs w:val="24"/>
          <w:lang w:eastAsia="es-MX"/>
        </w:rPr>
        <w:t>Design</w:t>
      </w:r>
      <w:proofErr w:type="spellEnd"/>
      <w:r w:rsidRPr="004802E0">
        <w:rPr>
          <w:rFonts w:ascii="Times New Roman" w:eastAsia="Times New Roman" w:hAnsi="Times New Roman" w:cs="Times New Roman"/>
          <w:i/>
          <w:iCs/>
          <w:sz w:val="24"/>
          <w:szCs w:val="24"/>
          <w:lang w:eastAsia="es-MX"/>
        </w:rPr>
        <w:t xml:space="preserve">: </w:t>
      </w:r>
      <w:proofErr w:type="spellStart"/>
      <w:r w:rsidRPr="004802E0">
        <w:rPr>
          <w:rFonts w:ascii="Times New Roman" w:eastAsia="Times New Roman" w:hAnsi="Times New Roman" w:cs="Times New Roman"/>
          <w:i/>
          <w:iCs/>
          <w:sz w:val="24"/>
          <w:szCs w:val="24"/>
          <w:lang w:eastAsia="es-MX"/>
        </w:rPr>
        <w:t>Qualitative</w:t>
      </w:r>
      <w:proofErr w:type="spellEnd"/>
      <w:r w:rsidRPr="004802E0">
        <w:rPr>
          <w:rFonts w:ascii="Times New Roman" w:eastAsia="Times New Roman" w:hAnsi="Times New Roman" w:cs="Times New Roman"/>
          <w:i/>
          <w:iCs/>
          <w:sz w:val="24"/>
          <w:szCs w:val="24"/>
          <w:lang w:eastAsia="es-MX"/>
        </w:rPr>
        <w:t xml:space="preserve">, </w:t>
      </w:r>
      <w:proofErr w:type="spellStart"/>
      <w:r w:rsidRPr="004802E0">
        <w:rPr>
          <w:rFonts w:ascii="Times New Roman" w:eastAsia="Times New Roman" w:hAnsi="Times New Roman" w:cs="Times New Roman"/>
          <w:i/>
          <w:iCs/>
          <w:sz w:val="24"/>
          <w:szCs w:val="24"/>
          <w:lang w:eastAsia="es-MX"/>
        </w:rPr>
        <w:t>Quantitative</w:t>
      </w:r>
      <w:proofErr w:type="spellEnd"/>
      <w:r w:rsidRPr="004802E0">
        <w:rPr>
          <w:rFonts w:ascii="Times New Roman" w:eastAsia="Times New Roman" w:hAnsi="Times New Roman" w:cs="Times New Roman"/>
          <w:i/>
          <w:iCs/>
          <w:sz w:val="24"/>
          <w:szCs w:val="24"/>
          <w:lang w:eastAsia="es-MX"/>
        </w:rPr>
        <w:t xml:space="preserve">, and </w:t>
      </w:r>
      <w:proofErr w:type="spellStart"/>
      <w:r w:rsidRPr="004802E0">
        <w:rPr>
          <w:rFonts w:ascii="Times New Roman" w:eastAsia="Times New Roman" w:hAnsi="Times New Roman" w:cs="Times New Roman"/>
          <w:i/>
          <w:iCs/>
          <w:sz w:val="24"/>
          <w:szCs w:val="24"/>
          <w:lang w:eastAsia="es-MX"/>
        </w:rPr>
        <w:t>Mixed</w:t>
      </w:r>
      <w:proofErr w:type="spellEnd"/>
      <w:r w:rsidRPr="004802E0">
        <w:rPr>
          <w:rFonts w:ascii="Times New Roman" w:eastAsia="Times New Roman" w:hAnsi="Times New Roman" w:cs="Times New Roman"/>
          <w:i/>
          <w:iCs/>
          <w:sz w:val="24"/>
          <w:szCs w:val="24"/>
          <w:lang w:eastAsia="es-MX"/>
        </w:rPr>
        <w:t xml:space="preserve"> </w:t>
      </w:r>
      <w:proofErr w:type="spellStart"/>
      <w:r w:rsidRPr="004802E0">
        <w:rPr>
          <w:rFonts w:ascii="Times New Roman" w:eastAsia="Times New Roman" w:hAnsi="Times New Roman" w:cs="Times New Roman"/>
          <w:i/>
          <w:iCs/>
          <w:sz w:val="24"/>
          <w:szCs w:val="24"/>
          <w:lang w:eastAsia="es-MX"/>
        </w:rPr>
        <w:t>Methods</w:t>
      </w:r>
      <w:proofErr w:type="spellEnd"/>
      <w:r w:rsidRPr="004802E0">
        <w:rPr>
          <w:rFonts w:ascii="Times New Roman" w:eastAsia="Times New Roman" w:hAnsi="Times New Roman" w:cs="Times New Roman"/>
          <w:i/>
          <w:iCs/>
          <w:sz w:val="24"/>
          <w:szCs w:val="24"/>
          <w:lang w:eastAsia="es-MX"/>
        </w:rPr>
        <w:t xml:space="preserve"> </w:t>
      </w:r>
      <w:proofErr w:type="spellStart"/>
      <w:r w:rsidRPr="004802E0">
        <w:rPr>
          <w:rFonts w:ascii="Times New Roman" w:eastAsia="Times New Roman" w:hAnsi="Times New Roman" w:cs="Times New Roman"/>
          <w:i/>
          <w:iCs/>
          <w:sz w:val="24"/>
          <w:szCs w:val="24"/>
          <w:lang w:eastAsia="es-MX"/>
        </w:rPr>
        <w:t>Approaches</w:t>
      </w:r>
      <w:proofErr w:type="spellEnd"/>
      <w:r w:rsidRPr="004802E0">
        <w:rPr>
          <w:rFonts w:ascii="Times New Roman" w:eastAsia="Times New Roman" w:hAnsi="Times New Roman" w:cs="Times New Roman"/>
          <w:sz w:val="24"/>
          <w:szCs w:val="24"/>
          <w:lang w:eastAsia="es-MX"/>
        </w:rPr>
        <w:t xml:space="preserve">. SAGE </w:t>
      </w:r>
      <w:proofErr w:type="spellStart"/>
      <w:r w:rsidRPr="004802E0">
        <w:rPr>
          <w:rFonts w:ascii="Times New Roman" w:eastAsia="Times New Roman" w:hAnsi="Times New Roman" w:cs="Times New Roman"/>
          <w:sz w:val="24"/>
          <w:szCs w:val="24"/>
          <w:lang w:eastAsia="es-MX"/>
        </w:rPr>
        <w:t>Publications</w:t>
      </w:r>
      <w:proofErr w:type="spellEnd"/>
      <w:r w:rsidRPr="004802E0">
        <w:rPr>
          <w:rFonts w:ascii="Times New Roman" w:eastAsia="Times New Roman" w:hAnsi="Times New Roman" w:cs="Times New Roman"/>
          <w:sz w:val="24"/>
          <w:szCs w:val="24"/>
          <w:lang w:eastAsia="es-MX"/>
        </w:rPr>
        <w:t>.</w:t>
      </w:r>
    </w:p>
    <w:p w14:paraId="53E60951" w14:textId="77777777" w:rsidR="004802E0" w:rsidRPr="004802E0" w:rsidRDefault="004802E0" w:rsidP="004802E0">
      <w:pPr>
        <w:spacing w:after="0" w:line="240" w:lineRule="auto"/>
        <w:rPr>
          <w:rFonts w:ascii="Times New Roman" w:eastAsia="Times New Roman" w:hAnsi="Times New Roman" w:cs="Times New Roman"/>
          <w:sz w:val="24"/>
          <w:szCs w:val="24"/>
          <w:lang w:eastAsia="es-MX"/>
        </w:rPr>
      </w:pPr>
      <w:proofErr w:type="gramStart"/>
      <w:r w:rsidRPr="004802E0">
        <w:rPr>
          <w:rFonts w:ascii="Times New Roman" w:eastAsia="Times New Roman" w:hAnsi="Symbol" w:cs="Times New Roman"/>
          <w:sz w:val="24"/>
          <w:szCs w:val="24"/>
          <w:lang w:eastAsia="es-MX"/>
        </w:rPr>
        <w:t></w:t>
      </w:r>
      <w:r w:rsidRPr="004802E0">
        <w:rPr>
          <w:rFonts w:ascii="Times New Roman" w:eastAsia="Times New Roman" w:hAnsi="Times New Roman" w:cs="Times New Roman"/>
          <w:sz w:val="24"/>
          <w:szCs w:val="24"/>
          <w:lang w:eastAsia="es-MX"/>
        </w:rPr>
        <w:t xml:space="preserve">  </w:t>
      </w:r>
      <w:proofErr w:type="spellStart"/>
      <w:r w:rsidRPr="004802E0">
        <w:rPr>
          <w:rFonts w:ascii="Times New Roman" w:eastAsia="Times New Roman" w:hAnsi="Times New Roman" w:cs="Times New Roman"/>
          <w:sz w:val="24"/>
          <w:szCs w:val="24"/>
          <w:lang w:eastAsia="es-MX"/>
        </w:rPr>
        <w:t>Dillman</w:t>
      </w:r>
      <w:proofErr w:type="spellEnd"/>
      <w:proofErr w:type="gramEnd"/>
      <w:r w:rsidRPr="004802E0">
        <w:rPr>
          <w:rFonts w:ascii="Times New Roman" w:eastAsia="Times New Roman" w:hAnsi="Times New Roman" w:cs="Times New Roman"/>
          <w:sz w:val="24"/>
          <w:szCs w:val="24"/>
          <w:lang w:eastAsia="es-MX"/>
        </w:rPr>
        <w:t xml:space="preserve">, D. A., </w:t>
      </w:r>
      <w:proofErr w:type="spellStart"/>
      <w:r w:rsidRPr="004802E0">
        <w:rPr>
          <w:rFonts w:ascii="Times New Roman" w:eastAsia="Times New Roman" w:hAnsi="Times New Roman" w:cs="Times New Roman"/>
          <w:sz w:val="24"/>
          <w:szCs w:val="24"/>
          <w:lang w:eastAsia="es-MX"/>
        </w:rPr>
        <w:t>Smyth</w:t>
      </w:r>
      <w:proofErr w:type="spellEnd"/>
      <w:r w:rsidRPr="004802E0">
        <w:rPr>
          <w:rFonts w:ascii="Times New Roman" w:eastAsia="Times New Roman" w:hAnsi="Times New Roman" w:cs="Times New Roman"/>
          <w:sz w:val="24"/>
          <w:szCs w:val="24"/>
          <w:lang w:eastAsia="es-MX"/>
        </w:rPr>
        <w:t xml:space="preserve">, J. D., &amp; Christian, L. M. (2014). </w:t>
      </w:r>
      <w:r w:rsidRPr="004802E0">
        <w:rPr>
          <w:rFonts w:ascii="Times New Roman" w:eastAsia="Times New Roman" w:hAnsi="Times New Roman" w:cs="Times New Roman"/>
          <w:i/>
          <w:iCs/>
          <w:sz w:val="24"/>
          <w:szCs w:val="24"/>
          <w:lang w:eastAsia="es-MX"/>
        </w:rPr>
        <w:t xml:space="preserve">Internet, </w:t>
      </w:r>
      <w:proofErr w:type="spellStart"/>
      <w:r w:rsidRPr="004802E0">
        <w:rPr>
          <w:rFonts w:ascii="Times New Roman" w:eastAsia="Times New Roman" w:hAnsi="Times New Roman" w:cs="Times New Roman"/>
          <w:i/>
          <w:iCs/>
          <w:sz w:val="24"/>
          <w:szCs w:val="24"/>
          <w:lang w:eastAsia="es-MX"/>
        </w:rPr>
        <w:t>Phone</w:t>
      </w:r>
      <w:proofErr w:type="spellEnd"/>
      <w:r w:rsidRPr="004802E0">
        <w:rPr>
          <w:rFonts w:ascii="Times New Roman" w:eastAsia="Times New Roman" w:hAnsi="Times New Roman" w:cs="Times New Roman"/>
          <w:i/>
          <w:iCs/>
          <w:sz w:val="24"/>
          <w:szCs w:val="24"/>
          <w:lang w:eastAsia="es-MX"/>
        </w:rPr>
        <w:t xml:space="preserve">, Mail, and </w:t>
      </w:r>
      <w:proofErr w:type="spellStart"/>
      <w:r w:rsidRPr="004802E0">
        <w:rPr>
          <w:rFonts w:ascii="Times New Roman" w:eastAsia="Times New Roman" w:hAnsi="Times New Roman" w:cs="Times New Roman"/>
          <w:i/>
          <w:iCs/>
          <w:sz w:val="24"/>
          <w:szCs w:val="24"/>
          <w:lang w:eastAsia="es-MX"/>
        </w:rPr>
        <w:t>Mixed-Mode</w:t>
      </w:r>
      <w:proofErr w:type="spellEnd"/>
      <w:r w:rsidRPr="004802E0">
        <w:rPr>
          <w:rFonts w:ascii="Times New Roman" w:eastAsia="Times New Roman" w:hAnsi="Times New Roman" w:cs="Times New Roman"/>
          <w:i/>
          <w:iCs/>
          <w:sz w:val="24"/>
          <w:szCs w:val="24"/>
          <w:lang w:eastAsia="es-MX"/>
        </w:rPr>
        <w:t xml:space="preserve"> </w:t>
      </w:r>
      <w:proofErr w:type="spellStart"/>
      <w:r w:rsidRPr="004802E0">
        <w:rPr>
          <w:rFonts w:ascii="Times New Roman" w:eastAsia="Times New Roman" w:hAnsi="Times New Roman" w:cs="Times New Roman"/>
          <w:i/>
          <w:iCs/>
          <w:sz w:val="24"/>
          <w:szCs w:val="24"/>
          <w:lang w:eastAsia="es-MX"/>
        </w:rPr>
        <w:t>Surveys</w:t>
      </w:r>
      <w:proofErr w:type="spellEnd"/>
      <w:r w:rsidRPr="004802E0">
        <w:rPr>
          <w:rFonts w:ascii="Times New Roman" w:eastAsia="Times New Roman" w:hAnsi="Times New Roman" w:cs="Times New Roman"/>
          <w:i/>
          <w:iCs/>
          <w:sz w:val="24"/>
          <w:szCs w:val="24"/>
          <w:lang w:eastAsia="es-MX"/>
        </w:rPr>
        <w:t xml:space="preserve">: </w:t>
      </w:r>
      <w:proofErr w:type="spellStart"/>
      <w:r w:rsidRPr="004802E0">
        <w:rPr>
          <w:rFonts w:ascii="Times New Roman" w:eastAsia="Times New Roman" w:hAnsi="Times New Roman" w:cs="Times New Roman"/>
          <w:i/>
          <w:iCs/>
          <w:sz w:val="24"/>
          <w:szCs w:val="24"/>
          <w:lang w:eastAsia="es-MX"/>
        </w:rPr>
        <w:t>The</w:t>
      </w:r>
      <w:proofErr w:type="spellEnd"/>
      <w:r w:rsidRPr="004802E0">
        <w:rPr>
          <w:rFonts w:ascii="Times New Roman" w:eastAsia="Times New Roman" w:hAnsi="Times New Roman" w:cs="Times New Roman"/>
          <w:i/>
          <w:iCs/>
          <w:sz w:val="24"/>
          <w:szCs w:val="24"/>
          <w:lang w:eastAsia="es-MX"/>
        </w:rPr>
        <w:t xml:space="preserve"> </w:t>
      </w:r>
      <w:proofErr w:type="spellStart"/>
      <w:r w:rsidRPr="004802E0">
        <w:rPr>
          <w:rFonts w:ascii="Times New Roman" w:eastAsia="Times New Roman" w:hAnsi="Times New Roman" w:cs="Times New Roman"/>
          <w:i/>
          <w:iCs/>
          <w:sz w:val="24"/>
          <w:szCs w:val="24"/>
          <w:lang w:eastAsia="es-MX"/>
        </w:rPr>
        <w:t>Tailored</w:t>
      </w:r>
      <w:proofErr w:type="spellEnd"/>
      <w:r w:rsidRPr="004802E0">
        <w:rPr>
          <w:rFonts w:ascii="Times New Roman" w:eastAsia="Times New Roman" w:hAnsi="Times New Roman" w:cs="Times New Roman"/>
          <w:i/>
          <w:iCs/>
          <w:sz w:val="24"/>
          <w:szCs w:val="24"/>
          <w:lang w:eastAsia="es-MX"/>
        </w:rPr>
        <w:t xml:space="preserve"> </w:t>
      </w:r>
      <w:proofErr w:type="spellStart"/>
      <w:r w:rsidRPr="004802E0">
        <w:rPr>
          <w:rFonts w:ascii="Times New Roman" w:eastAsia="Times New Roman" w:hAnsi="Times New Roman" w:cs="Times New Roman"/>
          <w:i/>
          <w:iCs/>
          <w:sz w:val="24"/>
          <w:szCs w:val="24"/>
          <w:lang w:eastAsia="es-MX"/>
        </w:rPr>
        <w:t>Design</w:t>
      </w:r>
      <w:proofErr w:type="spellEnd"/>
      <w:r w:rsidRPr="004802E0">
        <w:rPr>
          <w:rFonts w:ascii="Times New Roman" w:eastAsia="Times New Roman" w:hAnsi="Times New Roman" w:cs="Times New Roman"/>
          <w:i/>
          <w:iCs/>
          <w:sz w:val="24"/>
          <w:szCs w:val="24"/>
          <w:lang w:eastAsia="es-MX"/>
        </w:rPr>
        <w:t xml:space="preserve"> </w:t>
      </w:r>
      <w:proofErr w:type="spellStart"/>
      <w:r w:rsidRPr="004802E0">
        <w:rPr>
          <w:rFonts w:ascii="Times New Roman" w:eastAsia="Times New Roman" w:hAnsi="Times New Roman" w:cs="Times New Roman"/>
          <w:i/>
          <w:iCs/>
          <w:sz w:val="24"/>
          <w:szCs w:val="24"/>
          <w:lang w:eastAsia="es-MX"/>
        </w:rPr>
        <w:t>Method</w:t>
      </w:r>
      <w:proofErr w:type="spellEnd"/>
      <w:r w:rsidRPr="004802E0">
        <w:rPr>
          <w:rFonts w:ascii="Times New Roman" w:eastAsia="Times New Roman" w:hAnsi="Times New Roman" w:cs="Times New Roman"/>
          <w:sz w:val="24"/>
          <w:szCs w:val="24"/>
          <w:lang w:eastAsia="es-MX"/>
        </w:rPr>
        <w:t>. Wiley.</w:t>
      </w:r>
    </w:p>
    <w:p w14:paraId="3B005778" w14:textId="77777777" w:rsidR="004802E0" w:rsidRPr="004802E0" w:rsidRDefault="004802E0" w:rsidP="004802E0">
      <w:pPr>
        <w:spacing w:after="0" w:line="240" w:lineRule="auto"/>
        <w:rPr>
          <w:rFonts w:ascii="Times New Roman" w:eastAsia="Times New Roman" w:hAnsi="Times New Roman" w:cs="Times New Roman"/>
          <w:sz w:val="24"/>
          <w:szCs w:val="24"/>
          <w:lang w:eastAsia="es-MX"/>
        </w:rPr>
      </w:pPr>
      <w:proofErr w:type="gramStart"/>
      <w:r w:rsidRPr="004802E0">
        <w:rPr>
          <w:rFonts w:ascii="Times New Roman" w:eastAsia="Times New Roman" w:hAnsi="Symbol" w:cs="Times New Roman"/>
          <w:sz w:val="24"/>
          <w:szCs w:val="24"/>
          <w:lang w:eastAsia="es-MX"/>
        </w:rPr>
        <w:t></w:t>
      </w:r>
      <w:r w:rsidRPr="004802E0">
        <w:rPr>
          <w:rFonts w:ascii="Times New Roman" w:eastAsia="Times New Roman" w:hAnsi="Times New Roman" w:cs="Times New Roman"/>
          <w:sz w:val="24"/>
          <w:szCs w:val="24"/>
          <w:lang w:eastAsia="es-MX"/>
        </w:rPr>
        <w:t xml:space="preserve">  </w:t>
      </w:r>
      <w:proofErr w:type="spellStart"/>
      <w:r w:rsidRPr="004802E0">
        <w:rPr>
          <w:rFonts w:ascii="Times New Roman" w:eastAsia="Times New Roman" w:hAnsi="Times New Roman" w:cs="Times New Roman"/>
          <w:sz w:val="24"/>
          <w:szCs w:val="24"/>
          <w:lang w:eastAsia="es-MX"/>
        </w:rPr>
        <w:t>Gee</w:t>
      </w:r>
      <w:proofErr w:type="spellEnd"/>
      <w:proofErr w:type="gramEnd"/>
      <w:r w:rsidRPr="004802E0">
        <w:rPr>
          <w:rFonts w:ascii="Times New Roman" w:eastAsia="Times New Roman" w:hAnsi="Times New Roman" w:cs="Times New Roman"/>
          <w:sz w:val="24"/>
          <w:szCs w:val="24"/>
          <w:lang w:eastAsia="es-MX"/>
        </w:rPr>
        <w:t xml:space="preserve">, J. P. (2007). </w:t>
      </w:r>
      <w:proofErr w:type="spellStart"/>
      <w:r w:rsidRPr="004802E0">
        <w:rPr>
          <w:rFonts w:ascii="Times New Roman" w:eastAsia="Times New Roman" w:hAnsi="Times New Roman" w:cs="Times New Roman"/>
          <w:i/>
          <w:iCs/>
          <w:sz w:val="24"/>
          <w:szCs w:val="24"/>
          <w:lang w:eastAsia="es-MX"/>
        </w:rPr>
        <w:t>What</w:t>
      </w:r>
      <w:proofErr w:type="spellEnd"/>
      <w:r w:rsidRPr="004802E0">
        <w:rPr>
          <w:rFonts w:ascii="Times New Roman" w:eastAsia="Times New Roman" w:hAnsi="Times New Roman" w:cs="Times New Roman"/>
          <w:i/>
          <w:iCs/>
          <w:sz w:val="24"/>
          <w:szCs w:val="24"/>
          <w:lang w:eastAsia="es-MX"/>
        </w:rPr>
        <w:t xml:space="preserve"> Video </w:t>
      </w:r>
      <w:proofErr w:type="spellStart"/>
      <w:r w:rsidRPr="004802E0">
        <w:rPr>
          <w:rFonts w:ascii="Times New Roman" w:eastAsia="Times New Roman" w:hAnsi="Times New Roman" w:cs="Times New Roman"/>
          <w:i/>
          <w:iCs/>
          <w:sz w:val="24"/>
          <w:szCs w:val="24"/>
          <w:lang w:eastAsia="es-MX"/>
        </w:rPr>
        <w:t>Games</w:t>
      </w:r>
      <w:proofErr w:type="spellEnd"/>
      <w:r w:rsidRPr="004802E0">
        <w:rPr>
          <w:rFonts w:ascii="Times New Roman" w:eastAsia="Times New Roman" w:hAnsi="Times New Roman" w:cs="Times New Roman"/>
          <w:i/>
          <w:iCs/>
          <w:sz w:val="24"/>
          <w:szCs w:val="24"/>
          <w:lang w:eastAsia="es-MX"/>
        </w:rPr>
        <w:t xml:space="preserve"> </w:t>
      </w:r>
      <w:proofErr w:type="spellStart"/>
      <w:r w:rsidRPr="004802E0">
        <w:rPr>
          <w:rFonts w:ascii="Times New Roman" w:eastAsia="Times New Roman" w:hAnsi="Times New Roman" w:cs="Times New Roman"/>
          <w:i/>
          <w:iCs/>
          <w:sz w:val="24"/>
          <w:szCs w:val="24"/>
          <w:lang w:eastAsia="es-MX"/>
        </w:rPr>
        <w:t>Have</w:t>
      </w:r>
      <w:proofErr w:type="spellEnd"/>
      <w:r w:rsidRPr="004802E0">
        <w:rPr>
          <w:rFonts w:ascii="Times New Roman" w:eastAsia="Times New Roman" w:hAnsi="Times New Roman" w:cs="Times New Roman"/>
          <w:i/>
          <w:iCs/>
          <w:sz w:val="24"/>
          <w:szCs w:val="24"/>
          <w:lang w:eastAsia="es-MX"/>
        </w:rPr>
        <w:t xml:space="preserve"> </w:t>
      </w:r>
      <w:proofErr w:type="spellStart"/>
      <w:r w:rsidRPr="004802E0">
        <w:rPr>
          <w:rFonts w:ascii="Times New Roman" w:eastAsia="Times New Roman" w:hAnsi="Times New Roman" w:cs="Times New Roman"/>
          <w:i/>
          <w:iCs/>
          <w:sz w:val="24"/>
          <w:szCs w:val="24"/>
          <w:lang w:eastAsia="es-MX"/>
        </w:rPr>
        <w:t>to</w:t>
      </w:r>
      <w:proofErr w:type="spellEnd"/>
      <w:r w:rsidRPr="004802E0">
        <w:rPr>
          <w:rFonts w:ascii="Times New Roman" w:eastAsia="Times New Roman" w:hAnsi="Times New Roman" w:cs="Times New Roman"/>
          <w:i/>
          <w:iCs/>
          <w:sz w:val="24"/>
          <w:szCs w:val="24"/>
          <w:lang w:eastAsia="es-MX"/>
        </w:rPr>
        <w:t xml:space="preserve"> </w:t>
      </w:r>
      <w:proofErr w:type="spellStart"/>
      <w:r w:rsidRPr="004802E0">
        <w:rPr>
          <w:rFonts w:ascii="Times New Roman" w:eastAsia="Times New Roman" w:hAnsi="Times New Roman" w:cs="Times New Roman"/>
          <w:i/>
          <w:iCs/>
          <w:sz w:val="24"/>
          <w:szCs w:val="24"/>
          <w:lang w:eastAsia="es-MX"/>
        </w:rPr>
        <w:t>Teach</w:t>
      </w:r>
      <w:proofErr w:type="spellEnd"/>
      <w:r w:rsidRPr="004802E0">
        <w:rPr>
          <w:rFonts w:ascii="Times New Roman" w:eastAsia="Times New Roman" w:hAnsi="Times New Roman" w:cs="Times New Roman"/>
          <w:i/>
          <w:iCs/>
          <w:sz w:val="24"/>
          <w:szCs w:val="24"/>
          <w:lang w:eastAsia="es-MX"/>
        </w:rPr>
        <w:t xml:space="preserve"> </w:t>
      </w:r>
      <w:proofErr w:type="spellStart"/>
      <w:r w:rsidRPr="004802E0">
        <w:rPr>
          <w:rFonts w:ascii="Times New Roman" w:eastAsia="Times New Roman" w:hAnsi="Times New Roman" w:cs="Times New Roman"/>
          <w:i/>
          <w:iCs/>
          <w:sz w:val="24"/>
          <w:szCs w:val="24"/>
          <w:lang w:eastAsia="es-MX"/>
        </w:rPr>
        <w:t>Us</w:t>
      </w:r>
      <w:proofErr w:type="spellEnd"/>
      <w:r w:rsidRPr="004802E0">
        <w:rPr>
          <w:rFonts w:ascii="Times New Roman" w:eastAsia="Times New Roman" w:hAnsi="Times New Roman" w:cs="Times New Roman"/>
          <w:i/>
          <w:iCs/>
          <w:sz w:val="24"/>
          <w:szCs w:val="24"/>
          <w:lang w:eastAsia="es-MX"/>
        </w:rPr>
        <w:t xml:space="preserve"> </w:t>
      </w:r>
      <w:proofErr w:type="spellStart"/>
      <w:r w:rsidRPr="004802E0">
        <w:rPr>
          <w:rFonts w:ascii="Times New Roman" w:eastAsia="Times New Roman" w:hAnsi="Times New Roman" w:cs="Times New Roman"/>
          <w:i/>
          <w:iCs/>
          <w:sz w:val="24"/>
          <w:szCs w:val="24"/>
          <w:lang w:eastAsia="es-MX"/>
        </w:rPr>
        <w:t>About</w:t>
      </w:r>
      <w:proofErr w:type="spellEnd"/>
      <w:r w:rsidRPr="004802E0">
        <w:rPr>
          <w:rFonts w:ascii="Times New Roman" w:eastAsia="Times New Roman" w:hAnsi="Times New Roman" w:cs="Times New Roman"/>
          <w:i/>
          <w:iCs/>
          <w:sz w:val="24"/>
          <w:szCs w:val="24"/>
          <w:lang w:eastAsia="es-MX"/>
        </w:rPr>
        <w:t xml:space="preserve"> </w:t>
      </w:r>
      <w:proofErr w:type="spellStart"/>
      <w:r w:rsidRPr="004802E0">
        <w:rPr>
          <w:rFonts w:ascii="Times New Roman" w:eastAsia="Times New Roman" w:hAnsi="Times New Roman" w:cs="Times New Roman"/>
          <w:i/>
          <w:iCs/>
          <w:sz w:val="24"/>
          <w:szCs w:val="24"/>
          <w:lang w:eastAsia="es-MX"/>
        </w:rPr>
        <w:t>Learning</w:t>
      </w:r>
      <w:proofErr w:type="spellEnd"/>
      <w:r w:rsidRPr="004802E0">
        <w:rPr>
          <w:rFonts w:ascii="Times New Roman" w:eastAsia="Times New Roman" w:hAnsi="Times New Roman" w:cs="Times New Roman"/>
          <w:i/>
          <w:iCs/>
          <w:sz w:val="24"/>
          <w:szCs w:val="24"/>
          <w:lang w:eastAsia="es-MX"/>
        </w:rPr>
        <w:t xml:space="preserve"> and </w:t>
      </w:r>
      <w:proofErr w:type="spellStart"/>
      <w:r w:rsidRPr="004802E0">
        <w:rPr>
          <w:rFonts w:ascii="Times New Roman" w:eastAsia="Times New Roman" w:hAnsi="Times New Roman" w:cs="Times New Roman"/>
          <w:i/>
          <w:iCs/>
          <w:sz w:val="24"/>
          <w:szCs w:val="24"/>
          <w:lang w:eastAsia="es-MX"/>
        </w:rPr>
        <w:t>Literacy</w:t>
      </w:r>
      <w:proofErr w:type="spellEnd"/>
      <w:r w:rsidRPr="004802E0">
        <w:rPr>
          <w:rFonts w:ascii="Times New Roman" w:eastAsia="Times New Roman" w:hAnsi="Times New Roman" w:cs="Times New Roman"/>
          <w:sz w:val="24"/>
          <w:szCs w:val="24"/>
          <w:lang w:eastAsia="es-MX"/>
        </w:rPr>
        <w:t xml:space="preserve">. </w:t>
      </w:r>
      <w:proofErr w:type="spellStart"/>
      <w:r w:rsidRPr="004802E0">
        <w:rPr>
          <w:rFonts w:ascii="Times New Roman" w:eastAsia="Times New Roman" w:hAnsi="Times New Roman" w:cs="Times New Roman"/>
          <w:sz w:val="24"/>
          <w:szCs w:val="24"/>
          <w:lang w:eastAsia="es-MX"/>
        </w:rPr>
        <w:t>Palgrave</w:t>
      </w:r>
      <w:proofErr w:type="spellEnd"/>
      <w:r w:rsidRPr="004802E0">
        <w:rPr>
          <w:rFonts w:ascii="Times New Roman" w:eastAsia="Times New Roman" w:hAnsi="Times New Roman" w:cs="Times New Roman"/>
          <w:sz w:val="24"/>
          <w:szCs w:val="24"/>
          <w:lang w:eastAsia="es-MX"/>
        </w:rPr>
        <w:t xml:space="preserve"> Macmillan.</w:t>
      </w:r>
    </w:p>
    <w:p w14:paraId="46215F4A" w14:textId="0687D753" w:rsidR="00662B6D" w:rsidRDefault="004802E0" w:rsidP="004802E0">
      <w:pPr>
        <w:rPr>
          <w:rFonts w:ascii="Times New Roman" w:eastAsia="Times New Roman" w:hAnsi="Times New Roman" w:cs="Times New Roman"/>
          <w:sz w:val="24"/>
          <w:szCs w:val="24"/>
          <w:lang w:eastAsia="es-MX"/>
        </w:rPr>
      </w:pPr>
      <w:proofErr w:type="gramStart"/>
      <w:r w:rsidRPr="004802E0">
        <w:rPr>
          <w:rFonts w:ascii="Times New Roman" w:eastAsia="Times New Roman" w:hAnsi="Symbol" w:cs="Times New Roman"/>
          <w:sz w:val="24"/>
          <w:szCs w:val="24"/>
          <w:lang w:eastAsia="es-MX"/>
        </w:rPr>
        <w:t></w:t>
      </w:r>
      <w:r w:rsidRPr="004802E0">
        <w:rPr>
          <w:rFonts w:ascii="Times New Roman" w:eastAsia="Times New Roman" w:hAnsi="Times New Roman" w:cs="Times New Roman"/>
          <w:sz w:val="24"/>
          <w:szCs w:val="24"/>
          <w:lang w:eastAsia="es-MX"/>
        </w:rPr>
        <w:t xml:space="preserve">  Robson</w:t>
      </w:r>
      <w:proofErr w:type="gramEnd"/>
      <w:r w:rsidRPr="004802E0">
        <w:rPr>
          <w:rFonts w:ascii="Times New Roman" w:eastAsia="Times New Roman" w:hAnsi="Times New Roman" w:cs="Times New Roman"/>
          <w:sz w:val="24"/>
          <w:szCs w:val="24"/>
          <w:lang w:eastAsia="es-MX"/>
        </w:rPr>
        <w:t xml:space="preserve">, C., &amp; </w:t>
      </w:r>
      <w:proofErr w:type="spellStart"/>
      <w:r w:rsidRPr="004802E0">
        <w:rPr>
          <w:rFonts w:ascii="Times New Roman" w:eastAsia="Times New Roman" w:hAnsi="Times New Roman" w:cs="Times New Roman"/>
          <w:sz w:val="24"/>
          <w:szCs w:val="24"/>
          <w:lang w:eastAsia="es-MX"/>
        </w:rPr>
        <w:t>McCartan</w:t>
      </w:r>
      <w:proofErr w:type="spellEnd"/>
      <w:r w:rsidRPr="004802E0">
        <w:rPr>
          <w:rFonts w:ascii="Times New Roman" w:eastAsia="Times New Roman" w:hAnsi="Times New Roman" w:cs="Times New Roman"/>
          <w:sz w:val="24"/>
          <w:szCs w:val="24"/>
          <w:lang w:eastAsia="es-MX"/>
        </w:rPr>
        <w:t xml:space="preserve">, K. (2016). </w:t>
      </w:r>
      <w:r w:rsidRPr="004802E0">
        <w:rPr>
          <w:rFonts w:ascii="Times New Roman" w:eastAsia="Times New Roman" w:hAnsi="Times New Roman" w:cs="Times New Roman"/>
          <w:i/>
          <w:iCs/>
          <w:sz w:val="24"/>
          <w:szCs w:val="24"/>
          <w:lang w:eastAsia="es-MX"/>
        </w:rPr>
        <w:t xml:space="preserve">Real </w:t>
      </w:r>
      <w:proofErr w:type="spellStart"/>
      <w:r w:rsidRPr="004802E0">
        <w:rPr>
          <w:rFonts w:ascii="Times New Roman" w:eastAsia="Times New Roman" w:hAnsi="Times New Roman" w:cs="Times New Roman"/>
          <w:i/>
          <w:iCs/>
          <w:sz w:val="24"/>
          <w:szCs w:val="24"/>
          <w:lang w:eastAsia="es-MX"/>
        </w:rPr>
        <w:t>World</w:t>
      </w:r>
      <w:proofErr w:type="spellEnd"/>
      <w:r w:rsidRPr="004802E0">
        <w:rPr>
          <w:rFonts w:ascii="Times New Roman" w:eastAsia="Times New Roman" w:hAnsi="Times New Roman" w:cs="Times New Roman"/>
          <w:i/>
          <w:iCs/>
          <w:sz w:val="24"/>
          <w:szCs w:val="24"/>
          <w:lang w:eastAsia="es-MX"/>
        </w:rPr>
        <w:t xml:space="preserve"> </w:t>
      </w:r>
      <w:proofErr w:type="spellStart"/>
      <w:r w:rsidRPr="004802E0">
        <w:rPr>
          <w:rFonts w:ascii="Times New Roman" w:eastAsia="Times New Roman" w:hAnsi="Times New Roman" w:cs="Times New Roman"/>
          <w:i/>
          <w:iCs/>
          <w:sz w:val="24"/>
          <w:szCs w:val="24"/>
          <w:lang w:eastAsia="es-MX"/>
        </w:rPr>
        <w:t>Research</w:t>
      </w:r>
      <w:proofErr w:type="spellEnd"/>
      <w:r w:rsidRPr="004802E0">
        <w:rPr>
          <w:rFonts w:ascii="Times New Roman" w:eastAsia="Times New Roman" w:hAnsi="Times New Roman" w:cs="Times New Roman"/>
          <w:sz w:val="24"/>
          <w:szCs w:val="24"/>
          <w:lang w:eastAsia="es-MX"/>
        </w:rPr>
        <w:t>. Wiley.</w:t>
      </w:r>
    </w:p>
    <w:p w14:paraId="245C5050" w14:textId="31A9DA6D" w:rsidR="004802E0" w:rsidRDefault="004802E0" w:rsidP="004802E0">
      <w:pPr>
        <w:rPr>
          <w:rFonts w:ascii="Arial" w:eastAsia="Times New Roman" w:hAnsi="Arial" w:cs="Arial"/>
          <w:sz w:val="24"/>
          <w:szCs w:val="24"/>
          <w:lang w:eastAsia="es-MX"/>
        </w:rPr>
      </w:pPr>
      <w:r w:rsidRPr="004802E0">
        <w:rPr>
          <w:rFonts w:ascii="Arial" w:eastAsia="Times New Roman" w:hAnsi="Arial" w:cs="Arial"/>
          <w:sz w:val="24"/>
          <w:szCs w:val="24"/>
          <w:lang w:eastAsia="es-MX"/>
        </w:rPr>
        <w:t>Proceso colección:</w:t>
      </w:r>
    </w:p>
    <w:p w14:paraId="5C2D61B3" w14:textId="6EA5C244" w:rsidR="004802E0" w:rsidRDefault="004802E0" w:rsidP="004802E0">
      <w:pPr>
        <w:rPr>
          <w:rFonts w:ascii="Arial" w:hAnsi="Arial" w:cs="Arial"/>
        </w:rPr>
      </w:pPr>
      <w:r w:rsidRPr="004802E0">
        <w:rPr>
          <w:rFonts w:ascii="Arial" w:hAnsi="Arial" w:cs="Arial"/>
        </w:rPr>
        <w:t xml:space="preserve">El proceso de recolección de datos en la tesis titulada Creación de </w:t>
      </w:r>
      <w:proofErr w:type="spellStart"/>
      <w:r w:rsidRPr="004802E0">
        <w:rPr>
          <w:rFonts w:ascii="Arial" w:hAnsi="Arial" w:cs="Arial"/>
        </w:rPr>
        <w:t>Micromundos</w:t>
      </w:r>
      <w:proofErr w:type="spellEnd"/>
      <w:r w:rsidRPr="004802E0">
        <w:rPr>
          <w:rFonts w:ascii="Arial" w:hAnsi="Arial" w:cs="Arial"/>
        </w:rPr>
        <w:t xml:space="preserve"> Aplicando la Teoría de Videojuegos implica etapas estratégicas para garantizar la validez y la relevancia de los datos obtenidos. Según Creswell (2014), este proceso debe comenzar con la selección de un grupo representativo de participantes, que en este caso podrían incluir jugadores, diseñadores de videojuegos y educadores interesados en </w:t>
      </w:r>
      <w:proofErr w:type="spellStart"/>
      <w:r w:rsidRPr="004802E0">
        <w:rPr>
          <w:rFonts w:ascii="Arial" w:hAnsi="Arial" w:cs="Arial"/>
        </w:rPr>
        <w:t>micromundos</w:t>
      </w:r>
      <w:proofErr w:type="spellEnd"/>
      <w:r w:rsidRPr="004802E0">
        <w:rPr>
          <w:rFonts w:ascii="Arial" w:hAnsi="Arial" w:cs="Arial"/>
        </w:rPr>
        <w:t>. La recolección puede realizarse mediante encuestas en línea, entrevistas o pruebas de usabilidad, dependiendo de los objetivos específicos de la investigación (</w:t>
      </w:r>
      <w:proofErr w:type="spellStart"/>
      <w:r w:rsidRPr="004802E0">
        <w:rPr>
          <w:rFonts w:ascii="Arial" w:hAnsi="Arial" w:cs="Arial"/>
        </w:rPr>
        <w:t>Bryman</w:t>
      </w:r>
      <w:proofErr w:type="spellEnd"/>
      <w:r w:rsidRPr="004802E0">
        <w:rPr>
          <w:rFonts w:ascii="Arial" w:hAnsi="Arial" w:cs="Arial"/>
        </w:rPr>
        <w:t>, 2012).</w:t>
      </w:r>
    </w:p>
    <w:p w14:paraId="681AA150" w14:textId="64E99892" w:rsidR="004802E0" w:rsidRDefault="004802E0" w:rsidP="004802E0">
      <w:pPr>
        <w:rPr>
          <w:rFonts w:ascii="Arial" w:hAnsi="Arial" w:cs="Arial"/>
        </w:rPr>
      </w:pPr>
      <w:r>
        <w:rPr>
          <w:rFonts w:ascii="Arial" w:hAnsi="Arial" w:cs="Arial"/>
        </w:rPr>
        <w:t>Referencias:</w:t>
      </w:r>
    </w:p>
    <w:p w14:paraId="592CED19" w14:textId="77777777" w:rsidR="004802E0" w:rsidRPr="004802E0" w:rsidRDefault="004802E0" w:rsidP="004802E0">
      <w:pPr>
        <w:spacing w:after="0" w:line="240" w:lineRule="auto"/>
        <w:rPr>
          <w:rFonts w:ascii="Times New Roman" w:eastAsia="Times New Roman" w:hAnsi="Times New Roman" w:cs="Times New Roman"/>
          <w:sz w:val="24"/>
          <w:szCs w:val="24"/>
          <w:lang w:eastAsia="es-MX"/>
        </w:rPr>
      </w:pPr>
      <w:proofErr w:type="gramStart"/>
      <w:r w:rsidRPr="004802E0">
        <w:rPr>
          <w:rFonts w:ascii="Times New Roman" w:eastAsia="Times New Roman" w:hAnsi="Symbol" w:cs="Times New Roman"/>
          <w:sz w:val="24"/>
          <w:szCs w:val="24"/>
          <w:lang w:eastAsia="es-MX"/>
        </w:rPr>
        <w:t></w:t>
      </w:r>
      <w:r w:rsidRPr="004802E0">
        <w:rPr>
          <w:rFonts w:ascii="Times New Roman" w:eastAsia="Times New Roman" w:hAnsi="Times New Roman" w:cs="Times New Roman"/>
          <w:sz w:val="24"/>
          <w:szCs w:val="24"/>
          <w:lang w:eastAsia="es-MX"/>
        </w:rPr>
        <w:t xml:space="preserve">  </w:t>
      </w:r>
      <w:proofErr w:type="spellStart"/>
      <w:r w:rsidRPr="004802E0">
        <w:rPr>
          <w:rFonts w:ascii="Times New Roman" w:eastAsia="Times New Roman" w:hAnsi="Times New Roman" w:cs="Times New Roman"/>
          <w:sz w:val="24"/>
          <w:szCs w:val="24"/>
          <w:lang w:eastAsia="es-MX"/>
        </w:rPr>
        <w:t>Bryman</w:t>
      </w:r>
      <w:proofErr w:type="spellEnd"/>
      <w:proofErr w:type="gramEnd"/>
      <w:r w:rsidRPr="004802E0">
        <w:rPr>
          <w:rFonts w:ascii="Times New Roman" w:eastAsia="Times New Roman" w:hAnsi="Times New Roman" w:cs="Times New Roman"/>
          <w:sz w:val="24"/>
          <w:szCs w:val="24"/>
          <w:lang w:eastAsia="es-MX"/>
        </w:rPr>
        <w:t xml:space="preserve">, A. (2012). </w:t>
      </w:r>
      <w:r w:rsidRPr="004802E0">
        <w:rPr>
          <w:rFonts w:ascii="Times New Roman" w:eastAsia="Times New Roman" w:hAnsi="Times New Roman" w:cs="Times New Roman"/>
          <w:i/>
          <w:iCs/>
          <w:sz w:val="24"/>
          <w:szCs w:val="24"/>
          <w:lang w:eastAsia="es-MX"/>
        </w:rPr>
        <w:t xml:space="preserve">Social </w:t>
      </w:r>
      <w:proofErr w:type="spellStart"/>
      <w:r w:rsidRPr="004802E0">
        <w:rPr>
          <w:rFonts w:ascii="Times New Roman" w:eastAsia="Times New Roman" w:hAnsi="Times New Roman" w:cs="Times New Roman"/>
          <w:i/>
          <w:iCs/>
          <w:sz w:val="24"/>
          <w:szCs w:val="24"/>
          <w:lang w:eastAsia="es-MX"/>
        </w:rPr>
        <w:t>Research</w:t>
      </w:r>
      <w:proofErr w:type="spellEnd"/>
      <w:r w:rsidRPr="004802E0">
        <w:rPr>
          <w:rFonts w:ascii="Times New Roman" w:eastAsia="Times New Roman" w:hAnsi="Times New Roman" w:cs="Times New Roman"/>
          <w:i/>
          <w:iCs/>
          <w:sz w:val="24"/>
          <w:szCs w:val="24"/>
          <w:lang w:eastAsia="es-MX"/>
        </w:rPr>
        <w:t xml:space="preserve"> </w:t>
      </w:r>
      <w:proofErr w:type="spellStart"/>
      <w:r w:rsidRPr="004802E0">
        <w:rPr>
          <w:rFonts w:ascii="Times New Roman" w:eastAsia="Times New Roman" w:hAnsi="Times New Roman" w:cs="Times New Roman"/>
          <w:i/>
          <w:iCs/>
          <w:sz w:val="24"/>
          <w:szCs w:val="24"/>
          <w:lang w:eastAsia="es-MX"/>
        </w:rPr>
        <w:t>Methods</w:t>
      </w:r>
      <w:proofErr w:type="spellEnd"/>
      <w:r w:rsidRPr="004802E0">
        <w:rPr>
          <w:rFonts w:ascii="Times New Roman" w:eastAsia="Times New Roman" w:hAnsi="Times New Roman" w:cs="Times New Roman"/>
          <w:sz w:val="24"/>
          <w:szCs w:val="24"/>
          <w:lang w:eastAsia="es-MX"/>
        </w:rPr>
        <w:t xml:space="preserve">. Oxford </w:t>
      </w:r>
      <w:proofErr w:type="spellStart"/>
      <w:r w:rsidRPr="004802E0">
        <w:rPr>
          <w:rFonts w:ascii="Times New Roman" w:eastAsia="Times New Roman" w:hAnsi="Times New Roman" w:cs="Times New Roman"/>
          <w:sz w:val="24"/>
          <w:szCs w:val="24"/>
          <w:lang w:eastAsia="es-MX"/>
        </w:rPr>
        <w:t>University</w:t>
      </w:r>
      <w:proofErr w:type="spellEnd"/>
      <w:r w:rsidRPr="004802E0">
        <w:rPr>
          <w:rFonts w:ascii="Times New Roman" w:eastAsia="Times New Roman" w:hAnsi="Times New Roman" w:cs="Times New Roman"/>
          <w:sz w:val="24"/>
          <w:szCs w:val="24"/>
          <w:lang w:eastAsia="es-MX"/>
        </w:rPr>
        <w:t xml:space="preserve"> </w:t>
      </w:r>
      <w:proofErr w:type="spellStart"/>
      <w:r w:rsidRPr="004802E0">
        <w:rPr>
          <w:rFonts w:ascii="Times New Roman" w:eastAsia="Times New Roman" w:hAnsi="Times New Roman" w:cs="Times New Roman"/>
          <w:sz w:val="24"/>
          <w:szCs w:val="24"/>
          <w:lang w:eastAsia="es-MX"/>
        </w:rPr>
        <w:t>Press</w:t>
      </w:r>
      <w:proofErr w:type="spellEnd"/>
      <w:r w:rsidRPr="004802E0">
        <w:rPr>
          <w:rFonts w:ascii="Times New Roman" w:eastAsia="Times New Roman" w:hAnsi="Times New Roman" w:cs="Times New Roman"/>
          <w:sz w:val="24"/>
          <w:szCs w:val="24"/>
          <w:lang w:eastAsia="es-MX"/>
        </w:rPr>
        <w:t>.</w:t>
      </w:r>
    </w:p>
    <w:p w14:paraId="708EF3ED" w14:textId="1E2C6DE7" w:rsidR="004802E0" w:rsidRDefault="004802E0" w:rsidP="004802E0">
      <w:pPr>
        <w:rPr>
          <w:rFonts w:ascii="Times New Roman" w:eastAsia="Times New Roman" w:hAnsi="Times New Roman" w:cs="Times New Roman"/>
          <w:sz w:val="24"/>
          <w:szCs w:val="24"/>
          <w:lang w:eastAsia="es-MX"/>
        </w:rPr>
      </w:pPr>
      <w:proofErr w:type="gramStart"/>
      <w:r w:rsidRPr="004802E0">
        <w:rPr>
          <w:rFonts w:ascii="Times New Roman" w:eastAsia="Times New Roman" w:hAnsi="Symbol" w:cs="Times New Roman"/>
          <w:sz w:val="24"/>
          <w:szCs w:val="24"/>
          <w:lang w:eastAsia="es-MX"/>
        </w:rPr>
        <w:t></w:t>
      </w:r>
      <w:r w:rsidRPr="004802E0">
        <w:rPr>
          <w:rFonts w:ascii="Times New Roman" w:eastAsia="Times New Roman" w:hAnsi="Times New Roman" w:cs="Times New Roman"/>
          <w:sz w:val="24"/>
          <w:szCs w:val="24"/>
          <w:lang w:eastAsia="es-MX"/>
        </w:rPr>
        <w:t xml:space="preserve">  Creswell</w:t>
      </w:r>
      <w:proofErr w:type="gramEnd"/>
      <w:r w:rsidRPr="004802E0">
        <w:rPr>
          <w:rFonts w:ascii="Times New Roman" w:eastAsia="Times New Roman" w:hAnsi="Times New Roman" w:cs="Times New Roman"/>
          <w:sz w:val="24"/>
          <w:szCs w:val="24"/>
          <w:lang w:eastAsia="es-MX"/>
        </w:rPr>
        <w:t xml:space="preserve">, J. W. (2014). </w:t>
      </w:r>
      <w:proofErr w:type="spellStart"/>
      <w:r w:rsidRPr="004802E0">
        <w:rPr>
          <w:rFonts w:ascii="Times New Roman" w:eastAsia="Times New Roman" w:hAnsi="Times New Roman" w:cs="Times New Roman"/>
          <w:i/>
          <w:iCs/>
          <w:sz w:val="24"/>
          <w:szCs w:val="24"/>
          <w:lang w:eastAsia="es-MX"/>
        </w:rPr>
        <w:t>Research</w:t>
      </w:r>
      <w:proofErr w:type="spellEnd"/>
      <w:r w:rsidRPr="004802E0">
        <w:rPr>
          <w:rFonts w:ascii="Times New Roman" w:eastAsia="Times New Roman" w:hAnsi="Times New Roman" w:cs="Times New Roman"/>
          <w:i/>
          <w:iCs/>
          <w:sz w:val="24"/>
          <w:szCs w:val="24"/>
          <w:lang w:eastAsia="es-MX"/>
        </w:rPr>
        <w:t xml:space="preserve"> </w:t>
      </w:r>
      <w:proofErr w:type="spellStart"/>
      <w:r w:rsidRPr="004802E0">
        <w:rPr>
          <w:rFonts w:ascii="Times New Roman" w:eastAsia="Times New Roman" w:hAnsi="Times New Roman" w:cs="Times New Roman"/>
          <w:i/>
          <w:iCs/>
          <w:sz w:val="24"/>
          <w:szCs w:val="24"/>
          <w:lang w:eastAsia="es-MX"/>
        </w:rPr>
        <w:t>Design</w:t>
      </w:r>
      <w:proofErr w:type="spellEnd"/>
      <w:r w:rsidRPr="004802E0">
        <w:rPr>
          <w:rFonts w:ascii="Times New Roman" w:eastAsia="Times New Roman" w:hAnsi="Times New Roman" w:cs="Times New Roman"/>
          <w:i/>
          <w:iCs/>
          <w:sz w:val="24"/>
          <w:szCs w:val="24"/>
          <w:lang w:eastAsia="es-MX"/>
        </w:rPr>
        <w:t xml:space="preserve">: </w:t>
      </w:r>
      <w:proofErr w:type="spellStart"/>
      <w:r w:rsidRPr="004802E0">
        <w:rPr>
          <w:rFonts w:ascii="Times New Roman" w:eastAsia="Times New Roman" w:hAnsi="Times New Roman" w:cs="Times New Roman"/>
          <w:i/>
          <w:iCs/>
          <w:sz w:val="24"/>
          <w:szCs w:val="24"/>
          <w:lang w:eastAsia="es-MX"/>
        </w:rPr>
        <w:t>Qualitative</w:t>
      </w:r>
      <w:proofErr w:type="spellEnd"/>
      <w:r w:rsidRPr="004802E0">
        <w:rPr>
          <w:rFonts w:ascii="Times New Roman" w:eastAsia="Times New Roman" w:hAnsi="Times New Roman" w:cs="Times New Roman"/>
          <w:i/>
          <w:iCs/>
          <w:sz w:val="24"/>
          <w:szCs w:val="24"/>
          <w:lang w:eastAsia="es-MX"/>
        </w:rPr>
        <w:t xml:space="preserve">, </w:t>
      </w:r>
      <w:proofErr w:type="spellStart"/>
      <w:r w:rsidRPr="004802E0">
        <w:rPr>
          <w:rFonts w:ascii="Times New Roman" w:eastAsia="Times New Roman" w:hAnsi="Times New Roman" w:cs="Times New Roman"/>
          <w:i/>
          <w:iCs/>
          <w:sz w:val="24"/>
          <w:szCs w:val="24"/>
          <w:lang w:eastAsia="es-MX"/>
        </w:rPr>
        <w:t>Quantitative</w:t>
      </w:r>
      <w:proofErr w:type="spellEnd"/>
      <w:r w:rsidRPr="004802E0">
        <w:rPr>
          <w:rFonts w:ascii="Times New Roman" w:eastAsia="Times New Roman" w:hAnsi="Times New Roman" w:cs="Times New Roman"/>
          <w:i/>
          <w:iCs/>
          <w:sz w:val="24"/>
          <w:szCs w:val="24"/>
          <w:lang w:eastAsia="es-MX"/>
        </w:rPr>
        <w:t xml:space="preserve">, and </w:t>
      </w:r>
      <w:proofErr w:type="spellStart"/>
      <w:r w:rsidRPr="004802E0">
        <w:rPr>
          <w:rFonts w:ascii="Times New Roman" w:eastAsia="Times New Roman" w:hAnsi="Times New Roman" w:cs="Times New Roman"/>
          <w:i/>
          <w:iCs/>
          <w:sz w:val="24"/>
          <w:szCs w:val="24"/>
          <w:lang w:eastAsia="es-MX"/>
        </w:rPr>
        <w:t>Mixed</w:t>
      </w:r>
      <w:proofErr w:type="spellEnd"/>
      <w:r w:rsidRPr="004802E0">
        <w:rPr>
          <w:rFonts w:ascii="Times New Roman" w:eastAsia="Times New Roman" w:hAnsi="Times New Roman" w:cs="Times New Roman"/>
          <w:i/>
          <w:iCs/>
          <w:sz w:val="24"/>
          <w:szCs w:val="24"/>
          <w:lang w:eastAsia="es-MX"/>
        </w:rPr>
        <w:t xml:space="preserve"> </w:t>
      </w:r>
      <w:proofErr w:type="spellStart"/>
      <w:r w:rsidRPr="004802E0">
        <w:rPr>
          <w:rFonts w:ascii="Times New Roman" w:eastAsia="Times New Roman" w:hAnsi="Times New Roman" w:cs="Times New Roman"/>
          <w:i/>
          <w:iCs/>
          <w:sz w:val="24"/>
          <w:szCs w:val="24"/>
          <w:lang w:eastAsia="es-MX"/>
        </w:rPr>
        <w:t>Methods</w:t>
      </w:r>
      <w:proofErr w:type="spellEnd"/>
      <w:r w:rsidRPr="004802E0">
        <w:rPr>
          <w:rFonts w:ascii="Times New Roman" w:eastAsia="Times New Roman" w:hAnsi="Times New Roman" w:cs="Times New Roman"/>
          <w:i/>
          <w:iCs/>
          <w:sz w:val="24"/>
          <w:szCs w:val="24"/>
          <w:lang w:eastAsia="es-MX"/>
        </w:rPr>
        <w:t xml:space="preserve"> </w:t>
      </w:r>
      <w:proofErr w:type="spellStart"/>
      <w:r w:rsidRPr="004802E0">
        <w:rPr>
          <w:rFonts w:ascii="Times New Roman" w:eastAsia="Times New Roman" w:hAnsi="Times New Roman" w:cs="Times New Roman"/>
          <w:i/>
          <w:iCs/>
          <w:sz w:val="24"/>
          <w:szCs w:val="24"/>
          <w:lang w:eastAsia="es-MX"/>
        </w:rPr>
        <w:t>Approaches</w:t>
      </w:r>
      <w:proofErr w:type="spellEnd"/>
      <w:r w:rsidRPr="004802E0">
        <w:rPr>
          <w:rFonts w:ascii="Times New Roman" w:eastAsia="Times New Roman" w:hAnsi="Times New Roman" w:cs="Times New Roman"/>
          <w:sz w:val="24"/>
          <w:szCs w:val="24"/>
          <w:lang w:eastAsia="es-MX"/>
        </w:rPr>
        <w:t xml:space="preserve">. SAGE </w:t>
      </w:r>
      <w:proofErr w:type="spellStart"/>
      <w:r w:rsidRPr="004802E0">
        <w:rPr>
          <w:rFonts w:ascii="Times New Roman" w:eastAsia="Times New Roman" w:hAnsi="Times New Roman" w:cs="Times New Roman"/>
          <w:sz w:val="24"/>
          <w:szCs w:val="24"/>
          <w:lang w:eastAsia="es-MX"/>
        </w:rPr>
        <w:t>Publications</w:t>
      </w:r>
      <w:proofErr w:type="spellEnd"/>
      <w:r w:rsidRPr="004802E0">
        <w:rPr>
          <w:rFonts w:ascii="Times New Roman" w:eastAsia="Times New Roman" w:hAnsi="Times New Roman" w:cs="Times New Roman"/>
          <w:sz w:val="24"/>
          <w:szCs w:val="24"/>
          <w:lang w:eastAsia="es-MX"/>
        </w:rPr>
        <w:t>.</w:t>
      </w:r>
    </w:p>
    <w:p w14:paraId="2980EAEB" w14:textId="2E8E2ED9" w:rsidR="004802E0" w:rsidRDefault="004802E0" w:rsidP="004802E0">
      <w:pPr>
        <w:rPr>
          <w:rFonts w:ascii="Arial" w:eastAsia="Times New Roman" w:hAnsi="Arial" w:cs="Arial"/>
          <w:sz w:val="24"/>
          <w:szCs w:val="24"/>
          <w:lang w:eastAsia="es-MX"/>
        </w:rPr>
      </w:pPr>
      <w:proofErr w:type="spellStart"/>
      <w:r w:rsidRPr="004802E0">
        <w:rPr>
          <w:rFonts w:ascii="Arial" w:eastAsia="Times New Roman" w:hAnsi="Arial" w:cs="Arial"/>
          <w:sz w:val="24"/>
          <w:szCs w:val="24"/>
          <w:lang w:eastAsia="es-MX"/>
        </w:rPr>
        <w:t>Limpiesa</w:t>
      </w:r>
      <w:proofErr w:type="spellEnd"/>
      <w:r w:rsidRPr="004802E0">
        <w:rPr>
          <w:rFonts w:ascii="Arial" w:eastAsia="Times New Roman" w:hAnsi="Arial" w:cs="Arial"/>
          <w:sz w:val="24"/>
          <w:szCs w:val="24"/>
          <w:lang w:eastAsia="es-MX"/>
        </w:rPr>
        <w:t xml:space="preserve"> de </w:t>
      </w:r>
      <w:proofErr w:type="gramStart"/>
      <w:r w:rsidRPr="004802E0">
        <w:rPr>
          <w:rFonts w:ascii="Arial" w:eastAsia="Times New Roman" w:hAnsi="Arial" w:cs="Arial"/>
          <w:sz w:val="24"/>
          <w:szCs w:val="24"/>
          <w:lang w:eastAsia="es-MX"/>
        </w:rPr>
        <w:t xml:space="preserve">datos </w:t>
      </w:r>
      <w:r>
        <w:rPr>
          <w:rFonts w:ascii="Arial" w:eastAsia="Times New Roman" w:hAnsi="Arial" w:cs="Arial"/>
          <w:sz w:val="24"/>
          <w:szCs w:val="24"/>
          <w:lang w:eastAsia="es-MX"/>
        </w:rPr>
        <w:t>:</w:t>
      </w:r>
      <w:proofErr w:type="gramEnd"/>
    </w:p>
    <w:p w14:paraId="1FA81499" w14:textId="5EB91FBA" w:rsidR="004802E0" w:rsidRPr="004802E0" w:rsidRDefault="004802E0" w:rsidP="004802E0">
      <w:pPr>
        <w:rPr>
          <w:rFonts w:ascii="Arial" w:eastAsia="Times New Roman" w:hAnsi="Arial" w:cs="Arial"/>
          <w:sz w:val="24"/>
          <w:szCs w:val="24"/>
          <w:lang w:eastAsia="es-MX"/>
        </w:rPr>
      </w:pPr>
      <w:r w:rsidRPr="004802E0">
        <w:rPr>
          <w:rFonts w:ascii="Arial" w:eastAsia="Times New Roman" w:hAnsi="Arial" w:cs="Arial"/>
          <w:sz w:val="24"/>
          <w:szCs w:val="24"/>
          <w:lang w:eastAsia="es-MX"/>
        </w:rPr>
        <w:t xml:space="preserve">La documentación detallada de cada paso en el proceso de limpieza es esencial para la transparencia del estudio. Como sugieren </w:t>
      </w:r>
      <w:proofErr w:type="spellStart"/>
      <w:r w:rsidRPr="004802E0">
        <w:rPr>
          <w:rFonts w:ascii="Arial" w:eastAsia="Times New Roman" w:hAnsi="Arial" w:cs="Arial"/>
          <w:sz w:val="24"/>
          <w:szCs w:val="24"/>
          <w:lang w:eastAsia="es-MX"/>
        </w:rPr>
        <w:t>Dillman</w:t>
      </w:r>
      <w:proofErr w:type="spellEnd"/>
      <w:r w:rsidRPr="004802E0">
        <w:rPr>
          <w:rFonts w:ascii="Arial" w:eastAsia="Times New Roman" w:hAnsi="Arial" w:cs="Arial"/>
          <w:sz w:val="24"/>
          <w:szCs w:val="24"/>
          <w:lang w:eastAsia="es-MX"/>
        </w:rPr>
        <w:t xml:space="preserve"> et al. (2014), mantener </w:t>
      </w:r>
      <w:r w:rsidRPr="004802E0">
        <w:rPr>
          <w:rFonts w:ascii="Arial" w:eastAsia="Times New Roman" w:hAnsi="Arial" w:cs="Arial"/>
          <w:sz w:val="24"/>
          <w:szCs w:val="24"/>
          <w:lang w:eastAsia="es-MX"/>
        </w:rPr>
        <w:lastRenderedPageBreak/>
        <w:t xml:space="preserve">un registro de los datos eliminados y las razones de su exclusión permite justificar las decisiones tomadas y garantizar la replicabilidad del estudio. Finalmente, este proceso asegura que los datos finales reflejen con precisión las interacciones y percepciones de los usuarios sobre el </w:t>
      </w:r>
      <w:proofErr w:type="spellStart"/>
      <w:r w:rsidRPr="004802E0">
        <w:rPr>
          <w:rFonts w:ascii="Arial" w:eastAsia="Times New Roman" w:hAnsi="Arial" w:cs="Arial"/>
          <w:sz w:val="24"/>
          <w:szCs w:val="24"/>
          <w:lang w:eastAsia="es-MX"/>
        </w:rPr>
        <w:t>micromundo</w:t>
      </w:r>
      <w:proofErr w:type="spellEnd"/>
      <w:r w:rsidRPr="004802E0">
        <w:rPr>
          <w:rFonts w:ascii="Arial" w:eastAsia="Times New Roman" w:hAnsi="Arial" w:cs="Arial"/>
          <w:sz w:val="24"/>
          <w:szCs w:val="24"/>
          <w:lang w:eastAsia="es-MX"/>
        </w:rPr>
        <w:t>.</w:t>
      </w:r>
    </w:p>
    <w:p w14:paraId="2D39D1A5" w14:textId="42346DBA" w:rsidR="004802E0" w:rsidRDefault="004802E0" w:rsidP="004802E0">
      <w:pPr>
        <w:rPr>
          <w:rFonts w:ascii="Arial" w:hAnsi="Arial" w:cs="Arial"/>
        </w:rPr>
      </w:pPr>
      <w:r>
        <w:rPr>
          <w:rFonts w:ascii="Arial" w:hAnsi="Arial" w:cs="Arial"/>
        </w:rPr>
        <w:t>Referencia:</w:t>
      </w:r>
    </w:p>
    <w:p w14:paraId="706254A8" w14:textId="3AC59AB6" w:rsidR="004802E0" w:rsidRPr="004802E0" w:rsidRDefault="004802E0" w:rsidP="004802E0">
      <w:pPr>
        <w:rPr>
          <w:rFonts w:ascii="Arial" w:hAnsi="Arial" w:cs="Arial"/>
        </w:rPr>
      </w:pPr>
      <w:r>
        <w:t xml:space="preserve">Creswell, J. W. (2014). </w:t>
      </w:r>
      <w:proofErr w:type="spellStart"/>
      <w:r>
        <w:rPr>
          <w:rStyle w:val="nfasis"/>
        </w:rPr>
        <w:t>Research</w:t>
      </w:r>
      <w:proofErr w:type="spellEnd"/>
      <w:r>
        <w:rPr>
          <w:rStyle w:val="nfasis"/>
        </w:rPr>
        <w:t xml:space="preserve"> </w:t>
      </w:r>
      <w:proofErr w:type="spellStart"/>
      <w:r>
        <w:rPr>
          <w:rStyle w:val="nfasis"/>
        </w:rPr>
        <w:t>Design</w:t>
      </w:r>
      <w:proofErr w:type="spellEnd"/>
      <w:r>
        <w:rPr>
          <w:rStyle w:val="nfasis"/>
        </w:rPr>
        <w:t xml:space="preserve">: </w:t>
      </w:r>
      <w:proofErr w:type="spellStart"/>
      <w:r>
        <w:rPr>
          <w:rStyle w:val="nfasis"/>
        </w:rPr>
        <w:t>Qualitative</w:t>
      </w:r>
      <w:proofErr w:type="spellEnd"/>
      <w:r>
        <w:rPr>
          <w:rStyle w:val="nfasis"/>
        </w:rPr>
        <w:t xml:space="preserve">, </w:t>
      </w:r>
      <w:proofErr w:type="spellStart"/>
      <w:r>
        <w:rPr>
          <w:rStyle w:val="nfasis"/>
        </w:rPr>
        <w:t>Quantitative</w:t>
      </w:r>
      <w:proofErr w:type="spellEnd"/>
      <w:r>
        <w:rPr>
          <w:rStyle w:val="nfasis"/>
        </w:rPr>
        <w:t xml:space="preserve">, and </w:t>
      </w:r>
      <w:proofErr w:type="spellStart"/>
      <w:r>
        <w:rPr>
          <w:rStyle w:val="nfasis"/>
        </w:rPr>
        <w:t>Mixed</w:t>
      </w:r>
      <w:proofErr w:type="spellEnd"/>
      <w:r>
        <w:rPr>
          <w:rStyle w:val="nfasis"/>
        </w:rPr>
        <w:t xml:space="preserve"> </w:t>
      </w:r>
      <w:proofErr w:type="spellStart"/>
      <w:r>
        <w:rPr>
          <w:rStyle w:val="nfasis"/>
        </w:rPr>
        <w:t>Methods</w:t>
      </w:r>
      <w:proofErr w:type="spellEnd"/>
      <w:r>
        <w:rPr>
          <w:rStyle w:val="nfasis"/>
        </w:rPr>
        <w:t xml:space="preserve"> </w:t>
      </w:r>
      <w:proofErr w:type="spellStart"/>
      <w:r>
        <w:rPr>
          <w:rStyle w:val="nfasis"/>
        </w:rPr>
        <w:t>Approaches</w:t>
      </w:r>
      <w:proofErr w:type="spellEnd"/>
      <w:r>
        <w:t xml:space="preserve">. SAGE </w:t>
      </w:r>
      <w:proofErr w:type="spellStart"/>
      <w:r>
        <w:t>Publications</w:t>
      </w:r>
      <w:proofErr w:type="spellEnd"/>
      <w:r>
        <w:t>.</w:t>
      </w:r>
    </w:p>
    <w:p w14:paraId="70399F73" w14:textId="661B54CE" w:rsidR="004802E0" w:rsidRDefault="004802E0" w:rsidP="008E6EDF">
      <w:r>
        <w:t>RESULTADOS:</w:t>
      </w:r>
    </w:p>
    <w:p w14:paraId="23922CCA" w14:textId="77777777" w:rsidR="004802E0" w:rsidRDefault="004802E0" w:rsidP="008E6EDF">
      <w:r>
        <w:t xml:space="preserve">-bueno al darle casi cualquier cosa a la </w:t>
      </w:r>
      <w:proofErr w:type="spellStart"/>
      <w:r>
        <w:t>ia</w:t>
      </w:r>
      <w:proofErr w:type="spellEnd"/>
      <w:r>
        <w:t xml:space="preserve"> ella are lo necesario no importa si esta mal las respuestas que tengamos como le </w:t>
      </w:r>
      <w:proofErr w:type="gramStart"/>
      <w:r>
        <w:t>pregunte ,</w:t>
      </w:r>
      <w:proofErr w:type="gramEnd"/>
      <w:r>
        <w:t xml:space="preserve"> pero al analizar si </w:t>
      </w:r>
      <w:proofErr w:type="spellStart"/>
      <w:r>
        <w:t>esta</w:t>
      </w:r>
      <w:proofErr w:type="spellEnd"/>
      <w:r>
        <w:t xml:space="preserve"> bien las respuestas que me dio , claro hay preguntas o respuestas mejores que otras ,como en diseño de cuestionario donde nos hablas de cada puno que se tomaría en cuenta del cuestionario, </w:t>
      </w:r>
      <w:proofErr w:type="spellStart"/>
      <w:r>
        <w:t>recolecion</w:t>
      </w:r>
      <w:proofErr w:type="spellEnd"/>
      <w:r>
        <w:t xml:space="preserve"> de </w:t>
      </w:r>
      <w:proofErr w:type="spellStart"/>
      <w:r>
        <w:t>datos,y</w:t>
      </w:r>
      <w:proofErr w:type="spellEnd"/>
      <w:r>
        <w:t xml:space="preserve"> eliminar datos basura .</w:t>
      </w:r>
    </w:p>
    <w:p w14:paraId="7C797ECB" w14:textId="77777777" w:rsidR="004802E0" w:rsidRDefault="004802E0" w:rsidP="008E6EDF">
      <w:proofErr w:type="spellStart"/>
      <w:r>
        <w:t>Prompt</w:t>
      </w:r>
      <w:proofErr w:type="spellEnd"/>
      <w:r>
        <w:t>:</w:t>
      </w:r>
    </w:p>
    <w:p w14:paraId="41914930" w14:textId="1438CF92" w:rsidR="004802E0" w:rsidRDefault="004802E0" w:rsidP="008E6EDF">
      <w:r>
        <w:t>-</w:t>
      </w:r>
      <w:r w:rsidRPr="004802E0">
        <w:t xml:space="preserve"> </w:t>
      </w:r>
      <w:r w:rsidRPr="004802E0">
        <w:t xml:space="preserve">ahora </w:t>
      </w:r>
      <w:proofErr w:type="spellStart"/>
      <w:r w:rsidRPr="004802E0">
        <w:t>creamoe</w:t>
      </w:r>
      <w:proofErr w:type="spellEnd"/>
      <w:r w:rsidRPr="004802E0">
        <w:t xml:space="preserve"> en 7 </w:t>
      </w:r>
      <w:proofErr w:type="spellStart"/>
      <w:r w:rsidRPr="004802E0">
        <w:t>lineas</w:t>
      </w:r>
      <w:proofErr w:type="spellEnd"/>
      <w:r w:rsidRPr="004802E0">
        <w:t xml:space="preserve"> de texto pero ojo </w:t>
      </w:r>
      <w:proofErr w:type="spellStart"/>
      <w:r w:rsidRPr="004802E0">
        <w:t>qe</w:t>
      </w:r>
      <w:proofErr w:type="spellEnd"/>
      <w:r w:rsidRPr="004802E0">
        <w:t xml:space="preserve"> </w:t>
      </w:r>
      <w:proofErr w:type="spellStart"/>
      <w:r w:rsidRPr="004802E0">
        <w:t>esten</w:t>
      </w:r>
      <w:proofErr w:type="spellEnd"/>
      <w:r w:rsidRPr="004802E0">
        <w:t xml:space="preserve"> fundamentados con una citas hay </w:t>
      </w:r>
      <w:proofErr w:type="gramStart"/>
      <w:r w:rsidRPr="004802E0">
        <w:t>mismo ,</w:t>
      </w:r>
      <w:proofErr w:type="gramEnd"/>
      <w:r w:rsidRPr="004802E0">
        <w:t xml:space="preserve"> donde se muestre de forma clara y ordenada la </w:t>
      </w:r>
      <w:proofErr w:type="spellStart"/>
      <w:r w:rsidRPr="004802E0">
        <w:t>creacion</w:t>
      </w:r>
      <w:proofErr w:type="spellEnd"/>
      <w:r w:rsidRPr="004802E0">
        <w:t xml:space="preserve"> de cuestionario </w:t>
      </w:r>
      <w:r>
        <w:t xml:space="preserve"> </w:t>
      </w:r>
    </w:p>
    <w:p w14:paraId="627FBDB3" w14:textId="5B7D08F2" w:rsidR="004802E0" w:rsidRDefault="004802E0" w:rsidP="008E6EDF">
      <w:r>
        <w:t>-</w:t>
      </w:r>
      <w:r w:rsidR="0066183D" w:rsidRPr="0066183D">
        <w:t xml:space="preserve"> </w:t>
      </w:r>
      <w:r w:rsidR="0066183D" w:rsidRPr="0066183D">
        <w:t xml:space="preserve">pero dime de mi perfil de </w:t>
      </w:r>
      <w:proofErr w:type="spellStart"/>
      <w:r w:rsidR="0066183D" w:rsidRPr="0066183D">
        <w:t>tesisi</w:t>
      </w:r>
      <w:proofErr w:type="spellEnd"/>
      <w:r w:rsidR="0066183D" w:rsidRPr="0066183D">
        <w:t xml:space="preserve"> </w:t>
      </w:r>
      <w:proofErr w:type="gramStart"/>
      <w:r w:rsidR="0066183D" w:rsidRPr="0066183D">
        <w:t>de  Creación</w:t>
      </w:r>
      <w:proofErr w:type="gramEnd"/>
      <w:r w:rsidR="0066183D" w:rsidRPr="0066183D">
        <w:t xml:space="preserve"> de </w:t>
      </w:r>
      <w:proofErr w:type="spellStart"/>
      <w:r w:rsidR="0066183D" w:rsidRPr="0066183D">
        <w:t>Micromundos</w:t>
      </w:r>
      <w:proofErr w:type="spellEnd"/>
      <w:r w:rsidR="0066183D" w:rsidRPr="0066183D">
        <w:t xml:space="preserve"> Aplicando la Teoría de Videojuegos</w:t>
      </w:r>
    </w:p>
    <w:p w14:paraId="66CD11D1" w14:textId="13049F88" w:rsidR="0066183D" w:rsidRDefault="0066183D" w:rsidP="008E6EDF">
      <w:r>
        <w:t>-ah</w:t>
      </w:r>
      <w:r>
        <w:t xml:space="preserve">ora </w:t>
      </w:r>
      <w:proofErr w:type="spellStart"/>
      <w:r>
        <w:t>asme</w:t>
      </w:r>
      <w:proofErr w:type="spellEnd"/>
      <w:r>
        <w:t xml:space="preserve"> lo </w:t>
      </w:r>
      <w:proofErr w:type="spellStart"/>
      <w:r>
        <w:t>mismopero</w:t>
      </w:r>
      <w:proofErr w:type="spellEnd"/>
      <w:r>
        <w:t xml:space="preserve"> para el </w:t>
      </w:r>
      <w:proofErr w:type="spellStart"/>
      <w:r>
        <w:t>prodeso</w:t>
      </w:r>
      <w:proofErr w:type="spellEnd"/>
      <w:r>
        <w:t xml:space="preserve"> </w:t>
      </w:r>
      <w:proofErr w:type="spellStart"/>
      <w:r>
        <w:t>collecion</w:t>
      </w:r>
      <w:proofErr w:type="spellEnd"/>
    </w:p>
    <w:p w14:paraId="3368E020" w14:textId="01F91B85" w:rsidR="0066183D" w:rsidRDefault="0066183D" w:rsidP="008E6EDF">
      <w:r>
        <w:t>-</w:t>
      </w:r>
      <w:r w:rsidRPr="0066183D">
        <w:t xml:space="preserve"> </w:t>
      </w:r>
      <w:proofErr w:type="spellStart"/>
      <w:r>
        <w:t>aora</w:t>
      </w:r>
      <w:proofErr w:type="spellEnd"/>
      <w:r>
        <w:t xml:space="preserve"> </w:t>
      </w:r>
      <w:proofErr w:type="spellStart"/>
      <w:r>
        <w:t>asme</w:t>
      </w:r>
      <w:proofErr w:type="spellEnd"/>
      <w:r>
        <w:t xml:space="preserve"> el de limpieza de datos del perfil de tesis</w:t>
      </w:r>
    </w:p>
    <w:p w14:paraId="4CA177C3" w14:textId="43551EC2" w:rsidR="0066183D" w:rsidRPr="0066183D" w:rsidRDefault="0066183D" w:rsidP="008E6EDF">
      <w:pPr>
        <w:rPr>
          <w:u w:val="single"/>
        </w:rPr>
      </w:pPr>
      <w:r>
        <w:t xml:space="preserve">IA </w:t>
      </w:r>
      <w:proofErr w:type="spellStart"/>
      <w:r>
        <w:t>usadoa</w:t>
      </w:r>
      <w:proofErr w:type="spellEnd"/>
      <w:r>
        <w:t>: chatGPT</w:t>
      </w:r>
    </w:p>
    <w:p w14:paraId="3E2016BA" w14:textId="3B1A04DF" w:rsidR="008E6EDF" w:rsidRDefault="008E6EDF" w:rsidP="008E6EDF">
      <w:r>
        <w:t xml:space="preserve">Presenta el resultado en este documento y también el </w:t>
      </w:r>
      <w:proofErr w:type="spellStart"/>
      <w:r>
        <w:t>prompt</w:t>
      </w:r>
      <w:proofErr w:type="spellEnd"/>
      <w:r>
        <w:t xml:space="preserve"> que utilizaste para conseguirlo.</w:t>
      </w:r>
    </w:p>
    <w:p w14:paraId="7014B4A2" w14:textId="77777777" w:rsidR="008E6EDF" w:rsidRDefault="008E6EDF" w:rsidP="008E6EDF">
      <w:r>
        <w:t>Especifica que IA utilizaste. Averigua y verifica el resultado conseguido para que las citas en</w:t>
      </w:r>
    </w:p>
    <w:p w14:paraId="6ACA01AE" w14:textId="6562AD99" w:rsidR="00FE016E" w:rsidRPr="008E6EDF" w:rsidRDefault="008E6EDF" w:rsidP="008E6EDF">
      <w:proofErr w:type="gramStart"/>
      <w:r>
        <w:t>el texto sean</w:t>
      </w:r>
      <w:proofErr w:type="gramEnd"/>
      <w:r>
        <w:t xml:space="preserve"> reales, las referencias apropiadas y el desarrollo coherente.</w:t>
      </w:r>
    </w:p>
    <w:sectPr w:rsidR="00FE016E" w:rsidRPr="008E6ED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2915B4"/>
    <w:multiLevelType w:val="hybridMultilevel"/>
    <w:tmpl w:val="CBD683D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EDF"/>
    <w:rsid w:val="00185CC3"/>
    <w:rsid w:val="001C002D"/>
    <w:rsid w:val="00233CBF"/>
    <w:rsid w:val="004655EE"/>
    <w:rsid w:val="004802E0"/>
    <w:rsid w:val="005C0427"/>
    <w:rsid w:val="00617413"/>
    <w:rsid w:val="0066183D"/>
    <w:rsid w:val="00662B6D"/>
    <w:rsid w:val="008E6EDF"/>
    <w:rsid w:val="00EA6545"/>
    <w:rsid w:val="00F01B78"/>
    <w:rsid w:val="00FE01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E2A38"/>
  <w15:chartTrackingRefBased/>
  <w15:docId w15:val="{3B184CF3-2D78-4B37-BB3E-93B7B2C9E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5CC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E6EDF"/>
    <w:pPr>
      <w:ind w:left="720"/>
      <w:contextualSpacing/>
    </w:pPr>
  </w:style>
  <w:style w:type="paragraph" w:styleId="NormalWeb">
    <w:name w:val="Normal (Web)"/>
    <w:basedOn w:val="Normal"/>
    <w:uiPriority w:val="99"/>
    <w:semiHidden/>
    <w:unhideWhenUsed/>
    <w:rsid w:val="008E6EDF"/>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nfasis">
    <w:name w:val="Emphasis"/>
    <w:basedOn w:val="Fuentedeprrafopredeter"/>
    <w:uiPriority w:val="20"/>
    <w:qFormat/>
    <w:rsid w:val="004802E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725654">
      <w:bodyDiv w:val="1"/>
      <w:marLeft w:val="0"/>
      <w:marRight w:val="0"/>
      <w:marTop w:val="0"/>
      <w:marBottom w:val="0"/>
      <w:divBdr>
        <w:top w:val="none" w:sz="0" w:space="0" w:color="auto"/>
        <w:left w:val="none" w:sz="0" w:space="0" w:color="auto"/>
        <w:bottom w:val="none" w:sz="0" w:space="0" w:color="auto"/>
        <w:right w:val="none" w:sz="0" w:space="0" w:color="auto"/>
      </w:divBdr>
    </w:div>
    <w:div w:id="542525997">
      <w:bodyDiv w:val="1"/>
      <w:marLeft w:val="0"/>
      <w:marRight w:val="0"/>
      <w:marTop w:val="0"/>
      <w:marBottom w:val="0"/>
      <w:divBdr>
        <w:top w:val="none" w:sz="0" w:space="0" w:color="auto"/>
        <w:left w:val="none" w:sz="0" w:space="0" w:color="auto"/>
        <w:bottom w:val="none" w:sz="0" w:space="0" w:color="auto"/>
        <w:right w:val="none" w:sz="0" w:space="0" w:color="auto"/>
      </w:divBdr>
    </w:div>
    <w:div w:id="566107381">
      <w:bodyDiv w:val="1"/>
      <w:marLeft w:val="0"/>
      <w:marRight w:val="0"/>
      <w:marTop w:val="0"/>
      <w:marBottom w:val="0"/>
      <w:divBdr>
        <w:top w:val="none" w:sz="0" w:space="0" w:color="auto"/>
        <w:left w:val="none" w:sz="0" w:space="0" w:color="auto"/>
        <w:bottom w:val="none" w:sz="0" w:space="0" w:color="auto"/>
        <w:right w:val="none" w:sz="0" w:space="0" w:color="auto"/>
      </w:divBdr>
    </w:div>
    <w:div w:id="1199855367">
      <w:bodyDiv w:val="1"/>
      <w:marLeft w:val="0"/>
      <w:marRight w:val="0"/>
      <w:marTop w:val="0"/>
      <w:marBottom w:val="0"/>
      <w:divBdr>
        <w:top w:val="none" w:sz="0" w:space="0" w:color="auto"/>
        <w:left w:val="none" w:sz="0" w:space="0" w:color="auto"/>
        <w:bottom w:val="none" w:sz="0" w:space="0" w:color="auto"/>
        <w:right w:val="none" w:sz="0" w:space="0" w:color="auto"/>
      </w:divBdr>
    </w:div>
    <w:div w:id="1722703393">
      <w:bodyDiv w:val="1"/>
      <w:marLeft w:val="0"/>
      <w:marRight w:val="0"/>
      <w:marTop w:val="0"/>
      <w:marBottom w:val="0"/>
      <w:divBdr>
        <w:top w:val="none" w:sz="0" w:space="0" w:color="auto"/>
        <w:left w:val="none" w:sz="0" w:space="0" w:color="auto"/>
        <w:bottom w:val="none" w:sz="0" w:space="0" w:color="auto"/>
        <w:right w:val="none" w:sz="0" w:space="0" w:color="auto"/>
      </w:divBdr>
    </w:div>
    <w:div w:id="1755937558">
      <w:bodyDiv w:val="1"/>
      <w:marLeft w:val="0"/>
      <w:marRight w:val="0"/>
      <w:marTop w:val="0"/>
      <w:marBottom w:val="0"/>
      <w:divBdr>
        <w:top w:val="none" w:sz="0" w:space="0" w:color="auto"/>
        <w:left w:val="none" w:sz="0" w:space="0" w:color="auto"/>
        <w:bottom w:val="none" w:sz="0" w:space="0" w:color="auto"/>
        <w:right w:val="none" w:sz="0" w:space="0" w:color="auto"/>
      </w:divBdr>
    </w:div>
    <w:div w:id="1856727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4</Pages>
  <Words>1149</Words>
  <Characters>6324</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2024-12-12T18:10:00Z</dcterms:created>
  <dcterms:modified xsi:type="dcterms:W3CDTF">2024-12-12T18:45:00Z</dcterms:modified>
</cp:coreProperties>
</file>