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035B" w14:textId="330C7FAB" w:rsidR="00BD27EC" w:rsidRPr="00BD27EC" w:rsidRDefault="00BD27EC" w:rsidP="00BD27EC">
      <w:pPr>
        <w:spacing w:after="100" w:line="240" w:lineRule="auto"/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27E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unless directive in </w:t>
      </w:r>
      <w:proofErr w:type="spellStart"/>
      <w:r w:rsidRPr="00BD27E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laravel</w:t>
      </w:r>
      <w:proofErr w:type="spellEnd"/>
    </w:p>
    <w:p w14:paraId="0DCFEF50" w14:textId="77777777" w:rsidR="00D154EB" w:rsidRDefault="00D154EB" w:rsidP="00BD27EC">
      <w:pPr>
        <w:jc w:val="center"/>
        <w:rPr>
          <w:rtl/>
        </w:rPr>
      </w:pPr>
    </w:p>
    <w:p w14:paraId="08EAD9CA" w14:textId="77777777" w:rsidR="00BD27EC" w:rsidRDefault="00BD27EC" w:rsidP="00BD27EC">
      <w:pPr>
        <w:jc w:val="center"/>
      </w:pPr>
    </w:p>
    <w:p w14:paraId="10FF4F8E" w14:textId="471B5CE0" w:rsidR="00BD27EC" w:rsidRDefault="00BD27EC" w:rsidP="00BD27EC">
      <w:pPr>
        <w:jc w:val="right"/>
        <w:rPr>
          <w:lang w:bidi="ar-EG"/>
        </w:rPr>
      </w:pPr>
      <w:r>
        <w:rPr>
          <w:rFonts w:cs="Arial"/>
          <w:rtl/>
          <w:lang w:bidi="ar-EG"/>
        </w:rPr>
        <w:t>في</w:t>
      </w:r>
      <w:r>
        <w:rPr>
          <w:lang w:bidi="ar-EG"/>
        </w:rPr>
        <w:t xml:space="preserve"> Laravel</w:t>
      </w:r>
      <w:r>
        <w:rPr>
          <w:rFonts w:cs="Arial"/>
          <w:rtl/>
          <w:lang w:bidi="ar-EG"/>
        </w:rPr>
        <w:t>، التعليمة إلا عبارة عن عبارة شرطية تُستخدم في قوالب</w:t>
      </w:r>
      <w:r>
        <w:rPr>
          <w:lang w:bidi="ar-EG"/>
        </w:rPr>
        <w:t xml:space="preserve"> Blade. </w:t>
      </w:r>
      <w:r>
        <w:rPr>
          <w:rFonts w:cs="Arial"/>
          <w:rtl/>
          <w:lang w:bidi="ar-EG"/>
        </w:rPr>
        <w:t>فهو يوفر طريقة موجزة لكتابة البيانات الشرطية في وجهات نظرك</w:t>
      </w:r>
      <w:r>
        <w:rPr>
          <w:lang w:bidi="ar-EG"/>
        </w:rPr>
        <w:t>.</w:t>
      </w:r>
    </w:p>
    <w:p w14:paraId="2EDA321E" w14:textId="2D9BA526" w:rsidR="00BD27EC" w:rsidRDefault="00BD27EC" w:rsidP="00BD27EC">
      <w:pPr>
        <w:jc w:val="right"/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التوجيه "إلا" هو عكس التوجيه</w:t>
      </w:r>
      <w:r>
        <w:rPr>
          <w:lang w:bidi="ar-EG"/>
        </w:rPr>
        <w:t xml:space="preserve"> @if. </w:t>
      </w:r>
      <w:r>
        <w:rPr>
          <w:rFonts w:cs="Arial"/>
          <w:rtl/>
          <w:lang w:bidi="ar-EG"/>
        </w:rPr>
        <w:t>يتم تنفيذ التعليمات البرمجية المضمنة فقط إذا تم تقييم الشرط المحدد على أنه خطأ</w:t>
      </w:r>
    </w:p>
    <w:p w14:paraId="636D3FD2" w14:textId="77777777" w:rsidR="00BD27EC" w:rsidRDefault="00BD27EC" w:rsidP="00BD27EC">
      <w:pPr>
        <w:jc w:val="right"/>
        <w:rPr>
          <w:rFonts w:cs="Arial"/>
          <w:rtl/>
          <w:lang w:bidi="ar-EG"/>
        </w:rPr>
      </w:pPr>
    </w:p>
    <w:p w14:paraId="4B07FD79" w14:textId="34C94C8B" w:rsidR="00BD27EC" w:rsidRPr="00BD27EC" w:rsidRDefault="00BD27EC" w:rsidP="00BD27EC">
      <w:pPr>
        <w:rPr>
          <w:rFonts w:ascii="Segoe UI" w:hAnsi="Segoe UI" w:cs="Segoe UI"/>
          <w:color w:val="0F0F0F"/>
          <w:lang w:val="en-GB"/>
        </w:rPr>
      </w:pPr>
      <w:r>
        <w:rPr>
          <w:rFonts w:ascii="Segoe UI" w:hAnsi="Segoe UI" w:cs="Segoe UI"/>
          <w:color w:val="0F0F0F"/>
        </w:rPr>
        <w:t>S</w:t>
      </w:r>
      <w:r>
        <w:rPr>
          <w:rFonts w:ascii="Segoe UI" w:hAnsi="Segoe UI" w:cs="Segoe UI"/>
          <w:color w:val="0F0F0F"/>
        </w:rPr>
        <w:t>yntax</w:t>
      </w:r>
      <w:r>
        <w:rPr>
          <w:rFonts w:ascii="Segoe UI" w:hAnsi="Segoe UI" w:cs="Segoe UI" w:hint="cs"/>
          <w:color w:val="0F0F0F"/>
          <w:rtl/>
        </w:rPr>
        <w:t>:</w:t>
      </w:r>
    </w:p>
    <w:p w14:paraId="0656402C" w14:textId="77777777" w:rsidR="00BD27EC" w:rsidRDefault="00BD27EC" w:rsidP="00BD27EC">
      <w:pPr>
        <w:rPr>
          <w:rFonts w:ascii="Segoe UI" w:hAnsi="Segoe UI" w:cs="Segoe UI"/>
          <w:color w:val="0F0F0F"/>
          <w:rtl/>
        </w:rPr>
      </w:pPr>
    </w:p>
    <w:p w14:paraId="189788F4" w14:textId="77777777" w:rsidR="00BD27EC" w:rsidRDefault="00BD27EC" w:rsidP="00BD27EC">
      <w:pPr>
        <w:rPr>
          <w:lang w:bidi="ar-EG"/>
        </w:rPr>
      </w:pPr>
      <w:r>
        <w:rPr>
          <w:lang w:bidi="ar-EG"/>
        </w:rPr>
        <w:t>@unless($user-&gt;</w:t>
      </w:r>
      <w:proofErr w:type="gramStart"/>
      <w:r>
        <w:rPr>
          <w:lang w:bidi="ar-EG"/>
        </w:rPr>
        <w:t>isAdmin(</w:t>
      </w:r>
      <w:proofErr w:type="gramEnd"/>
      <w:r>
        <w:rPr>
          <w:lang w:bidi="ar-EG"/>
        </w:rPr>
        <w:t>))</w:t>
      </w:r>
    </w:p>
    <w:p w14:paraId="086DC6B8" w14:textId="77777777" w:rsidR="00BD27EC" w:rsidRDefault="00BD27EC" w:rsidP="00BD27EC">
      <w:pPr>
        <w:rPr>
          <w:lang w:bidi="ar-EG"/>
        </w:rPr>
      </w:pPr>
      <w:r>
        <w:rPr>
          <w:lang w:bidi="ar-EG"/>
        </w:rPr>
        <w:t xml:space="preserve">    &lt;p&gt;You are not an </w:t>
      </w:r>
      <w:proofErr w:type="gramStart"/>
      <w:r>
        <w:rPr>
          <w:lang w:bidi="ar-EG"/>
        </w:rPr>
        <w:t>administrator.&lt;</w:t>
      </w:r>
      <w:proofErr w:type="gramEnd"/>
      <w:r>
        <w:rPr>
          <w:lang w:bidi="ar-EG"/>
        </w:rPr>
        <w:t>/p&gt;</w:t>
      </w:r>
    </w:p>
    <w:p w14:paraId="3A8EC8B0" w14:textId="766D3EA8" w:rsidR="00BD27EC" w:rsidRDefault="00BD27EC" w:rsidP="00BD27EC">
      <w:pPr>
        <w:rPr>
          <w:rFonts w:hint="cs"/>
          <w:rtl/>
          <w:lang w:bidi="ar-EG"/>
        </w:rPr>
      </w:pPr>
      <w:r>
        <w:rPr>
          <w:lang w:bidi="ar-EG"/>
        </w:rPr>
        <w:t>@endunless</w:t>
      </w:r>
    </w:p>
    <w:sectPr w:rsidR="00BD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EC"/>
    <w:rsid w:val="00BD27EC"/>
    <w:rsid w:val="00D154EB"/>
    <w:rsid w:val="00E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AE15"/>
  <w15:chartTrackingRefBased/>
  <w15:docId w15:val="{6C104AD7-1A9A-4152-9ACD-22BE0BE3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301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89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68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99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498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Tarek.Mohamed.2024@commerce.helwan.edu.eg</dc:creator>
  <cp:keywords/>
  <dc:description/>
  <cp:lastModifiedBy>Tarek.Mohamed.2024@commerce.helwan.edu.eg</cp:lastModifiedBy>
  <cp:revision>1</cp:revision>
  <dcterms:created xsi:type="dcterms:W3CDTF">2023-11-23T12:16:00Z</dcterms:created>
  <dcterms:modified xsi:type="dcterms:W3CDTF">2023-11-23T12:18:00Z</dcterms:modified>
</cp:coreProperties>
</file>