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1CB9229" w14:textId="77777777" w:rsidR="00F51FEC" w:rsidRPr="00F51FEC" w:rsidRDefault="00F51FEC" w:rsidP="00F5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F51FE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1</w:t>
      </w:r>
    </w:p>
    <w:p w14:paraId="03C1FDD4" w14:textId="62BAF3C1" w:rsidR="00F51FEC" w:rsidRDefault="00F51FEC" w:rsidP="00F51F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</w:pPr>
      <w:r w:rsidRPr="00F51FEC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 Rellenar la tabla siguiente correspondiente al Modelo OSI, Modelo TCP/IP y PDU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2693"/>
        <w:gridCol w:w="2016"/>
      </w:tblGrid>
      <w:tr w:rsidR="00F51FEC" w14:paraId="5EBD06EC" w14:textId="22854368" w:rsidTr="00F51FEC">
        <w:tc>
          <w:tcPr>
            <w:tcW w:w="2689" w:type="dxa"/>
          </w:tcPr>
          <w:p w14:paraId="482A0CD9" w14:textId="794D07F1" w:rsidR="00F51FEC" w:rsidRDefault="00F51FEC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OSI</w:t>
            </w:r>
          </w:p>
        </w:tc>
        <w:tc>
          <w:tcPr>
            <w:tcW w:w="2693" w:type="dxa"/>
          </w:tcPr>
          <w:p w14:paraId="103BBC8C" w14:textId="2379A018" w:rsidR="00F51FEC" w:rsidRDefault="00F51FEC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PDU</w:t>
            </w:r>
          </w:p>
        </w:tc>
        <w:tc>
          <w:tcPr>
            <w:tcW w:w="2016" w:type="dxa"/>
            <w:shd w:val="clear" w:color="auto" w:fill="auto"/>
          </w:tcPr>
          <w:p w14:paraId="6D77A92C" w14:textId="4AAFEB94" w:rsidR="00F51FEC" w:rsidRDefault="00F51F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  <w:t>TCP/IP</w:t>
            </w:r>
          </w:p>
        </w:tc>
      </w:tr>
      <w:tr w:rsidR="00F51FEC" w14:paraId="5A67F158" w14:textId="1540A3D0" w:rsidTr="00F51FEC">
        <w:tc>
          <w:tcPr>
            <w:tcW w:w="2689" w:type="dxa"/>
          </w:tcPr>
          <w:p w14:paraId="14BF7131" w14:textId="02FD5A4A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aplicación</w:t>
            </w:r>
          </w:p>
        </w:tc>
        <w:tc>
          <w:tcPr>
            <w:tcW w:w="2693" w:type="dxa"/>
          </w:tcPr>
          <w:p w14:paraId="0F661608" w14:textId="43D1DD54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Datos</w:t>
            </w:r>
          </w:p>
        </w:tc>
        <w:tc>
          <w:tcPr>
            <w:tcW w:w="2016" w:type="dxa"/>
            <w:vMerge w:val="restart"/>
            <w:shd w:val="clear" w:color="auto" w:fill="auto"/>
          </w:tcPr>
          <w:p w14:paraId="655A00C8" w14:textId="77777777" w:rsidR="00EA1281" w:rsidRDefault="00EA1281">
            <w:r>
              <w:t xml:space="preserve">  </w:t>
            </w:r>
          </w:p>
          <w:p w14:paraId="6BD91ECD" w14:textId="6BC450BB" w:rsidR="00F51FEC" w:rsidRDefault="00EA12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Datos</w:t>
            </w:r>
          </w:p>
        </w:tc>
      </w:tr>
      <w:tr w:rsidR="00F51FEC" w14:paraId="53F97498" w14:textId="037FA02D" w:rsidTr="00F51FEC">
        <w:tc>
          <w:tcPr>
            <w:tcW w:w="2689" w:type="dxa"/>
          </w:tcPr>
          <w:p w14:paraId="60A29EE6" w14:textId="7A76A412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presentación</w:t>
            </w:r>
          </w:p>
        </w:tc>
        <w:tc>
          <w:tcPr>
            <w:tcW w:w="2693" w:type="dxa"/>
          </w:tcPr>
          <w:p w14:paraId="59B6C6E7" w14:textId="207932E1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Datos</w:t>
            </w:r>
          </w:p>
        </w:tc>
        <w:tc>
          <w:tcPr>
            <w:tcW w:w="2016" w:type="dxa"/>
            <w:vMerge/>
            <w:shd w:val="clear" w:color="auto" w:fill="auto"/>
          </w:tcPr>
          <w:p w14:paraId="5230A202" w14:textId="77777777" w:rsidR="00F51FEC" w:rsidRDefault="00F51F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</w:p>
        </w:tc>
      </w:tr>
      <w:tr w:rsidR="00F51FEC" w14:paraId="5577D089" w14:textId="2EC40164" w:rsidTr="00F51FEC">
        <w:tc>
          <w:tcPr>
            <w:tcW w:w="2689" w:type="dxa"/>
          </w:tcPr>
          <w:p w14:paraId="23FABB8B" w14:textId="48350674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sesión</w:t>
            </w:r>
          </w:p>
        </w:tc>
        <w:tc>
          <w:tcPr>
            <w:tcW w:w="2693" w:type="dxa"/>
          </w:tcPr>
          <w:p w14:paraId="64F9928B" w14:textId="288436A4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Datos</w:t>
            </w:r>
          </w:p>
        </w:tc>
        <w:tc>
          <w:tcPr>
            <w:tcW w:w="2016" w:type="dxa"/>
            <w:vMerge/>
            <w:shd w:val="clear" w:color="auto" w:fill="auto"/>
          </w:tcPr>
          <w:p w14:paraId="30762AED" w14:textId="77777777" w:rsidR="00F51FEC" w:rsidRDefault="00F51F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</w:p>
        </w:tc>
      </w:tr>
      <w:tr w:rsidR="00F51FEC" w14:paraId="29B236C6" w14:textId="31DB48AB" w:rsidTr="00F51FEC">
        <w:tc>
          <w:tcPr>
            <w:tcW w:w="2689" w:type="dxa"/>
          </w:tcPr>
          <w:p w14:paraId="70880324" w14:textId="2710B32D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transporte</w:t>
            </w:r>
          </w:p>
        </w:tc>
        <w:tc>
          <w:tcPr>
            <w:tcW w:w="2693" w:type="dxa"/>
          </w:tcPr>
          <w:p w14:paraId="2CED6115" w14:textId="4E164AA1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Segmento</w:t>
            </w:r>
          </w:p>
        </w:tc>
        <w:tc>
          <w:tcPr>
            <w:tcW w:w="2016" w:type="dxa"/>
            <w:shd w:val="clear" w:color="auto" w:fill="auto"/>
          </w:tcPr>
          <w:p w14:paraId="447F8EA1" w14:textId="095EC881" w:rsidR="00F51FEC" w:rsidRDefault="00EA12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Segmento</w:t>
            </w:r>
          </w:p>
        </w:tc>
      </w:tr>
      <w:tr w:rsidR="00F51FEC" w14:paraId="62265A88" w14:textId="6C8F8D67" w:rsidTr="00F51FEC">
        <w:tc>
          <w:tcPr>
            <w:tcW w:w="2689" w:type="dxa"/>
          </w:tcPr>
          <w:p w14:paraId="34EC2318" w14:textId="723C7F8B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red</w:t>
            </w:r>
          </w:p>
        </w:tc>
        <w:tc>
          <w:tcPr>
            <w:tcW w:w="2693" w:type="dxa"/>
          </w:tcPr>
          <w:p w14:paraId="620B2F67" w14:textId="3010934A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Paquete</w:t>
            </w:r>
          </w:p>
        </w:tc>
        <w:tc>
          <w:tcPr>
            <w:tcW w:w="2016" w:type="dxa"/>
            <w:shd w:val="clear" w:color="auto" w:fill="auto"/>
          </w:tcPr>
          <w:p w14:paraId="5A309D3B" w14:textId="3EEF1A65" w:rsidR="00F51FEC" w:rsidRDefault="00EA12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Paquete</w:t>
            </w:r>
          </w:p>
        </w:tc>
      </w:tr>
      <w:tr w:rsidR="00F51FEC" w14:paraId="0F8B6461" w14:textId="160CC12B" w:rsidTr="00F51FEC">
        <w:tc>
          <w:tcPr>
            <w:tcW w:w="2689" w:type="dxa"/>
          </w:tcPr>
          <w:p w14:paraId="746C049F" w14:textId="0D4BAC80" w:rsidR="00F51FEC" w:rsidRPr="00EA1281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Enlace de datos</w:t>
            </w:r>
          </w:p>
        </w:tc>
        <w:tc>
          <w:tcPr>
            <w:tcW w:w="2693" w:type="dxa"/>
          </w:tcPr>
          <w:p w14:paraId="6EFA3335" w14:textId="0F6CA34B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Trama</w:t>
            </w:r>
          </w:p>
        </w:tc>
        <w:tc>
          <w:tcPr>
            <w:tcW w:w="2016" w:type="dxa"/>
            <w:vMerge w:val="restart"/>
            <w:shd w:val="clear" w:color="auto" w:fill="auto"/>
          </w:tcPr>
          <w:p w14:paraId="025B5535" w14:textId="5B1EF968" w:rsidR="00F51FEC" w:rsidRDefault="00EA128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Trama</w:t>
            </w:r>
          </w:p>
        </w:tc>
      </w:tr>
      <w:tr w:rsidR="00F51FEC" w14:paraId="58D37195" w14:textId="04E089C8" w:rsidTr="00F51FEC">
        <w:tc>
          <w:tcPr>
            <w:tcW w:w="2689" w:type="dxa"/>
          </w:tcPr>
          <w:p w14:paraId="719694E8" w14:textId="015A8477" w:rsidR="00F51FEC" w:rsidRPr="00EA1281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física</w:t>
            </w:r>
          </w:p>
        </w:tc>
        <w:tc>
          <w:tcPr>
            <w:tcW w:w="2693" w:type="dxa"/>
          </w:tcPr>
          <w:p w14:paraId="38DB86E9" w14:textId="54C26090" w:rsidR="00F51FEC" w:rsidRDefault="00EA1281" w:rsidP="00F51FE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  <w:r>
              <w:t>Bits</w:t>
            </w:r>
          </w:p>
        </w:tc>
        <w:tc>
          <w:tcPr>
            <w:tcW w:w="2016" w:type="dxa"/>
            <w:vMerge/>
            <w:shd w:val="clear" w:color="auto" w:fill="auto"/>
          </w:tcPr>
          <w:p w14:paraId="351261A0" w14:textId="77777777" w:rsidR="00F51FEC" w:rsidRDefault="00F51F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</w:p>
        </w:tc>
      </w:tr>
    </w:tbl>
    <w:p w14:paraId="73D69918" w14:textId="77777777" w:rsidR="00F51FEC" w:rsidRDefault="00F51FEC" w:rsidP="00F51FEC">
      <w:pPr>
        <w:pStyle w:val="NormalWeb"/>
      </w:pPr>
      <w:r>
        <w:rPr>
          <w:rStyle w:val="Textoennegrita"/>
        </w:rPr>
        <w:t>Pregunta 1</w:t>
      </w:r>
    </w:p>
    <w:p w14:paraId="0ABC11E7" w14:textId="1E95E82A" w:rsidR="00F51FEC" w:rsidRDefault="00F51FEC" w:rsidP="00F51FEC">
      <w:pPr>
        <w:pStyle w:val="NormalWeb"/>
      </w:pPr>
      <w:r>
        <w:rPr>
          <w:rStyle w:val="Textoennegrita"/>
        </w:rPr>
        <w:t xml:space="preserve">FILA A: </w:t>
      </w:r>
      <w:r>
        <w:rPr>
          <w:rStyle w:val="Textoennegrita"/>
        </w:rPr>
        <w:t xml:space="preserve">                          </w:t>
      </w:r>
      <w:r>
        <w:t>FILA B:</w:t>
      </w:r>
      <w:r>
        <w:rPr>
          <w:rStyle w:val="Textoennegrita"/>
        </w:rPr>
        <w:t xml:space="preserve">      </w:t>
      </w:r>
    </w:p>
    <w:p w14:paraId="280A0D33" w14:textId="3AC34C83" w:rsidR="009307C8" w:rsidRDefault="00F51FEC" w:rsidP="009307C8">
      <w:pPr>
        <w:pStyle w:val="NormalWeb"/>
      </w:pPr>
      <w:r>
        <w:t xml:space="preserve">a. </w:t>
      </w:r>
      <w:proofErr w:type="spellStart"/>
      <w:r>
        <w:t>Multicast</w:t>
      </w:r>
      <w:proofErr w:type="spellEnd"/>
      <w:r>
        <w:t xml:space="preserve">                  </w:t>
      </w:r>
      <w:r>
        <w:t>(</w:t>
      </w:r>
      <w:r w:rsidR="00416FB6">
        <w:t xml:space="preserve"> b </w:t>
      </w:r>
      <w:r>
        <w:t>) Es una dirección lógica</w:t>
      </w:r>
      <w:r>
        <w:t xml:space="preserve">     </w:t>
      </w:r>
      <w:r>
        <w:br/>
        <w:t>b. MAC</w:t>
      </w:r>
      <w:r w:rsidR="00176BEE">
        <w:t xml:space="preserve">                        </w:t>
      </w:r>
      <w:r w:rsidR="00176BEE">
        <w:t>(</w:t>
      </w:r>
      <w:r w:rsidR="00416FB6">
        <w:t xml:space="preserve"> e</w:t>
      </w:r>
      <w:r w:rsidR="009307C8">
        <w:t xml:space="preserve"> </w:t>
      </w:r>
      <w:r w:rsidR="00176BEE">
        <w:t>) Respuesta que los mensajes han llegado correctamente</w:t>
      </w:r>
      <w:r>
        <w:br/>
        <w:t>c. IP</w:t>
      </w:r>
      <w:r w:rsidR="00176BEE">
        <w:t xml:space="preserve">                             </w:t>
      </w:r>
      <w:r w:rsidR="00176BEE">
        <w:t>(</w:t>
      </w:r>
      <w:r w:rsidR="009307C8">
        <w:t xml:space="preserve"> </w:t>
      </w:r>
      <w:r w:rsidR="00416FB6">
        <w:t xml:space="preserve"> f</w:t>
      </w:r>
      <w:r w:rsidR="009307C8">
        <w:t xml:space="preserve"> </w:t>
      </w:r>
      <w:r w:rsidR="00176BEE">
        <w:t>) La red puede crecer con facilidad</w:t>
      </w:r>
      <w:r>
        <w:br/>
        <w:t>d. Codificación</w:t>
      </w:r>
      <w:r w:rsidR="00176BEE">
        <w:t xml:space="preserve">            </w:t>
      </w:r>
      <w:r w:rsidR="009307C8">
        <w:t>(</w:t>
      </w:r>
      <w:r w:rsidR="009307C8">
        <w:t xml:space="preserve"> </w:t>
      </w:r>
      <w:r w:rsidR="00416FB6">
        <w:t xml:space="preserve">b </w:t>
      </w:r>
      <w:r w:rsidR="009307C8">
        <w:t>) Es una dirección física</w:t>
      </w:r>
      <w:r w:rsidR="00176BEE">
        <w:t xml:space="preserve"> </w:t>
      </w:r>
      <w:r>
        <w:br/>
        <w:t>e. ACK</w:t>
      </w:r>
      <w:r w:rsidR="00176BEE">
        <w:t xml:space="preserve">          </w:t>
      </w:r>
      <w:r w:rsidR="009307C8">
        <w:t xml:space="preserve">             </w:t>
      </w:r>
      <w:r w:rsidR="00EA1281">
        <w:t xml:space="preserve"> </w:t>
      </w:r>
      <w:r w:rsidR="009307C8">
        <w:t xml:space="preserve"> </w:t>
      </w:r>
      <w:r w:rsidR="009307C8">
        <w:t>(</w:t>
      </w:r>
      <w:r w:rsidR="009307C8">
        <w:t xml:space="preserve"> </w:t>
      </w:r>
      <w:r w:rsidR="009307C8">
        <w:t>) Protocolo que resuelve direcciones IP</w:t>
      </w:r>
      <w:r>
        <w:br/>
        <w:t>f. Escalabilidad</w:t>
      </w:r>
      <w:r w:rsidR="009307C8">
        <w:t xml:space="preserve">            </w:t>
      </w:r>
      <w:r w:rsidR="009307C8">
        <w:t>(</w:t>
      </w:r>
      <w:r w:rsidR="009307C8">
        <w:t xml:space="preserve"> </w:t>
      </w:r>
      <w:r w:rsidR="00416FB6">
        <w:t xml:space="preserve">g </w:t>
      </w:r>
      <w:r w:rsidR="009307C8">
        <w:t>) Dividir la información en pequeñas partes</w:t>
      </w:r>
      <w:r>
        <w:br/>
        <w:t xml:space="preserve">g. </w:t>
      </w:r>
      <w:proofErr w:type="spellStart"/>
      <w:r>
        <w:t>QoS</w:t>
      </w:r>
      <w:proofErr w:type="spellEnd"/>
      <w:r w:rsidR="009307C8">
        <w:t xml:space="preserve">                          (</w:t>
      </w:r>
      <w:r w:rsidR="00416FB6">
        <w:t>d</w:t>
      </w:r>
      <w:r w:rsidR="009307C8">
        <w:t xml:space="preserve"> )</w:t>
      </w:r>
      <w:r w:rsidR="009307C8">
        <w:rPr>
          <w:lang w:val="es-MX"/>
        </w:rPr>
        <w:t xml:space="preserve"> La información se convierte en otra forma aceptable para la</w:t>
      </w:r>
      <w:r w:rsidR="00EA1281">
        <w:rPr>
          <w:lang w:val="es-MX"/>
        </w:rPr>
        <w:t xml:space="preserve"> </w:t>
      </w:r>
      <w:r w:rsidR="009307C8">
        <w:rPr>
          <w:lang w:val="es-MX"/>
        </w:rPr>
        <w:t>transmisión</w:t>
      </w:r>
      <w:r>
        <w:br/>
        <w:t>h. Segmentación</w:t>
      </w:r>
      <w:r w:rsidR="009307C8">
        <w:t xml:space="preserve">          (</w:t>
      </w:r>
      <w:r w:rsidR="00416FB6">
        <w:t xml:space="preserve"> a</w:t>
      </w:r>
      <w:r w:rsidR="009307C8">
        <w:t xml:space="preserve">  )  </w:t>
      </w:r>
      <w:r w:rsidR="009307C8">
        <w:t>Entrega de mensajes a un grupo específico de host</w:t>
      </w:r>
      <w:r w:rsidR="009307C8">
        <w:t xml:space="preserve">   </w:t>
      </w:r>
    </w:p>
    <w:p w14:paraId="37CA662A" w14:textId="0DE5394E" w:rsidR="009307C8" w:rsidRDefault="009307C8" w:rsidP="009307C8">
      <w:pPr>
        <w:pStyle w:val="NormalWeb"/>
      </w:pPr>
      <w:r>
        <w:t xml:space="preserve">                                     </w:t>
      </w:r>
      <w:proofErr w:type="gramStart"/>
      <w:r w:rsidRPr="009307C8">
        <w:t>(</w:t>
      </w:r>
      <w:r>
        <w:t xml:space="preserve">  </w:t>
      </w:r>
      <w:r w:rsidR="00416FB6">
        <w:t>g</w:t>
      </w:r>
      <w:proofErr w:type="gramEnd"/>
      <w:r>
        <w:t xml:space="preserve"> </w:t>
      </w:r>
      <w:r w:rsidRPr="009307C8">
        <w:t>) Calidad de servicio</w:t>
      </w:r>
      <w:r>
        <w:br/>
      </w:r>
      <w:r>
        <w:br/>
      </w:r>
      <w:r>
        <w:rPr>
          <w:rStyle w:val="Textoennegrita"/>
        </w:rPr>
        <w:t>FILA A: Rellene los espacios en blanco.</w:t>
      </w:r>
    </w:p>
    <w:p w14:paraId="73D3E1F1" w14:textId="77777777" w:rsidR="00416FB6" w:rsidRDefault="00416FB6" w:rsidP="009307C8">
      <w:pPr>
        <w:pStyle w:val="NormalWeb"/>
      </w:pPr>
      <w:r>
        <w:t xml:space="preserve">La capa </w:t>
      </w:r>
      <w:r>
        <w:rPr>
          <w:rStyle w:val="Textoennegrita"/>
        </w:rPr>
        <w:t>de red</w:t>
      </w:r>
      <w:r>
        <w:t xml:space="preserve"> del modelo de referencia OSI, determina la mejor ruta para el envío de paquetes. Mientras que la capa de </w:t>
      </w:r>
      <w:r>
        <w:rPr>
          <w:rStyle w:val="Textoennegrita"/>
        </w:rPr>
        <w:t>presentación</w:t>
      </w:r>
      <w:r>
        <w:t xml:space="preserve">, se encarga de </w:t>
      </w:r>
      <w:r>
        <w:rPr>
          <w:rStyle w:val="Textoennegrita"/>
        </w:rPr>
        <w:t>cifrado</w:t>
      </w:r>
      <w:r>
        <w:t>, formato, compresión y cifrado de los datos.</w:t>
      </w:r>
    </w:p>
    <w:p w14:paraId="0A9820CC" w14:textId="35DCD493" w:rsidR="009307C8" w:rsidRDefault="009307C8" w:rsidP="009307C8">
      <w:pPr>
        <w:pStyle w:val="NormalWeb"/>
      </w:pPr>
      <w:r>
        <w:rPr>
          <w:rStyle w:val="Textoennegrita"/>
        </w:rPr>
        <w:t>Pregunta 3</w:t>
      </w:r>
    </w:p>
    <w:p w14:paraId="6ABE1FC3" w14:textId="10D65C1B" w:rsidR="009307C8" w:rsidRDefault="009307C8" w:rsidP="009307C8">
      <w:pPr>
        <w:pStyle w:val="NormalWeb"/>
      </w:pPr>
      <w:r>
        <w:rPr>
          <w:rStyle w:val="Textoennegrita"/>
        </w:rPr>
        <w:t>FILA A: Relaciona los siguientes conceptos.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8"/>
        <w:gridCol w:w="6540"/>
      </w:tblGrid>
      <w:tr w:rsidR="009307C8" w:rsidRPr="009307C8" w14:paraId="235846CE" w14:textId="77777777" w:rsidTr="009307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1C605" w14:textId="7B3B81F9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</w:p>
        </w:tc>
        <w:tc>
          <w:tcPr>
            <w:tcW w:w="0" w:type="auto"/>
            <w:vAlign w:val="center"/>
            <w:hideMark/>
          </w:tcPr>
          <w:p w14:paraId="2C9676CC" w14:textId="34F63574" w:rsidR="009307C8" w:rsidRPr="009307C8" w:rsidRDefault="009307C8" w:rsidP="009307C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s-PE"/>
              </w:rPr>
            </w:pPr>
          </w:p>
        </w:tc>
      </w:tr>
      <w:tr w:rsidR="009307C8" w:rsidRPr="009307C8" w14:paraId="4D705CD4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10662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a. ACK</w:t>
            </w:r>
          </w:p>
        </w:tc>
        <w:tc>
          <w:tcPr>
            <w:tcW w:w="0" w:type="auto"/>
            <w:vAlign w:val="center"/>
            <w:hideMark/>
          </w:tcPr>
          <w:p w14:paraId="187EA443" w14:textId="408393A5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( </w:t>
            </w:r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</w:t>
            </w:r>
            <w:proofErr w:type="gramEnd"/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 Encriptación de la información</w:t>
            </w:r>
          </w:p>
        </w:tc>
      </w:tr>
      <w:tr w:rsidR="009307C8" w:rsidRPr="009307C8" w14:paraId="395F2A7D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61D96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b. </w:t>
            </w:r>
            <w:proofErr w:type="spell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Unicast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1C9E4E7" w14:textId="0DDF5869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( </w:t>
            </w:r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</w:t>
            </w:r>
            <w:proofErr w:type="gramEnd"/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</w:t>
            </w: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 Intercalar los diferentes tipos de información antes de su envío</w:t>
            </w:r>
          </w:p>
        </w:tc>
      </w:tr>
      <w:tr w:rsidR="009307C8" w:rsidRPr="009307C8" w14:paraId="3C36A4A9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EDDC93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c. Cifrado</w:t>
            </w:r>
          </w:p>
        </w:tc>
        <w:tc>
          <w:tcPr>
            <w:tcW w:w="0" w:type="auto"/>
            <w:vAlign w:val="center"/>
            <w:hideMark/>
          </w:tcPr>
          <w:p w14:paraId="4A33B1BE" w14:textId="1D556FCA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</w:t>
            </w:r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f</w:t>
            </w:r>
            <w:proofErr w:type="gramEnd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) La red puede crecer con facilidad</w:t>
            </w:r>
          </w:p>
        </w:tc>
      </w:tr>
      <w:tr w:rsidR="009307C8" w:rsidRPr="009307C8" w14:paraId="225E0FE5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57AAAF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d. </w:t>
            </w:r>
            <w:proofErr w:type="spell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QoS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3BB366" w14:textId="030E8171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</w:t>
            </w:r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h</w:t>
            </w:r>
            <w:proofErr w:type="gramEnd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) Es una dirección física</w:t>
            </w:r>
          </w:p>
        </w:tc>
      </w:tr>
      <w:tr w:rsidR="009307C8" w:rsidRPr="009307C8" w14:paraId="5E0D3EB6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494BE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e. Multiplexación</w:t>
            </w:r>
          </w:p>
        </w:tc>
        <w:tc>
          <w:tcPr>
            <w:tcW w:w="0" w:type="auto"/>
            <w:vAlign w:val="center"/>
            <w:hideMark/>
          </w:tcPr>
          <w:p w14:paraId="181AFA9E" w14:textId="12C3FD2E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</w:t>
            </w:r>
            <w:proofErr w:type="gramStart"/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d</w:t>
            </w: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)</w:t>
            </w:r>
            <w:proofErr w:type="gramEnd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Calidad de servicio</w:t>
            </w:r>
          </w:p>
        </w:tc>
      </w:tr>
      <w:tr w:rsidR="009307C8" w:rsidRPr="009307C8" w14:paraId="73E7BA02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BB89D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f. Escalabilidad</w:t>
            </w:r>
          </w:p>
        </w:tc>
        <w:tc>
          <w:tcPr>
            <w:tcW w:w="0" w:type="auto"/>
            <w:vAlign w:val="center"/>
            <w:hideMark/>
          </w:tcPr>
          <w:p w14:paraId="51563979" w14:textId="2C5D156E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</w:t>
            </w:r>
            <w:proofErr w:type="gramStart"/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</w:t>
            </w: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)</w:t>
            </w:r>
            <w:proofErr w:type="gramEnd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Dividir la información en pequeñas partes</w:t>
            </w:r>
          </w:p>
        </w:tc>
      </w:tr>
      <w:tr w:rsidR="009307C8" w:rsidRPr="009307C8" w14:paraId="79A47864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D7E3E0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g. Segmentación</w:t>
            </w:r>
          </w:p>
        </w:tc>
        <w:tc>
          <w:tcPr>
            <w:tcW w:w="0" w:type="auto"/>
            <w:vAlign w:val="center"/>
            <w:hideMark/>
          </w:tcPr>
          <w:p w14:paraId="444DD9AC" w14:textId="3D6E9D98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( </w:t>
            </w:r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a</w:t>
            </w:r>
            <w:proofErr w:type="gramEnd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 Respuesta que los mensajes han llegado correctamente</w:t>
            </w:r>
          </w:p>
        </w:tc>
      </w:tr>
      <w:tr w:rsidR="009307C8" w:rsidRPr="009307C8" w14:paraId="50B11668" w14:textId="77777777" w:rsidTr="009307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B9D86" w14:textId="77777777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h. MAC</w:t>
            </w:r>
          </w:p>
        </w:tc>
        <w:tc>
          <w:tcPr>
            <w:tcW w:w="0" w:type="auto"/>
            <w:vAlign w:val="center"/>
            <w:hideMark/>
          </w:tcPr>
          <w:p w14:paraId="38663FA4" w14:textId="57A0AC3B" w:rsid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( </w:t>
            </w:r>
            <w:r w:rsidR="00416FB6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b</w:t>
            </w:r>
            <w:proofErr w:type="gramEnd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)</w:t>
            </w:r>
            <w:r w:rsidR="00E77D57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Enviar información De forma directa de HOST A HOST</w:t>
            </w:r>
          </w:p>
          <w:p w14:paraId="063A26E2" w14:textId="6938857F" w:rsid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  <w:proofErr w:type="gramStart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>( )</w:t>
            </w:r>
            <w:proofErr w:type="gramEnd"/>
            <w:r w:rsidRPr="009307C8"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  <w:t xml:space="preserve"> Protocolo que resuelve direcciones IP</w:t>
            </w:r>
          </w:p>
          <w:p w14:paraId="13C6E7A3" w14:textId="55891010" w:rsidR="009307C8" w:rsidRPr="009307C8" w:rsidRDefault="009307C8" w:rsidP="009307C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s-PE"/>
              </w:rPr>
            </w:pPr>
          </w:p>
        </w:tc>
      </w:tr>
    </w:tbl>
    <w:p w14:paraId="6183B415" w14:textId="78397393" w:rsidR="00E77D57" w:rsidRPr="00E77D57" w:rsidRDefault="00E77D57" w:rsidP="00E77D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2804316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Pregunta 4</w:t>
      </w:r>
    </w:p>
    <w:p w14:paraId="5D9A714A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Mencione dos dispositivos finales que trabajan en una red</w:t>
      </w:r>
    </w:p>
    <w:p w14:paraId="08F91CF8" w14:textId="77777777" w:rsidR="00416FB6" w:rsidRPr="00416FB6" w:rsidRDefault="00416FB6" w:rsidP="00416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Computadora</w:t>
      </w:r>
    </w:p>
    <w:p w14:paraId="57D91DF3" w14:textId="77777777" w:rsidR="00416FB6" w:rsidRPr="00416FB6" w:rsidRDefault="00416FB6" w:rsidP="00416FB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Teléfono móvil</w:t>
      </w:r>
    </w:p>
    <w:p w14:paraId="3F5ED489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Mencione dos dispositivos intermedios que trabajan en una red</w:t>
      </w:r>
    </w:p>
    <w:p w14:paraId="340C5CC5" w14:textId="77777777" w:rsidR="00416FB6" w:rsidRPr="00416FB6" w:rsidRDefault="00416FB6" w:rsidP="00416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Router</w:t>
      </w:r>
      <w:proofErr w:type="spellEnd"/>
    </w:p>
    <w:p w14:paraId="594FB29A" w14:textId="77777777" w:rsidR="00416FB6" w:rsidRPr="00416FB6" w:rsidRDefault="00416FB6" w:rsidP="00416FB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Switch</w:t>
      </w:r>
      <w:proofErr w:type="spellEnd"/>
    </w:p>
    <w:p w14:paraId="6183B142" w14:textId="0DB19A68" w:rsidR="00416FB6" w:rsidRPr="00416FB6" w:rsidRDefault="00416FB6" w:rsidP="0041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4341FB9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5</w:t>
      </w:r>
    </w:p>
    <w:p w14:paraId="2EB1C184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Explique en qué consiste la triada CID</w:t>
      </w:r>
    </w:p>
    <w:p w14:paraId="7459BF77" w14:textId="77777777" w:rsidR="00416FB6" w:rsidRPr="00416FB6" w:rsidRDefault="00416FB6" w:rsidP="00416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Confidencialidad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Asegura que la información solo sea accesible para usuarios autorizados.</w:t>
      </w:r>
    </w:p>
    <w:p w14:paraId="32132241" w14:textId="77777777" w:rsidR="00416FB6" w:rsidRPr="00416FB6" w:rsidRDefault="00416FB6" w:rsidP="00416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Integridad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Garantiza que la información no sea alterada sin autorización.</w:t>
      </w:r>
    </w:p>
    <w:p w14:paraId="2315F25B" w14:textId="77777777" w:rsidR="00416FB6" w:rsidRPr="00416FB6" w:rsidRDefault="00416FB6" w:rsidP="00416FB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Disponibilidad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Asegura que los datos estén disponibles para los usuarios autorizados cuando lo necesiten.</w:t>
      </w:r>
    </w:p>
    <w:p w14:paraId="1BFF3F43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Explique dos diferencias para cada uno de los tipos de red: LAN y WAN</w:t>
      </w:r>
    </w:p>
    <w:p w14:paraId="2A2ABBA4" w14:textId="77777777" w:rsidR="00416FB6" w:rsidRPr="00416FB6" w:rsidRDefault="00416FB6" w:rsidP="00416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LAN (Red de Área Local)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446D554D" w14:textId="77777777" w:rsidR="00416FB6" w:rsidRPr="00416FB6" w:rsidRDefault="00416FB6" w:rsidP="00416FB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Se utiliza en un área geográfica pequeña, como una casa o una oficina.</w:t>
      </w:r>
    </w:p>
    <w:p w14:paraId="316E32D5" w14:textId="77777777" w:rsidR="00416FB6" w:rsidRPr="00416FB6" w:rsidRDefault="00416FB6" w:rsidP="00416FB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Mayor velocidad de transmisión debido a la corta distancia.</w:t>
      </w:r>
    </w:p>
    <w:p w14:paraId="6BA0D045" w14:textId="77777777" w:rsidR="00416FB6" w:rsidRPr="00416FB6" w:rsidRDefault="00416FB6" w:rsidP="00416FB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WAN (Red de Área Amplia)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</w:t>
      </w:r>
    </w:p>
    <w:p w14:paraId="1362DE6E" w14:textId="77777777" w:rsidR="00416FB6" w:rsidRPr="00416FB6" w:rsidRDefault="00416FB6" w:rsidP="00416FB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Cubre grandes distancias, incluso entre ciudades o países.</w:t>
      </w:r>
    </w:p>
    <w:p w14:paraId="52FBE313" w14:textId="77777777" w:rsidR="00416FB6" w:rsidRPr="00416FB6" w:rsidRDefault="00416FB6" w:rsidP="00416FB6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La velocidad de transmisión es más baja debido a la distancia y la infraestructura necesaria.</w:t>
      </w:r>
    </w:p>
    <w:p w14:paraId="244323D3" w14:textId="1B510175" w:rsidR="00416FB6" w:rsidRPr="00416FB6" w:rsidRDefault="00416FB6" w:rsidP="0041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3EC219EA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6</w:t>
      </w:r>
    </w:p>
    <w:p w14:paraId="3768EBB1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Explique dos ventajas de una Red punto a punto</w:t>
      </w:r>
    </w:p>
    <w:p w14:paraId="4F26BC4B" w14:textId="77777777" w:rsidR="00416FB6" w:rsidRPr="00416FB6" w:rsidRDefault="00416FB6" w:rsidP="00416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Menor costo, ya que no requiere un servidor central.</w:t>
      </w:r>
    </w:p>
    <w:p w14:paraId="1C125EAB" w14:textId="77777777" w:rsidR="00416FB6" w:rsidRPr="00416FB6" w:rsidRDefault="00416FB6" w:rsidP="00416FB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Configuración y mantenimiento sencillos.</w:t>
      </w:r>
    </w:p>
    <w:p w14:paraId="07C67C4C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Explique dos ventajas de una Red Cliente / Servidor</w:t>
      </w:r>
    </w:p>
    <w:p w14:paraId="649B2F99" w14:textId="77777777" w:rsidR="00416FB6" w:rsidRPr="00416FB6" w:rsidRDefault="00416FB6" w:rsidP="00416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Centralización de la administración de datos y seguridad.</w:t>
      </w:r>
    </w:p>
    <w:p w14:paraId="307DDF11" w14:textId="77777777" w:rsidR="00416FB6" w:rsidRPr="00416FB6" w:rsidRDefault="00416FB6" w:rsidP="00416FB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lastRenderedPageBreak/>
        <w:t>Facilidad para gestionar y actualizar el sistema de manera centralizada.</w:t>
      </w:r>
    </w:p>
    <w:p w14:paraId="67E36AE3" w14:textId="6461E9BE" w:rsidR="00416FB6" w:rsidRPr="00416FB6" w:rsidRDefault="00416FB6" w:rsidP="0041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1A886CE5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7</w:t>
      </w:r>
    </w:p>
    <w:p w14:paraId="7EC64C47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Escriba el comando que permite el cifrado de contraseñas de un 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Switch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Cisco</w:t>
      </w:r>
    </w:p>
    <w:p w14:paraId="18693DC0" w14:textId="77777777" w:rsidR="00416FB6" w:rsidRPr="00416FB6" w:rsidRDefault="00416FB6" w:rsidP="00416FB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>enable</w:t>
      </w:r>
      <w:proofErr w:type="spellEnd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</w:t>
      </w:r>
      <w:proofErr w:type="spellStart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>secret</w:t>
      </w:r>
      <w:proofErr w:type="spellEnd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[contraseña]</w:t>
      </w:r>
    </w:p>
    <w:p w14:paraId="1872AF44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Escriba el comando que permite copiar el archivo de configuración de un 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Switch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Cisco</w:t>
      </w:r>
    </w:p>
    <w:p w14:paraId="02BA863E" w14:textId="77777777" w:rsidR="00416FB6" w:rsidRPr="00416FB6" w:rsidRDefault="00416FB6" w:rsidP="00416FB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proofErr w:type="spellStart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>copy</w:t>
      </w:r>
      <w:proofErr w:type="spellEnd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running-</w:t>
      </w:r>
      <w:proofErr w:type="spellStart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>config</w:t>
      </w:r>
      <w:proofErr w:type="spellEnd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 xml:space="preserve"> startup-</w:t>
      </w:r>
      <w:proofErr w:type="spellStart"/>
      <w:r w:rsidRPr="00416FB6">
        <w:rPr>
          <w:rFonts w:ascii="Courier New" w:eastAsia="Times New Roman" w:hAnsi="Courier New" w:cs="Courier New"/>
          <w:sz w:val="20"/>
          <w:szCs w:val="20"/>
          <w:lang w:eastAsia="es-PE"/>
        </w:rPr>
        <w:t>config</w:t>
      </w:r>
      <w:proofErr w:type="spellEnd"/>
    </w:p>
    <w:p w14:paraId="48BCB763" w14:textId="6E44A130" w:rsidR="00416FB6" w:rsidRPr="00416FB6" w:rsidRDefault="00416FB6" w:rsidP="0041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D43A05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8</w:t>
      </w:r>
    </w:p>
    <w:p w14:paraId="0AC28F43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Con respecto a las opciones de entrega de mensajes, ¿Qué se entiende por transmisión broadcast, de un ejemplo?</w:t>
      </w:r>
    </w:p>
    <w:p w14:paraId="64FEAEB7" w14:textId="77777777" w:rsidR="00416FB6" w:rsidRPr="00416FB6" w:rsidRDefault="00416FB6" w:rsidP="00416FB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Transmisión Broadcast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Es un tipo de transmisión en la que los mensajes son enviados a todos los dispositivos de una red.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</w: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Ejemplo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Un servidor DHCP envía una solicitud de configuración IP a todos los dispositivos de la red.</w:t>
      </w:r>
    </w:p>
    <w:p w14:paraId="19819739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¿Qué se entiende por red convergente?</w:t>
      </w:r>
    </w:p>
    <w:p w14:paraId="1B931909" w14:textId="77777777" w:rsidR="00416FB6" w:rsidRPr="00416FB6" w:rsidRDefault="00416FB6" w:rsidP="00416FB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Red Convergente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Es una infraestructura que permite la transmisión simultánea de diferentes tipos de servicios (voz, datos y video) a través de una sola red.</w:t>
      </w:r>
    </w:p>
    <w:p w14:paraId="75343200" w14:textId="77777777" w:rsidR="00416FB6" w:rsidRPr="00416FB6" w:rsidRDefault="00416FB6" w:rsidP="0041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6D2A5B6E">
          <v:rect id="_x0000_i1065" style="width:0;height:1.5pt" o:hralign="center" o:hrstd="t" o:hr="t" fillcolor="#a0a0a0" stroked="f"/>
        </w:pict>
      </w:r>
    </w:p>
    <w:p w14:paraId="6E6F31FE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Examen 2</w:t>
      </w:r>
    </w:p>
    <w:p w14:paraId="3ADDD130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1</w:t>
      </w:r>
    </w:p>
    <w:p w14:paraId="6AAEF846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¿Qué información muestran los siguientes comandos?</w:t>
      </w:r>
    </w:p>
    <w:p w14:paraId="55778D77" w14:textId="77777777" w:rsidR="00416FB6" w:rsidRPr="00416FB6" w:rsidRDefault="00416FB6" w:rsidP="00416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show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ip</w:t>
      </w:r>
      <w:proofErr w:type="spellEnd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interface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brief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Muestra el estado y la dirección IP de las interfaces de red.</w:t>
      </w:r>
    </w:p>
    <w:p w14:paraId="667AE79E" w14:textId="77777777" w:rsidR="00416FB6" w:rsidRPr="00416FB6" w:rsidRDefault="00416FB6" w:rsidP="00416FB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show running-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config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Muestra la configuración activa del dispositivo.</w:t>
      </w:r>
    </w:p>
    <w:p w14:paraId="14148CFD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¿Qué información muestran los siguientes comandos?</w:t>
      </w:r>
    </w:p>
    <w:p w14:paraId="737191A9" w14:textId="77777777" w:rsidR="00416FB6" w:rsidRPr="00416FB6" w:rsidRDefault="00416FB6" w:rsidP="00416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 xml:space="preserve">show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ip</w:t>
      </w:r>
      <w:proofErr w:type="spellEnd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route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Muestra la tabla de enrutamiento del dispositivo.</w:t>
      </w:r>
    </w:p>
    <w:p w14:paraId="66EDF2BC" w14:textId="77777777" w:rsidR="00416FB6" w:rsidRPr="00416FB6" w:rsidRDefault="00416FB6" w:rsidP="00416FB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show running-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config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Muestra la configuración activa del dispositivo.</w:t>
      </w:r>
    </w:p>
    <w:p w14:paraId="5185F754" w14:textId="77777777" w:rsidR="00416FB6" w:rsidRPr="00416FB6" w:rsidRDefault="00416FB6" w:rsidP="00416FB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pict w14:anchorId="0D0274FD">
          <v:rect id="_x0000_i1066" style="width:0;height:1.5pt" o:hralign="center" o:hrstd="t" o:hr="t" fillcolor="#a0a0a0" stroked="f"/>
        </w:pict>
      </w:r>
    </w:p>
    <w:p w14:paraId="1B6E33F9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2</w:t>
      </w:r>
    </w:p>
    <w:p w14:paraId="6DCCA4DB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 xml:space="preserve">¿En un 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router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qué se almacena en la memoria RAM y qué se almacena en la memoria ROM?</w:t>
      </w:r>
    </w:p>
    <w:p w14:paraId="5EDD57BF" w14:textId="77777777" w:rsidR="00416FB6" w:rsidRPr="00416FB6" w:rsidRDefault="00416FB6" w:rsidP="00416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RAM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Se almacena la configuración activa (running-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), tablas de enrutamiento y el estado de las interfaces.</w:t>
      </w:r>
    </w:p>
    <w:p w14:paraId="6C7C33B1" w14:textId="77777777" w:rsidR="00416FB6" w:rsidRPr="00416FB6" w:rsidRDefault="00416FB6" w:rsidP="00416FB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ROM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: Se almacena el sistema operativo básico (IOS) del 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router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.</w:t>
      </w:r>
    </w:p>
    <w:p w14:paraId="73D8106C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¿En un 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router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qué se almacena en la Memoria NVRAM y qué se almacena en la memoria FLASH?</w:t>
      </w:r>
    </w:p>
    <w:p w14:paraId="42FAFAA4" w14:textId="77777777" w:rsidR="00416FB6" w:rsidRPr="00416FB6" w:rsidRDefault="00416FB6" w:rsidP="00416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NVRAM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Se almacena la configuración de inicio (startup-</w:t>
      </w:r>
      <w:proofErr w:type="spellStart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config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).</w:t>
      </w:r>
    </w:p>
    <w:p w14:paraId="6E7532AD" w14:textId="7B6BB67C" w:rsidR="00416FB6" w:rsidRPr="00416FB6" w:rsidRDefault="00416FB6" w:rsidP="00416FB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FLASH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>: Se almacena el sistema operativo (IOS) y otros archivos de configuración.</w:t>
      </w:r>
    </w:p>
    <w:p w14:paraId="212615B4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3</w:t>
      </w:r>
    </w:p>
    <w:p w14:paraId="4D1B61CC" w14:textId="77777777" w:rsidR="00416FB6" w:rsidRPr="00416FB6" w:rsidRDefault="00416FB6" w:rsidP="00416FB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Indique para qué casos es necesario hacer uso de los cables para trenzado de conexión directa (D) y en qué otros se deben usar los cables para trenzado de conexión cruzada (C).</w:t>
      </w:r>
    </w:p>
    <w:p w14:paraId="2E83ACEC" w14:textId="77777777" w:rsidR="00416FB6" w:rsidRPr="00416FB6" w:rsidRDefault="00416FB6" w:rsidP="00416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 Hub a Bridge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(C)</w:t>
      </w:r>
    </w:p>
    <w:p w14:paraId="0C8D9D19" w14:textId="77777777" w:rsidR="00416FB6" w:rsidRPr="00416FB6" w:rsidRDefault="00416FB6" w:rsidP="00416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Router</w:t>
      </w:r>
      <w:proofErr w:type="spellEnd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 Modem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(D)</w:t>
      </w:r>
    </w:p>
    <w:p w14:paraId="2FD086E0" w14:textId="77777777" w:rsidR="00416FB6" w:rsidRPr="00416FB6" w:rsidRDefault="00416FB6" w:rsidP="00416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Switch</w:t>
      </w:r>
      <w:proofErr w:type="spellEnd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 Repetidor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(C)</w:t>
      </w:r>
    </w:p>
    <w:p w14:paraId="6DD2FB17" w14:textId="77777777" w:rsidR="00416FB6" w:rsidRPr="00416FB6" w:rsidRDefault="00416FB6" w:rsidP="00416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De Access Point a Switch</w:t>
      </w:r>
      <w:r w:rsidRPr="00416FB6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(D)</w:t>
      </w:r>
    </w:p>
    <w:p w14:paraId="51F798A4" w14:textId="77777777" w:rsidR="00416FB6" w:rsidRPr="00416FB6" w:rsidRDefault="00416FB6" w:rsidP="00416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 PC a Hub</w:t>
      </w:r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(C)</w:t>
      </w:r>
    </w:p>
    <w:p w14:paraId="22A7AC03" w14:textId="77777777" w:rsidR="00416FB6" w:rsidRPr="00416FB6" w:rsidRDefault="00416FB6" w:rsidP="00416FB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 Servidor a </w:t>
      </w:r>
      <w:proofErr w:type="spellStart"/>
      <w:r w:rsidRPr="00416FB6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Router</w:t>
      </w:r>
      <w:proofErr w:type="spellEnd"/>
      <w:r w:rsidRPr="00416FB6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(D)</w:t>
      </w:r>
    </w:p>
    <w:p w14:paraId="76358A83" w14:textId="77777777" w:rsidR="009B2958" w:rsidRDefault="009B2958" w:rsidP="009B2958">
      <w:pPr>
        <w:pStyle w:val="NormalWeb"/>
      </w:pPr>
      <w:r>
        <w:t>FILA B:</w:t>
      </w:r>
    </w:p>
    <w:p w14:paraId="7F0FB63A" w14:textId="77777777" w:rsidR="009B2958" w:rsidRDefault="009B2958" w:rsidP="009B2958">
      <w:pPr>
        <w:pStyle w:val="NormalWeb"/>
      </w:pPr>
      <w:r>
        <w:t>Relaciones los siguientes conceptos</w:t>
      </w:r>
    </w:p>
    <w:p w14:paraId="18CECBFA" w14:textId="77777777" w:rsidR="009B2958" w:rsidRDefault="009B2958" w:rsidP="009B2958">
      <w:pPr>
        <w:pStyle w:val="NormalWeb"/>
      </w:pPr>
    </w:p>
    <w:p w14:paraId="507407DE" w14:textId="1C6077AE" w:rsidR="009B2958" w:rsidRDefault="009B2958" w:rsidP="000609FD">
      <w:pPr>
        <w:pStyle w:val="NormalWeb"/>
        <w:numPr>
          <w:ilvl w:val="0"/>
          <w:numId w:val="24"/>
        </w:numPr>
      </w:pPr>
      <w:proofErr w:type="spellStart"/>
      <w:r>
        <w:t>Router</w:t>
      </w:r>
      <w:proofErr w:type="spellEnd"/>
      <w:r>
        <w:t xml:space="preserve">                   </w:t>
      </w:r>
      <w:proofErr w:type="gramStart"/>
      <w:r>
        <w:t xml:space="preserve">   (</w:t>
      </w:r>
      <w:proofErr w:type="gramEnd"/>
      <w:r w:rsidR="000609FD">
        <w:t>a</w:t>
      </w:r>
      <w:r>
        <w:t xml:space="preserve"> ) Es independiente del medio de red</w:t>
      </w:r>
    </w:p>
    <w:p w14:paraId="0E5EA585" w14:textId="3BDC0CED" w:rsidR="009B2958" w:rsidRDefault="009B2958" w:rsidP="000609FD">
      <w:pPr>
        <w:pStyle w:val="NormalWeb"/>
        <w:numPr>
          <w:ilvl w:val="0"/>
          <w:numId w:val="24"/>
        </w:numPr>
      </w:pPr>
      <w:r>
        <w:t xml:space="preserve">Paquete                 </w:t>
      </w:r>
      <w:proofErr w:type="gramStart"/>
      <w:r>
        <w:t xml:space="preserve">   (</w:t>
      </w:r>
      <w:proofErr w:type="gramEnd"/>
      <w:r>
        <w:t xml:space="preserve"> </w:t>
      </w:r>
      <w:r w:rsidR="000609FD">
        <w:t>b</w:t>
      </w:r>
      <w:r>
        <w:t>) Proceso de alterar el orden de la información</w:t>
      </w:r>
    </w:p>
    <w:p w14:paraId="600098EF" w14:textId="77777777" w:rsidR="009B2958" w:rsidRDefault="009B2958" w:rsidP="000609FD">
      <w:pPr>
        <w:pStyle w:val="NormalWeb"/>
        <w:numPr>
          <w:ilvl w:val="0"/>
          <w:numId w:val="24"/>
        </w:numPr>
      </w:pPr>
      <w:r>
        <w:t xml:space="preserve">HALF DUPLEX          </w:t>
      </w:r>
      <w:proofErr w:type="gramStart"/>
      <w:r>
        <w:t xml:space="preserve">   (</w:t>
      </w:r>
      <w:proofErr w:type="gramEnd"/>
      <w:r>
        <w:t xml:space="preserve"> ) Determina la mejor ruta</w:t>
      </w:r>
    </w:p>
    <w:p w14:paraId="11F7FCD1" w14:textId="77777777" w:rsidR="009B2958" w:rsidRDefault="009B2958" w:rsidP="000609FD">
      <w:pPr>
        <w:pStyle w:val="NormalWeb"/>
        <w:numPr>
          <w:ilvl w:val="0"/>
          <w:numId w:val="24"/>
        </w:numPr>
      </w:pPr>
      <w:r>
        <w:t xml:space="preserve">FCS                       </w:t>
      </w:r>
      <w:proofErr w:type="gramStart"/>
      <w:r>
        <w:t xml:space="preserve">   (</w:t>
      </w:r>
      <w:proofErr w:type="gramEnd"/>
      <w:r>
        <w:t xml:space="preserve"> ) Es dependiente del medio de red</w:t>
      </w:r>
    </w:p>
    <w:p w14:paraId="71AA984B" w14:textId="1AD1F8FC" w:rsidR="009B2958" w:rsidRDefault="009B2958" w:rsidP="000609FD">
      <w:pPr>
        <w:pStyle w:val="NormalWeb"/>
        <w:numPr>
          <w:ilvl w:val="0"/>
          <w:numId w:val="24"/>
        </w:numPr>
      </w:pPr>
      <w:r>
        <w:t xml:space="preserve">FULL DUPLEX           </w:t>
      </w:r>
      <w:proofErr w:type="gramStart"/>
      <w:r>
        <w:t xml:space="preserve">   (</w:t>
      </w:r>
      <w:proofErr w:type="gramEnd"/>
      <w:r w:rsidR="000609FD">
        <w:t>f</w:t>
      </w:r>
      <w:r>
        <w:t xml:space="preserve"> ) Secuencia de comprobación de trama</w:t>
      </w:r>
    </w:p>
    <w:p w14:paraId="38A16231" w14:textId="03E8BB37" w:rsidR="009B2958" w:rsidRDefault="009B2958" w:rsidP="000609FD">
      <w:pPr>
        <w:pStyle w:val="NormalWeb"/>
        <w:numPr>
          <w:ilvl w:val="0"/>
          <w:numId w:val="24"/>
        </w:numPr>
      </w:pPr>
      <w:r>
        <w:t xml:space="preserve">Trama                    </w:t>
      </w:r>
      <w:proofErr w:type="gramStart"/>
      <w:r>
        <w:t xml:space="preserve">   (</w:t>
      </w:r>
      <w:proofErr w:type="gramEnd"/>
      <w:r>
        <w:t xml:space="preserve"> </w:t>
      </w:r>
      <w:r w:rsidR="000609FD">
        <w:t>c</w:t>
      </w:r>
      <w:r>
        <w:t xml:space="preserve">) </w:t>
      </w:r>
      <w:proofErr w:type="spellStart"/>
      <w:r>
        <w:t>Envia</w:t>
      </w:r>
      <w:proofErr w:type="spellEnd"/>
      <w:r>
        <w:t xml:space="preserve"> y recibe datos de manera no simultanea</w:t>
      </w:r>
    </w:p>
    <w:p w14:paraId="2240CFD7" w14:textId="7591C273" w:rsidR="009B2958" w:rsidRDefault="009B2958" w:rsidP="009B2958">
      <w:pPr>
        <w:pStyle w:val="NormalWeb"/>
      </w:pPr>
      <w:r>
        <w:t xml:space="preserve">                               </w:t>
      </w:r>
      <w:r w:rsidR="000609FD">
        <w:t xml:space="preserve">           </w:t>
      </w:r>
      <w:r>
        <w:t xml:space="preserve">  </w:t>
      </w:r>
      <w:proofErr w:type="gramStart"/>
      <w:r>
        <w:t xml:space="preserve">( </w:t>
      </w:r>
      <w:r w:rsidR="000609FD">
        <w:t>d</w:t>
      </w:r>
      <w:proofErr w:type="gramEnd"/>
      <w:r w:rsidR="000609FD">
        <w:t xml:space="preserve"> </w:t>
      </w:r>
      <w:r>
        <w:t>) Señalización de los bits en el medio</w:t>
      </w:r>
    </w:p>
    <w:p w14:paraId="2B721D02" w14:textId="73DDB0BB" w:rsidR="009B2958" w:rsidRDefault="009B2958" w:rsidP="009B2958">
      <w:pPr>
        <w:pStyle w:val="NormalWeb"/>
      </w:pPr>
      <w:r>
        <w:t xml:space="preserve">                            </w:t>
      </w:r>
      <w:r w:rsidR="000609FD">
        <w:t xml:space="preserve">           </w:t>
      </w:r>
      <w:r>
        <w:t xml:space="preserve">     </w:t>
      </w:r>
      <w:proofErr w:type="gramStart"/>
      <w:r>
        <w:t xml:space="preserve">( </w:t>
      </w:r>
      <w:r w:rsidR="000609FD">
        <w:t>e</w:t>
      </w:r>
      <w:proofErr w:type="gramEnd"/>
      <w:r>
        <w:t xml:space="preserve">) </w:t>
      </w:r>
      <w:proofErr w:type="spellStart"/>
      <w:r>
        <w:t>Envia</w:t>
      </w:r>
      <w:proofErr w:type="spellEnd"/>
      <w:r>
        <w:t xml:space="preserve"> y recibe datos de manera simultanea</w:t>
      </w:r>
    </w:p>
    <w:p w14:paraId="3D32D5F1" w14:textId="6166E128" w:rsidR="009307C8" w:rsidRDefault="009B2958" w:rsidP="009B2958">
      <w:pPr>
        <w:pStyle w:val="NormalWeb"/>
      </w:pPr>
      <w:r>
        <w:t xml:space="preserve">                                 </w:t>
      </w:r>
      <w:proofErr w:type="gramStart"/>
      <w:r>
        <w:t>( )</w:t>
      </w:r>
      <w:proofErr w:type="gramEnd"/>
      <w:r>
        <w:t xml:space="preserve"> Es una dirección física</w:t>
      </w:r>
    </w:p>
    <w:p w14:paraId="00B7AE6F" w14:textId="77777777" w:rsidR="000609FD" w:rsidRPr="000609FD" w:rsidRDefault="000609FD" w:rsidP="00060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Pregunta 5</w:t>
      </w:r>
    </w:p>
    <w:p w14:paraId="21AB8F19" w14:textId="77777777" w:rsidR="000609FD" w:rsidRPr="000609FD" w:rsidRDefault="000609FD" w:rsidP="00060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Indicar el tamaño en bits de los siguientes protocolos:</w:t>
      </w:r>
    </w:p>
    <w:p w14:paraId="4D9D8374" w14:textId="77777777" w:rsidR="000609FD" w:rsidRPr="000609FD" w:rsidRDefault="000609FD" w:rsidP="000609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IPV4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32 bits</w:t>
      </w:r>
    </w:p>
    <w:p w14:paraId="2EC8E886" w14:textId="77777777" w:rsidR="000609FD" w:rsidRPr="000609FD" w:rsidRDefault="000609FD" w:rsidP="000609FD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MAC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48 bits</w:t>
      </w:r>
    </w:p>
    <w:p w14:paraId="6C8D23B6" w14:textId="77777777" w:rsidR="000609FD" w:rsidRPr="000609FD" w:rsidRDefault="000609FD" w:rsidP="00060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Mencione el protocolo IEEE asociado a las siguientes especificaciones</w:t>
      </w:r>
    </w:p>
    <w:p w14:paraId="7D9FDE72" w14:textId="77777777" w:rsidR="000609FD" w:rsidRPr="000609FD" w:rsidRDefault="000609FD" w:rsidP="00060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LLC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802.2</w:t>
      </w:r>
    </w:p>
    <w:p w14:paraId="7925B9D1" w14:textId="77777777" w:rsidR="000609FD" w:rsidRPr="000609FD" w:rsidRDefault="000609FD" w:rsidP="000609FD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WLAN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802.11</w:t>
      </w:r>
    </w:p>
    <w:p w14:paraId="37567140" w14:textId="43D41419" w:rsidR="000609FD" w:rsidRPr="000609FD" w:rsidRDefault="000609FD" w:rsidP="000609F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</w:p>
    <w:p w14:paraId="0A437480" w14:textId="77777777" w:rsidR="000609FD" w:rsidRPr="000609FD" w:rsidRDefault="000609FD" w:rsidP="00060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Pregunta 7</w:t>
      </w:r>
    </w:p>
    <w:p w14:paraId="58D91A94" w14:textId="77777777" w:rsidR="000609FD" w:rsidRPr="000609FD" w:rsidRDefault="000609FD" w:rsidP="00060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A: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Indicar el tamaño en bits de los siguientes protocolos:</w:t>
      </w:r>
    </w:p>
    <w:p w14:paraId="1BDD95EE" w14:textId="77777777" w:rsidR="000609FD" w:rsidRPr="000609FD" w:rsidRDefault="000609FD" w:rsidP="00060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MAC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48 bits</w:t>
      </w:r>
    </w:p>
    <w:p w14:paraId="1ECD9019" w14:textId="77777777" w:rsidR="000609FD" w:rsidRPr="000609FD" w:rsidRDefault="000609FD" w:rsidP="000609FD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IPv6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128 bits</w:t>
      </w:r>
    </w:p>
    <w:p w14:paraId="4F1DD13E" w14:textId="77777777" w:rsidR="000609FD" w:rsidRPr="000609FD" w:rsidRDefault="000609FD" w:rsidP="000609F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FILA B: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Mencione el protocolo IEEE asociado a las siguientes especificaciones:</w:t>
      </w:r>
    </w:p>
    <w:p w14:paraId="45F12046" w14:textId="77777777" w:rsidR="000609FD" w:rsidRPr="000609FD" w:rsidRDefault="000609FD" w:rsidP="00060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LLC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802.2</w:t>
      </w:r>
    </w:p>
    <w:p w14:paraId="4E6FF4B8" w14:textId="77777777" w:rsidR="000609FD" w:rsidRPr="000609FD" w:rsidRDefault="000609FD" w:rsidP="000609FD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0609FD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WPAN</w:t>
      </w:r>
      <w:r w:rsidRPr="000609FD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802.15</w:t>
      </w:r>
    </w:p>
    <w:p w14:paraId="4C286EEA" w14:textId="77777777" w:rsidR="009B2958" w:rsidRDefault="009B2958" w:rsidP="009B2958">
      <w:pPr>
        <w:spacing w:before="100" w:beforeAutospacing="1" w:after="100" w:afterAutospacing="1" w:line="240" w:lineRule="auto"/>
      </w:pPr>
    </w:p>
    <w:p w14:paraId="4633DB3A" w14:textId="77777777" w:rsidR="009B2958" w:rsidRDefault="009B2958" w:rsidP="009B2958">
      <w:pPr>
        <w:spacing w:before="100" w:beforeAutospacing="1" w:after="100" w:afterAutospacing="1" w:line="240" w:lineRule="auto"/>
      </w:pPr>
      <w:r>
        <w:t>Pregunta 8</w:t>
      </w:r>
    </w:p>
    <w:p w14:paraId="4E6E2034" w14:textId="77777777" w:rsidR="009B2958" w:rsidRDefault="009B2958" w:rsidP="009B2958">
      <w:pPr>
        <w:spacing w:before="100" w:beforeAutospacing="1" w:after="100" w:afterAutospacing="1" w:line="240" w:lineRule="auto"/>
      </w:pPr>
    </w:p>
    <w:p w14:paraId="71D64673" w14:textId="77777777" w:rsidR="009B2958" w:rsidRDefault="009B2958" w:rsidP="009B2958">
      <w:pPr>
        <w:spacing w:before="100" w:beforeAutospacing="1" w:after="100" w:afterAutospacing="1" w:line="240" w:lineRule="auto"/>
      </w:pPr>
      <w:r>
        <w:t>FILA A:</w:t>
      </w:r>
    </w:p>
    <w:p w14:paraId="4459A8A2" w14:textId="77777777" w:rsidR="009B2958" w:rsidRDefault="009B2958" w:rsidP="009B2958">
      <w:pPr>
        <w:spacing w:before="100" w:beforeAutospacing="1" w:after="100" w:afterAutospacing="1" w:line="240" w:lineRule="auto"/>
      </w:pPr>
      <w:r>
        <w:t>Relaciones los siguientes conceptos:</w:t>
      </w:r>
    </w:p>
    <w:p w14:paraId="3EA71642" w14:textId="77777777" w:rsidR="009B2958" w:rsidRDefault="009B2958" w:rsidP="009B2958">
      <w:pPr>
        <w:spacing w:before="100" w:beforeAutospacing="1" w:after="100" w:afterAutospacing="1" w:line="240" w:lineRule="auto"/>
      </w:pPr>
    </w:p>
    <w:p w14:paraId="2B0DBFCA" w14:textId="43602C66" w:rsidR="009B2958" w:rsidRDefault="009B2958" w:rsidP="00A266B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Trama                 </w:t>
      </w:r>
      <w:proofErr w:type="gramStart"/>
      <w:r>
        <w:t xml:space="preserve">   (</w:t>
      </w:r>
      <w:proofErr w:type="gramEnd"/>
      <w:r>
        <w:t xml:space="preserve"> </w:t>
      </w:r>
      <w:r>
        <w:t xml:space="preserve"> </w:t>
      </w:r>
      <w:r w:rsidR="00A266B3">
        <w:t>e</w:t>
      </w:r>
      <w:r>
        <w:t xml:space="preserve"> </w:t>
      </w:r>
      <w:r>
        <w:t xml:space="preserve">) </w:t>
      </w:r>
      <w:proofErr w:type="spellStart"/>
      <w:r>
        <w:t>Envia</w:t>
      </w:r>
      <w:proofErr w:type="spellEnd"/>
      <w:r>
        <w:t xml:space="preserve"> y recibe datos de manera no simultanea</w:t>
      </w:r>
    </w:p>
    <w:p w14:paraId="49836BBE" w14:textId="7756C3A1" w:rsidR="009B2958" w:rsidRDefault="009B2958" w:rsidP="00A266B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Paquete               </w:t>
      </w:r>
      <w:proofErr w:type="gramStart"/>
      <w:r>
        <w:t xml:space="preserve">   (</w:t>
      </w:r>
      <w:proofErr w:type="gramEnd"/>
      <w:r>
        <w:t xml:space="preserve"> </w:t>
      </w:r>
      <w:r w:rsidR="00A266B3">
        <w:t>b</w:t>
      </w:r>
      <w:r>
        <w:t xml:space="preserve"> </w:t>
      </w:r>
      <w:r>
        <w:t xml:space="preserve"> ) Proceso de alterar el orden de la información</w:t>
      </w:r>
    </w:p>
    <w:p w14:paraId="51C93D2D" w14:textId="379C7A78" w:rsidR="009B2958" w:rsidRDefault="009B2958" w:rsidP="00A266B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FULL DUPLEX          </w:t>
      </w:r>
      <w:proofErr w:type="gramStart"/>
      <w:r>
        <w:t xml:space="preserve">   (</w:t>
      </w:r>
      <w:proofErr w:type="gramEnd"/>
      <w:r>
        <w:t xml:space="preserve"> </w:t>
      </w:r>
      <w:r>
        <w:t xml:space="preserve"> </w:t>
      </w:r>
      <w:r w:rsidR="00A266B3">
        <w:t>f</w:t>
      </w:r>
      <w:r>
        <w:t xml:space="preserve"> ) La red puede crecer con facilidad</w:t>
      </w:r>
    </w:p>
    <w:p w14:paraId="303CC96E" w14:textId="3DFAB13E" w:rsidR="009B2958" w:rsidRDefault="009B2958" w:rsidP="00A266B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</w:pPr>
      <w:proofErr w:type="spellStart"/>
      <w:r>
        <w:t>Router</w:t>
      </w:r>
      <w:proofErr w:type="spellEnd"/>
      <w:r>
        <w:t xml:space="preserve">                 </w:t>
      </w:r>
      <w:proofErr w:type="gramStart"/>
      <w:r>
        <w:t xml:space="preserve">   (</w:t>
      </w:r>
      <w:proofErr w:type="gramEnd"/>
      <w:r>
        <w:t xml:space="preserve"> </w:t>
      </w:r>
      <w:r>
        <w:t xml:space="preserve">  </w:t>
      </w:r>
      <w:r>
        <w:t xml:space="preserve">) Es una dirección física </w:t>
      </w:r>
    </w:p>
    <w:p w14:paraId="270851E3" w14:textId="5962EE63" w:rsidR="009B2958" w:rsidRDefault="009B2958" w:rsidP="00A266B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HALF DUPLEX      </w:t>
      </w:r>
      <w:proofErr w:type="gramStart"/>
      <w:r>
        <w:t xml:space="preserve">   (</w:t>
      </w:r>
      <w:proofErr w:type="gramEnd"/>
      <w:r>
        <w:t xml:space="preserve"> </w:t>
      </w:r>
      <w:r>
        <w:t xml:space="preserve"> </w:t>
      </w:r>
      <w:r w:rsidR="00A266B3">
        <w:t xml:space="preserve">d </w:t>
      </w:r>
      <w:r>
        <w:t>) Determina la mejor ruta</w:t>
      </w:r>
    </w:p>
    <w:p w14:paraId="51F817CD" w14:textId="717C921C" w:rsidR="000609FD" w:rsidRDefault="009B2958" w:rsidP="00A266B3">
      <w:pPr>
        <w:pStyle w:val="Prrafodelista"/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Escalabilidad        </w:t>
      </w:r>
      <w:proofErr w:type="gramStart"/>
      <w:r>
        <w:t xml:space="preserve">  </w:t>
      </w:r>
      <w:r w:rsidR="000609FD">
        <w:t xml:space="preserve"> (</w:t>
      </w:r>
      <w:proofErr w:type="gramEnd"/>
      <w:r w:rsidR="000609FD">
        <w:t xml:space="preserve"> </w:t>
      </w:r>
      <w:r w:rsidR="00A266B3">
        <w:t xml:space="preserve">c </w:t>
      </w:r>
      <w:r w:rsidR="000609FD">
        <w:t xml:space="preserve">)    envía y recibe datos de manera simultanea </w:t>
      </w:r>
    </w:p>
    <w:p w14:paraId="053A2B8A" w14:textId="717A42E3" w:rsidR="009B2958" w:rsidRDefault="009B2958" w:rsidP="00A266B3">
      <w:pPr>
        <w:spacing w:before="100" w:beforeAutospacing="1" w:after="100" w:afterAutospacing="1" w:line="240" w:lineRule="auto"/>
        <w:ind w:left="2520"/>
      </w:pPr>
      <w:proofErr w:type="gramStart"/>
      <w:r>
        <w:t xml:space="preserve">( </w:t>
      </w:r>
      <w:r w:rsidR="00A266B3">
        <w:t>a</w:t>
      </w:r>
      <w:proofErr w:type="gramEnd"/>
      <w:r>
        <w:t xml:space="preserve"> </w:t>
      </w:r>
      <w:r>
        <w:t>) Es dependiente del medio de red</w:t>
      </w:r>
    </w:p>
    <w:p w14:paraId="454F5E7F" w14:textId="77777777" w:rsidR="00A266B3" w:rsidRPr="00A266B3" w:rsidRDefault="00A266B3" w:rsidP="00A266B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lastRenderedPageBreak/>
        <w:t>FILA B:</w:t>
      </w:r>
      <w:r w:rsidRPr="00A266B3">
        <w:rPr>
          <w:rFonts w:ascii="Times New Roman" w:eastAsia="Times New Roman" w:hAnsi="Times New Roman" w:cs="Times New Roman"/>
          <w:sz w:val="24"/>
          <w:szCs w:val="24"/>
          <w:lang w:eastAsia="es-PE"/>
        </w:rPr>
        <w:br/>
        <w:t>Indique para qué casos es necesario hacer uso de los cables para trenzado de conexión directa (D) y en qué otros se deben usar los cables para trenzado de conexión cruzada (C):</w:t>
      </w:r>
    </w:p>
    <w:p w14:paraId="10E9080E" w14:textId="77777777" w:rsidR="00A266B3" w:rsidRPr="00A266B3" w:rsidRDefault="00A266B3" w:rsidP="00A26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</w:pPr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De Switch </w:t>
      </w:r>
      <w:proofErr w:type="gramStart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>a</w:t>
      </w:r>
      <w:proofErr w:type="gramEnd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s-PE"/>
        </w:rPr>
        <w:t xml:space="preserve"> Access Point</w:t>
      </w:r>
      <w:r w:rsidRPr="00A266B3">
        <w:rPr>
          <w:rFonts w:ascii="Times New Roman" w:eastAsia="Times New Roman" w:hAnsi="Times New Roman" w:cs="Times New Roman"/>
          <w:sz w:val="24"/>
          <w:szCs w:val="24"/>
          <w:lang w:val="en-US" w:eastAsia="es-PE"/>
        </w:rPr>
        <w:t xml:space="preserve"> _______________ D</w:t>
      </w:r>
    </w:p>
    <w:p w14:paraId="56E6B35D" w14:textId="77777777" w:rsidR="00A266B3" w:rsidRPr="00A266B3" w:rsidRDefault="00A266B3" w:rsidP="00A26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 </w:t>
      </w:r>
      <w:proofErr w:type="spellStart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Switch</w:t>
      </w:r>
      <w:proofErr w:type="spellEnd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 a </w:t>
      </w:r>
      <w:proofErr w:type="spellStart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Router</w:t>
      </w:r>
      <w:proofErr w:type="spellEnd"/>
      <w:r w:rsidRPr="00A266B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C</w:t>
      </w:r>
    </w:p>
    <w:p w14:paraId="6B7BCC0D" w14:textId="77777777" w:rsidR="00A266B3" w:rsidRPr="00A266B3" w:rsidRDefault="00A266B3" w:rsidP="00A26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De Hub a PC</w:t>
      </w:r>
      <w:r w:rsidRPr="00A266B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C</w:t>
      </w:r>
    </w:p>
    <w:p w14:paraId="075003B1" w14:textId="77777777" w:rsidR="00A266B3" w:rsidRPr="00A266B3" w:rsidRDefault="00A266B3" w:rsidP="00A26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 Modem a </w:t>
      </w:r>
      <w:proofErr w:type="spellStart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Router</w:t>
      </w:r>
      <w:proofErr w:type="spellEnd"/>
      <w:r w:rsidRPr="00A266B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D</w:t>
      </w:r>
    </w:p>
    <w:p w14:paraId="23AA3F3F" w14:textId="77777777" w:rsidR="00A266B3" w:rsidRPr="00A266B3" w:rsidRDefault="00A266B3" w:rsidP="00A266B3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PE"/>
        </w:rPr>
      </w:pPr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 xml:space="preserve">De Repetidor a </w:t>
      </w:r>
      <w:proofErr w:type="spellStart"/>
      <w:r w:rsidRPr="00A266B3">
        <w:rPr>
          <w:rFonts w:ascii="Times New Roman" w:eastAsia="Times New Roman" w:hAnsi="Times New Roman" w:cs="Times New Roman"/>
          <w:b/>
          <w:bCs/>
          <w:sz w:val="24"/>
          <w:szCs w:val="24"/>
          <w:lang w:eastAsia="es-PE"/>
        </w:rPr>
        <w:t>Switch</w:t>
      </w:r>
      <w:proofErr w:type="spellEnd"/>
      <w:r w:rsidRPr="00A266B3">
        <w:rPr>
          <w:rFonts w:ascii="Times New Roman" w:eastAsia="Times New Roman" w:hAnsi="Times New Roman" w:cs="Times New Roman"/>
          <w:sz w:val="24"/>
          <w:szCs w:val="24"/>
          <w:lang w:eastAsia="es-PE"/>
        </w:rPr>
        <w:t xml:space="preserve"> _______________ C</w:t>
      </w:r>
    </w:p>
    <w:p w14:paraId="443BC77A" w14:textId="09DB8379" w:rsidR="005231C1" w:rsidRDefault="005231C1" w:rsidP="00A266B3">
      <w:pPr>
        <w:spacing w:before="100" w:beforeAutospacing="1" w:after="100" w:afterAutospacing="1" w:line="240" w:lineRule="auto"/>
      </w:pPr>
    </w:p>
    <w:sectPr w:rsidR="005231C1" w:rsidSect="009307C8">
      <w:pgSz w:w="11906" w:h="16838"/>
      <w:pgMar w:top="1417" w:right="991" w:bottom="141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4820E8"/>
    <w:multiLevelType w:val="multilevel"/>
    <w:tmpl w:val="1548B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B25821"/>
    <w:multiLevelType w:val="multilevel"/>
    <w:tmpl w:val="7F9E5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04929"/>
    <w:multiLevelType w:val="multilevel"/>
    <w:tmpl w:val="002CE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DC149C"/>
    <w:multiLevelType w:val="multilevel"/>
    <w:tmpl w:val="AFAE4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F714F6"/>
    <w:multiLevelType w:val="hybridMultilevel"/>
    <w:tmpl w:val="D07A831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597F0E"/>
    <w:multiLevelType w:val="multilevel"/>
    <w:tmpl w:val="2CD2C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625209"/>
    <w:multiLevelType w:val="multilevel"/>
    <w:tmpl w:val="D75A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0F3DCD"/>
    <w:multiLevelType w:val="multilevel"/>
    <w:tmpl w:val="3B0A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A7D5851"/>
    <w:multiLevelType w:val="multilevel"/>
    <w:tmpl w:val="DA8EF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035189"/>
    <w:multiLevelType w:val="multilevel"/>
    <w:tmpl w:val="8CB0C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CD67BD"/>
    <w:multiLevelType w:val="hybridMultilevel"/>
    <w:tmpl w:val="386269E8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C2C58BD"/>
    <w:multiLevelType w:val="multilevel"/>
    <w:tmpl w:val="11844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202163"/>
    <w:multiLevelType w:val="multilevel"/>
    <w:tmpl w:val="3120F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9C3B9F"/>
    <w:multiLevelType w:val="multilevel"/>
    <w:tmpl w:val="F87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1B7"/>
    <w:multiLevelType w:val="multilevel"/>
    <w:tmpl w:val="52AC1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896AA2"/>
    <w:multiLevelType w:val="multilevel"/>
    <w:tmpl w:val="2E94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16227E"/>
    <w:multiLevelType w:val="multilevel"/>
    <w:tmpl w:val="D5E2B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E06889"/>
    <w:multiLevelType w:val="multilevel"/>
    <w:tmpl w:val="5156D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B4622"/>
    <w:multiLevelType w:val="multilevel"/>
    <w:tmpl w:val="9754F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A136C42"/>
    <w:multiLevelType w:val="multilevel"/>
    <w:tmpl w:val="F29AC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20260DA"/>
    <w:multiLevelType w:val="multilevel"/>
    <w:tmpl w:val="C592E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63A59"/>
    <w:multiLevelType w:val="multilevel"/>
    <w:tmpl w:val="6182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134414"/>
    <w:multiLevelType w:val="multilevel"/>
    <w:tmpl w:val="10A4B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AB765F"/>
    <w:multiLevelType w:val="multilevel"/>
    <w:tmpl w:val="EFB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622A46"/>
    <w:multiLevelType w:val="hybridMultilevel"/>
    <w:tmpl w:val="EAE884C4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5A6B85"/>
    <w:multiLevelType w:val="multilevel"/>
    <w:tmpl w:val="2F949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868DE"/>
    <w:multiLevelType w:val="multilevel"/>
    <w:tmpl w:val="CA281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B2DB7"/>
    <w:multiLevelType w:val="multilevel"/>
    <w:tmpl w:val="F878B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C734745"/>
    <w:multiLevelType w:val="multilevel"/>
    <w:tmpl w:val="ADF87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18552F0"/>
    <w:multiLevelType w:val="multilevel"/>
    <w:tmpl w:val="F44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7327CA"/>
    <w:multiLevelType w:val="multilevel"/>
    <w:tmpl w:val="66FC5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30"/>
  </w:num>
  <w:num w:numId="3">
    <w:abstractNumId w:val="3"/>
  </w:num>
  <w:num w:numId="4">
    <w:abstractNumId w:val="6"/>
  </w:num>
  <w:num w:numId="5">
    <w:abstractNumId w:val="7"/>
  </w:num>
  <w:num w:numId="6">
    <w:abstractNumId w:val="12"/>
  </w:num>
  <w:num w:numId="7">
    <w:abstractNumId w:val="15"/>
  </w:num>
  <w:num w:numId="8">
    <w:abstractNumId w:val="25"/>
  </w:num>
  <w:num w:numId="9">
    <w:abstractNumId w:val="29"/>
  </w:num>
  <w:num w:numId="10">
    <w:abstractNumId w:val="8"/>
  </w:num>
  <w:num w:numId="11">
    <w:abstractNumId w:val="22"/>
  </w:num>
  <w:num w:numId="12">
    <w:abstractNumId w:val="1"/>
  </w:num>
  <w:num w:numId="13">
    <w:abstractNumId w:val="20"/>
  </w:num>
  <w:num w:numId="14">
    <w:abstractNumId w:val="2"/>
  </w:num>
  <w:num w:numId="15">
    <w:abstractNumId w:val="5"/>
  </w:num>
  <w:num w:numId="16">
    <w:abstractNumId w:val="0"/>
  </w:num>
  <w:num w:numId="17">
    <w:abstractNumId w:val="23"/>
  </w:num>
  <w:num w:numId="18">
    <w:abstractNumId w:val="26"/>
  </w:num>
  <w:num w:numId="19">
    <w:abstractNumId w:val="11"/>
  </w:num>
  <w:num w:numId="20">
    <w:abstractNumId w:val="19"/>
  </w:num>
  <w:num w:numId="21">
    <w:abstractNumId w:val="17"/>
  </w:num>
  <w:num w:numId="22">
    <w:abstractNumId w:val="18"/>
  </w:num>
  <w:num w:numId="23">
    <w:abstractNumId w:val="13"/>
  </w:num>
  <w:num w:numId="24">
    <w:abstractNumId w:val="10"/>
  </w:num>
  <w:num w:numId="25">
    <w:abstractNumId w:val="27"/>
  </w:num>
  <w:num w:numId="26">
    <w:abstractNumId w:val="28"/>
  </w:num>
  <w:num w:numId="27">
    <w:abstractNumId w:val="21"/>
  </w:num>
  <w:num w:numId="28">
    <w:abstractNumId w:val="9"/>
  </w:num>
  <w:num w:numId="29">
    <w:abstractNumId w:val="24"/>
  </w:num>
  <w:num w:numId="30">
    <w:abstractNumId w:val="4"/>
  </w:num>
  <w:num w:numId="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1FEC"/>
    <w:rsid w:val="000609FD"/>
    <w:rsid w:val="00176BEE"/>
    <w:rsid w:val="00416FB6"/>
    <w:rsid w:val="005231C1"/>
    <w:rsid w:val="009307C8"/>
    <w:rsid w:val="009B2958"/>
    <w:rsid w:val="009D323F"/>
    <w:rsid w:val="00A266B3"/>
    <w:rsid w:val="00E77D57"/>
    <w:rsid w:val="00EA1281"/>
    <w:rsid w:val="00F51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2FAC78C"/>
  <w15:chartTrackingRefBased/>
  <w15:docId w15:val="{6D4F40AB-95A3-43E0-8170-5B95D81AC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51F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Textoennegrita">
    <w:name w:val="Strong"/>
    <w:basedOn w:val="Fuentedeprrafopredeter"/>
    <w:uiPriority w:val="22"/>
    <w:qFormat/>
    <w:rsid w:val="00F51FEC"/>
    <w:rPr>
      <w:b/>
      <w:bCs/>
    </w:rPr>
  </w:style>
  <w:style w:type="table" w:styleId="Tablaconcuadrcula">
    <w:name w:val="Table Grid"/>
    <w:basedOn w:val="Tablanormal"/>
    <w:uiPriority w:val="39"/>
    <w:rsid w:val="00F51F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416FB6"/>
    <w:rPr>
      <w:rFonts w:ascii="Courier New" w:eastAsia="Times New Roman" w:hAnsi="Courier New" w:cs="Courier New"/>
      <w:sz w:val="20"/>
      <w:szCs w:val="20"/>
    </w:rPr>
  </w:style>
  <w:style w:type="paragraph" w:styleId="Prrafodelista">
    <w:name w:val="List Paragraph"/>
    <w:basedOn w:val="Normal"/>
    <w:uiPriority w:val="34"/>
    <w:qFormat/>
    <w:rsid w:val="000609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1165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64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45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02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09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2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9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30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26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77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7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6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4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6</Pages>
  <Words>1123</Words>
  <Characters>6182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JHIMI</dc:creator>
  <cp:keywords/>
  <dc:description/>
  <cp:lastModifiedBy>JHIMI</cp:lastModifiedBy>
  <cp:revision>2</cp:revision>
  <dcterms:created xsi:type="dcterms:W3CDTF">2025-07-04T01:25:00Z</dcterms:created>
  <dcterms:modified xsi:type="dcterms:W3CDTF">2025-07-04T05:04:00Z</dcterms:modified>
</cp:coreProperties>
</file>