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521E9" w14:textId="77777777" w:rsidR="00057009" w:rsidRPr="00057009" w:rsidRDefault="00057009" w:rsidP="00057009">
      <w:r w:rsidRPr="00057009">
        <w:t>considerations and have a proven track record in the maritime industry:</w:t>
      </w:r>
    </w:p>
    <w:p w14:paraId="05D29BA6" w14:textId="77777777" w:rsidR="00057009" w:rsidRPr="00057009" w:rsidRDefault="00057009" w:rsidP="00057009">
      <w:pPr>
        <w:rPr>
          <w:b/>
          <w:bCs/>
        </w:rPr>
      </w:pPr>
      <w:r w:rsidRPr="00057009">
        <w:rPr>
          <w:b/>
          <w:bCs/>
        </w:rPr>
        <w:t>1. Operating System:</w:t>
      </w:r>
    </w:p>
    <w:p w14:paraId="7BA9E506" w14:textId="77777777" w:rsidR="00057009" w:rsidRPr="00057009" w:rsidRDefault="00057009" w:rsidP="00057009">
      <w:pPr>
        <w:numPr>
          <w:ilvl w:val="0"/>
          <w:numId w:val="1"/>
        </w:numPr>
      </w:pPr>
      <w:r w:rsidRPr="00057009">
        <w:rPr>
          <w:b/>
          <w:bCs/>
        </w:rPr>
        <w:t>Choice:</w:t>
      </w:r>
      <w:r w:rsidRPr="00057009">
        <w:t xml:space="preserve"> Linux-based OS (e.g., Ubuntu Server or CentOS)</w:t>
      </w:r>
    </w:p>
    <w:p w14:paraId="621DACA0" w14:textId="1CABE6D3" w:rsidR="00057009" w:rsidRPr="00057009" w:rsidRDefault="00057009" w:rsidP="00057009">
      <w:pPr>
        <w:numPr>
          <w:ilvl w:val="1"/>
          <w:numId w:val="1"/>
        </w:numPr>
      </w:pPr>
      <w:r w:rsidRPr="00057009">
        <w:rPr>
          <w:b/>
          <w:bCs/>
        </w:rPr>
        <w:t>Rationale:</w:t>
      </w:r>
      <w:r w:rsidRPr="00057009">
        <w:t>Proven stability and security.</w:t>
      </w:r>
    </w:p>
    <w:p w14:paraId="27744F97" w14:textId="77777777" w:rsidR="00057009" w:rsidRPr="00057009" w:rsidRDefault="00057009" w:rsidP="00057009">
      <w:pPr>
        <w:numPr>
          <w:ilvl w:val="1"/>
          <w:numId w:val="1"/>
        </w:numPr>
      </w:pPr>
      <w:r w:rsidRPr="00057009">
        <w:t>Robust community support and regular security updates.</w:t>
      </w:r>
    </w:p>
    <w:p w14:paraId="341E290D" w14:textId="77777777" w:rsidR="00057009" w:rsidRPr="00057009" w:rsidRDefault="00057009" w:rsidP="00057009">
      <w:pPr>
        <w:rPr>
          <w:b/>
          <w:bCs/>
        </w:rPr>
      </w:pPr>
      <w:r w:rsidRPr="00057009">
        <w:rPr>
          <w:b/>
          <w:bCs/>
        </w:rPr>
        <w:t>2. Containerization:</w:t>
      </w:r>
    </w:p>
    <w:p w14:paraId="04199F5C" w14:textId="77777777" w:rsidR="00057009" w:rsidRPr="00057009" w:rsidRDefault="00057009" w:rsidP="00057009">
      <w:pPr>
        <w:numPr>
          <w:ilvl w:val="0"/>
          <w:numId w:val="2"/>
        </w:numPr>
      </w:pPr>
      <w:r w:rsidRPr="00057009">
        <w:rPr>
          <w:b/>
          <w:bCs/>
        </w:rPr>
        <w:t>Technology:</w:t>
      </w:r>
      <w:r w:rsidRPr="00057009">
        <w:t xml:space="preserve"> Docker</w:t>
      </w:r>
    </w:p>
    <w:p w14:paraId="66033269" w14:textId="77777777" w:rsidR="00057009" w:rsidRPr="00057009" w:rsidRDefault="00057009" w:rsidP="00057009">
      <w:pPr>
        <w:numPr>
          <w:ilvl w:val="0"/>
          <w:numId w:val="2"/>
        </w:numPr>
      </w:pPr>
      <w:r w:rsidRPr="00057009">
        <w:rPr>
          <w:b/>
          <w:bCs/>
        </w:rPr>
        <w:t>Rationale:</w:t>
      </w:r>
    </w:p>
    <w:p w14:paraId="23B1C382" w14:textId="77777777" w:rsidR="00057009" w:rsidRPr="00057009" w:rsidRDefault="00057009" w:rsidP="00057009">
      <w:pPr>
        <w:numPr>
          <w:ilvl w:val="1"/>
          <w:numId w:val="2"/>
        </w:numPr>
      </w:pPr>
      <w:r w:rsidRPr="00057009">
        <w:t>Lightweight and efficient deployment.</w:t>
      </w:r>
    </w:p>
    <w:p w14:paraId="75A61223" w14:textId="77777777" w:rsidR="00057009" w:rsidRPr="00057009" w:rsidRDefault="00057009" w:rsidP="00057009">
      <w:pPr>
        <w:numPr>
          <w:ilvl w:val="1"/>
          <w:numId w:val="2"/>
        </w:numPr>
      </w:pPr>
      <w:r w:rsidRPr="00057009">
        <w:t>Isolation of applications for enhanced security.</w:t>
      </w:r>
    </w:p>
    <w:p w14:paraId="7F12C697" w14:textId="77777777" w:rsidR="00057009" w:rsidRPr="00057009" w:rsidRDefault="00057009" w:rsidP="00057009">
      <w:pPr>
        <w:numPr>
          <w:ilvl w:val="1"/>
          <w:numId w:val="2"/>
        </w:numPr>
      </w:pPr>
      <w:r w:rsidRPr="00057009">
        <w:t>Simplifies scalability and updates.</w:t>
      </w:r>
    </w:p>
    <w:p w14:paraId="0E59950E" w14:textId="77777777" w:rsidR="00057009" w:rsidRPr="00057009" w:rsidRDefault="00057009" w:rsidP="00057009">
      <w:pPr>
        <w:rPr>
          <w:b/>
          <w:bCs/>
        </w:rPr>
      </w:pPr>
      <w:r w:rsidRPr="00057009">
        <w:rPr>
          <w:b/>
          <w:bCs/>
        </w:rPr>
        <w:t>3. Orchestration:</w:t>
      </w:r>
    </w:p>
    <w:p w14:paraId="1DB7F9DA" w14:textId="77777777" w:rsidR="00057009" w:rsidRPr="00057009" w:rsidRDefault="00057009" w:rsidP="00057009">
      <w:pPr>
        <w:numPr>
          <w:ilvl w:val="0"/>
          <w:numId w:val="3"/>
        </w:numPr>
      </w:pPr>
      <w:r w:rsidRPr="00057009">
        <w:rPr>
          <w:b/>
          <w:bCs/>
        </w:rPr>
        <w:t>Framework:</w:t>
      </w:r>
      <w:r w:rsidRPr="00057009">
        <w:t xml:space="preserve"> Kubernetes</w:t>
      </w:r>
    </w:p>
    <w:p w14:paraId="35F8E9C7" w14:textId="77777777" w:rsidR="00057009" w:rsidRPr="00057009" w:rsidRDefault="00057009" w:rsidP="00057009">
      <w:pPr>
        <w:numPr>
          <w:ilvl w:val="0"/>
          <w:numId w:val="3"/>
        </w:numPr>
      </w:pPr>
      <w:r w:rsidRPr="00057009">
        <w:rPr>
          <w:b/>
          <w:bCs/>
        </w:rPr>
        <w:t>Rationale:</w:t>
      </w:r>
    </w:p>
    <w:p w14:paraId="292D3902" w14:textId="77777777" w:rsidR="00057009" w:rsidRPr="00057009" w:rsidRDefault="00057009" w:rsidP="00057009">
      <w:pPr>
        <w:numPr>
          <w:ilvl w:val="1"/>
          <w:numId w:val="3"/>
        </w:numPr>
      </w:pPr>
      <w:r w:rsidRPr="00057009">
        <w:t>Efficient orchestration of containerized applications.</w:t>
      </w:r>
    </w:p>
    <w:p w14:paraId="46F0C0AB" w14:textId="77777777" w:rsidR="00057009" w:rsidRPr="00057009" w:rsidRDefault="00057009" w:rsidP="00057009">
      <w:pPr>
        <w:numPr>
          <w:ilvl w:val="1"/>
          <w:numId w:val="3"/>
        </w:numPr>
      </w:pPr>
      <w:r w:rsidRPr="00057009">
        <w:t>High availability and fault tolerance.</w:t>
      </w:r>
    </w:p>
    <w:p w14:paraId="1D1C29C7" w14:textId="77777777" w:rsidR="00057009" w:rsidRPr="00057009" w:rsidRDefault="00057009" w:rsidP="00057009">
      <w:pPr>
        <w:numPr>
          <w:ilvl w:val="1"/>
          <w:numId w:val="3"/>
        </w:numPr>
      </w:pPr>
      <w:r w:rsidRPr="00057009">
        <w:t>Proven scalability for distributed systems.</w:t>
      </w:r>
    </w:p>
    <w:p w14:paraId="5C7B7FF9" w14:textId="77777777" w:rsidR="00057009" w:rsidRPr="00057009" w:rsidRDefault="00057009" w:rsidP="00057009">
      <w:pPr>
        <w:rPr>
          <w:b/>
          <w:bCs/>
        </w:rPr>
      </w:pPr>
      <w:r w:rsidRPr="00057009">
        <w:rPr>
          <w:b/>
          <w:bCs/>
        </w:rPr>
        <w:t>4. Programming Language:</w:t>
      </w:r>
    </w:p>
    <w:p w14:paraId="08E954A5" w14:textId="77777777" w:rsidR="00057009" w:rsidRPr="00057009" w:rsidRDefault="00057009" w:rsidP="00057009">
      <w:pPr>
        <w:numPr>
          <w:ilvl w:val="0"/>
          <w:numId w:val="4"/>
        </w:numPr>
      </w:pPr>
      <w:r w:rsidRPr="00057009">
        <w:rPr>
          <w:b/>
          <w:bCs/>
        </w:rPr>
        <w:t>Language:</w:t>
      </w:r>
      <w:r w:rsidRPr="00057009">
        <w:t xml:space="preserve"> Python</w:t>
      </w:r>
    </w:p>
    <w:p w14:paraId="7A60E19B" w14:textId="77777777" w:rsidR="00057009" w:rsidRPr="00057009" w:rsidRDefault="00057009" w:rsidP="00057009">
      <w:pPr>
        <w:numPr>
          <w:ilvl w:val="0"/>
          <w:numId w:val="4"/>
        </w:numPr>
      </w:pPr>
      <w:r w:rsidRPr="00057009">
        <w:rPr>
          <w:b/>
          <w:bCs/>
        </w:rPr>
        <w:t>Rationale:</w:t>
      </w:r>
    </w:p>
    <w:p w14:paraId="71BBE2D4" w14:textId="77777777" w:rsidR="00057009" w:rsidRPr="00057009" w:rsidRDefault="00057009" w:rsidP="00057009">
      <w:pPr>
        <w:numPr>
          <w:ilvl w:val="1"/>
          <w:numId w:val="4"/>
        </w:numPr>
      </w:pPr>
      <w:r w:rsidRPr="00057009">
        <w:t>Extensive libraries for security implementations.</w:t>
      </w:r>
    </w:p>
    <w:p w14:paraId="4FF9D208" w14:textId="77777777" w:rsidR="00057009" w:rsidRPr="00057009" w:rsidRDefault="00057009" w:rsidP="00057009">
      <w:pPr>
        <w:numPr>
          <w:ilvl w:val="1"/>
          <w:numId w:val="4"/>
        </w:numPr>
      </w:pPr>
      <w:r w:rsidRPr="00057009">
        <w:t>Widely used in cybersecurity tools and frameworks.</w:t>
      </w:r>
    </w:p>
    <w:p w14:paraId="3DFB4FDA" w14:textId="77777777" w:rsidR="00057009" w:rsidRPr="00057009" w:rsidRDefault="00057009" w:rsidP="00057009">
      <w:pPr>
        <w:numPr>
          <w:ilvl w:val="1"/>
          <w:numId w:val="4"/>
        </w:numPr>
      </w:pPr>
      <w:r w:rsidRPr="00057009">
        <w:t>Easy integration with existing systems.</w:t>
      </w:r>
    </w:p>
    <w:p w14:paraId="6D333AF4" w14:textId="77777777" w:rsidR="00057009" w:rsidRPr="00057009" w:rsidRDefault="00057009" w:rsidP="00057009">
      <w:pPr>
        <w:rPr>
          <w:b/>
          <w:bCs/>
        </w:rPr>
      </w:pPr>
      <w:r w:rsidRPr="00057009">
        <w:rPr>
          <w:b/>
          <w:bCs/>
        </w:rPr>
        <w:t>5. Database Management:</w:t>
      </w:r>
    </w:p>
    <w:p w14:paraId="61699DE5" w14:textId="77777777" w:rsidR="00057009" w:rsidRPr="00057009" w:rsidRDefault="00057009" w:rsidP="00057009">
      <w:pPr>
        <w:numPr>
          <w:ilvl w:val="0"/>
          <w:numId w:val="5"/>
        </w:numPr>
      </w:pPr>
      <w:r w:rsidRPr="00057009">
        <w:rPr>
          <w:b/>
          <w:bCs/>
        </w:rPr>
        <w:t>Database:</w:t>
      </w:r>
      <w:r w:rsidRPr="00057009">
        <w:t xml:space="preserve"> PostgreSQL</w:t>
      </w:r>
    </w:p>
    <w:p w14:paraId="2BDB52C1" w14:textId="77777777" w:rsidR="00057009" w:rsidRPr="00057009" w:rsidRDefault="00057009" w:rsidP="00057009">
      <w:pPr>
        <w:numPr>
          <w:ilvl w:val="0"/>
          <w:numId w:val="5"/>
        </w:numPr>
      </w:pPr>
      <w:r w:rsidRPr="00057009">
        <w:rPr>
          <w:b/>
          <w:bCs/>
        </w:rPr>
        <w:t>Rationale:</w:t>
      </w:r>
    </w:p>
    <w:p w14:paraId="1802738F" w14:textId="77777777" w:rsidR="00057009" w:rsidRPr="00057009" w:rsidRDefault="00057009" w:rsidP="00057009">
      <w:pPr>
        <w:numPr>
          <w:ilvl w:val="1"/>
          <w:numId w:val="5"/>
        </w:numPr>
      </w:pPr>
      <w:r w:rsidRPr="00057009">
        <w:t>ACID compliance for data integrity.</w:t>
      </w:r>
    </w:p>
    <w:p w14:paraId="3117E654" w14:textId="77777777" w:rsidR="00057009" w:rsidRPr="00057009" w:rsidRDefault="00057009" w:rsidP="00057009">
      <w:pPr>
        <w:numPr>
          <w:ilvl w:val="1"/>
          <w:numId w:val="5"/>
        </w:numPr>
      </w:pPr>
      <w:r w:rsidRPr="00057009">
        <w:t>Strong security features, including encryption.</w:t>
      </w:r>
    </w:p>
    <w:p w14:paraId="7CEBF2E3" w14:textId="77777777" w:rsidR="00057009" w:rsidRPr="00057009" w:rsidRDefault="00057009" w:rsidP="00057009">
      <w:pPr>
        <w:numPr>
          <w:ilvl w:val="1"/>
          <w:numId w:val="5"/>
        </w:numPr>
      </w:pPr>
      <w:r w:rsidRPr="00057009">
        <w:t>Support for spatial data, relevant in maritime applications.</w:t>
      </w:r>
    </w:p>
    <w:p w14:paraId="02D1EE85" w14:textId="77777777" w:rsidR="00057009" w:rsidRPr="00057009" w:rsidRDefault="00057009" w:rsidP="00057009">
      <w:pPr>
        <w:rPr>
          <w:b/>
          <w:bCs/>
        </w:rPr>
      </w:pPr>
      <w:r w:rsidRPr="00057009">
        <w:rPr>
          <w:b/>
          <w:bCs/>
        </w:rPr>
        <w:lastRenderedPageBreak/>
        <w:t>6. Communication Protocols:</w:t>
      </w:r>
    </w:p>
    <w:p w14:paraId="4AB82820" w14:textId="77777777" w:rsidR="00057009" w:rsidRPr="00057009" w:rsidRDefault="00057009" w:rsidP="00057009">
      <w:pPr>
        <w:numPr>
          <w:ilvl w:val="0"/>
          <w:numId w:val="6"/>
        </w:numPr>
      </w:pPr>
      <w:r w:rsidRPr="00057009">
        <w:rPr>
          <w:b/>
          <w:bCs/>
        </w:rPr>
        <w:t>Protocol:</w:t>
      </w:r>
      <w:r w:rsidRPr="00057009">
        <w:t xml:space="preserve"> MQTT (Message Queuing Telemetry Transport)</w:t>
      </w:r>
    </w:p>
    <w:p w14:paraId="15E83C3B" w14:textId="77777777" w:rsidR="00057009" w:rsidRPr="00057009" w:rsidRDefault="00057009" w:rsidP="00057009">
      <w:pPr>
        <w:numPr>
          <w:ilvl w:val="0"/>
          <w:numId w:val="6"/>
        </w:numPr>
      </w:pPr>
      <w:r w:rsidRPr="00057009">
        <w:rPr>
          <w:b/>
          <w:bCs/>
        </w:rPr>
        <w:t>Rationale:</w:t>
      </w:r>
    </w:p>
    <w:p w14:paraId="095B5D6F" w14:textId="77777777" w:rsidR="00057009" w:rsidRPr="00057009" w:rsidRDefault="00057009" w:rsidP="00057009">
      <w:pPr>
        <w:numPr>
          <w:ilvl w:val="1"/>
          <w:numId w:val="6"/>
        </w:numPr>
      </w:pPr>
      <w:r w:rsidRPr="00057009">
        <w:t>Lightweight and efficient for real-time communication.</w:t>
      </w:r>
    </w:p>
    <w:p w14:paraId="111C0F11" w14:textId="77777777" w:rsidR="00057009" w:rsidRPr="00057009" w:rsidRDefault="00057009" w:rsidP="00057009">
      <w:pPr>
        <w:numPr>
          <w:ilvl w:val="1"/>
          <w:numId w:val="6"/>
        </w:numPr>
      </w:pPr>
      <w:r w:rsidRPr="00057009">
        <w:t>Suitable for low-bandwidth and high-latency maritime environments.</w:t>
      </w:r>
    </w:p>
    <w:p w14:paraId="7C7ACB4D" w14:textId="77777777" w:rsidR="00057009" w:rsidRPr="00057009" w:rsidRDefault="00057009" w:rsidP="00057009">
      <w:pPr>
        <w:rPr>
          <w:b/>
          <w:bCs/>
        </w:rPr>
      </w:pPr>
      <w:r w:rsidRPr="00057009">
        <w:rPr>
          <w:b/>
          <w:bCs/>
        </w:rPr>
        <w:t>7. Security Framework:</w:t>
      </w:r>
    </w:p>
    <w:p w14:paraId="0DD637CC" w14:textId="77777777" w:rsidR="00057009" w:rsidRPr="00057009" w:rsidRDefault="00057009" w:rsidP="00057009">
      <w:pPr>
        <w:numPr>
          <w:ilvl w:val="0"/>
          <w:numId w:val="7"/>
        </w:numPr>
      </w:pPr>
      <w:r w:rsidRPr="00057009">
        <w:rPr>
          <w:b/>
          <w:bCs/>
        </w:rPr>
        <w:t>Framework:</w:t>
      </w:r>
      <w:r w:rsidRPr="00057009">
        <w:t xml:space="preserve"> OWASP (Open Web Application Security Project) Application Security Verification Standard (ASVS)</w:t>
      </w:r>
    </w:p>
    <w:p w14:paraId="6E273318" w14:textId="77777777" w:rsidR="00057009" w:rsidRPr="00057009" w:rsidRDefault="00057009" w:rsidP="00057009">
      <w:pPr>
        <w:numPr>
          <w:ilvl w:val="0"/>
          <w:numId w:val="7"/>
        </w:numPr>
      </w:pPr>
      <w:r w:rsidRPr="00057009">
        <w:rPr>
          <w:b/>
          <w:bCs/>
        </w:rPr>
        <w:t>Rationale:</w:t>
      </w:r>
    </w:p>
    <w:p w14:paraId="70E02371" w14:textId="77777777" w:rsidR="00057009" w:rsidRPr="00057009" w:rsidRDefault="00057009" w:rsidP="00057009">
      <w:pPr>
        <w:numPr>
          <w:ilvl w:val="1"/>
          <w:numId w:val="7"/>
        </w:numPr>
      </w:pPr>
      <w:r w:rsidRPr="00057009">
        <w:t>Comprehensive guidelines for application security.</w:t>
      </w:r>
    </w:p>
    <w:p w14:paraId="61BC8C7A" w14:textId="77777777" w:rsidR="00057009" w:rsidRPr="00057009" w:rsidRDefault="00057009" w:rsidP="00057009">
      <w:pPr>
        <w:numPr>
          <w:ilvl w:val="1"/>
          <w:numId w:val="7"/>
        </w:numPr>
      </w:pPr>
      <w:r w:rsidRPr="00057009">
        <w:t>Focuses on addressing security issues specific to web applications, relevant in maritime systems.</w:t>
      </w:r>
    </w:p>
    <w:p w14:paraId="196609DA" w14:textId="77777777" w:rsidR="00057009" w:rsidRPr="00057009" w:rsidRDefault="00057009" w:rsidP="00057009">
      <w:pPr>
        <w:rPr>
          <w:b/>
          <w:bCs/>
        </w:rPr>
      </w:pPr>
      <w:r w:rsidRPr="00057009">
        <w:rPr>
          <w:b/>
          <w:bCs/>
        </w:rPr>
        <w:t>8. Identity and Access Management:</w:t>
      </w:r>
    </w:p>
    <w:p w14:paraId="7A94A863" w14:textId="77777777" w:rsidR="00057009" w:rsidRPr="00057009" w:rsidRDefault="00057009" w:rsidP="00057009">
      <w:pPr>
        <w:numPr>
          <w:ilvl w:val="0"/>
          <w:numId w:val="8"/>
        </w:numPr>
      </w:pPr>
      <w:r w:rsidRPr="00057009">
        <w:rPr>
          <w:b/>
          <w:bCs/>
        </w:rPr>
        <w:t>Framework:</w:t>
      </w:r>
      <w:r w:rsidRPr="00057009">
        <w:t xml:space="preserve"> Keycloak</w:t>
      </w:r>
    </w:p>
    <w:p w14:paraId="340CE702" w14:textId="77777777" w:rsidR="00057009" w:rsidRPr="00057009" w:rsidRDefault="00057009" w:rsidP="00057009">
      <w:pPr>
        <w:numPr>
          <w:ilvl w:val="0"/>
          <w:numId w:val="8"/>
        </w:numPr>
      </w:pPr>
      <w:r w:rsidRPr="00057009">
        <w:rPr>
          <w:b/>
          <w:bCs/>
        </w:rPr>
        <w:t>Rationale:</w:t>
      </w:r>
    </w:p>
    <w:p w14:paraId="6E071A1B" w14:textId="77777777" w:rsidR="00057009" w:rsidRPr="00057009" w:rsidRDefault="00057009" w:rsidP="00057009">
      <w:pPr>
        <w:numPr>
          <w:ilvl w:val="1"/>
          <w:numId w:val="8"/>
        </w:numPr>
      </w:pPr>
      <w:r w:rsidRPr="00057009">
        <w:t>Open-source identity and access management.</w:t>
      </w:r>
    </w:p>
    <w:p w14:paraId="21816A9B" w14:textId="77777777" w:rsidR="00057009" w:rsidRPr="00057009" w:rsidRDefault="00057009" w:rsidP="00057009">
      <w:pPr>
        <w:numPr>
          <w:ilvl w:val="1"/>
          <w:numId w:val="8"/>
        </w:numPr>
      </w:pPr>
      <w:r w:rsidRPr="00057009">
        <w:t>Supports single sign-on and multi-factor authentication.</w:t>
      </w:r>
    </w:p>
    <w:p w14:paraId="7CE38C41" w14:textId="77777777" w:rsidR="00057009" w:rsidRPr="00057009" w:rsidRDefault="00057009" w:rsidP="00057009">
      <w:pPr>
        <w:numPr>
          <w:ilvl w:val="1"/>
          <w:numId w:val="8"/>
        </w:numPr>
      </w:pPr>
      <w:r w:rsidRPr="00057009">
        <w:t>Integrates well with various applications.</w:t>
      </w:r>
    </w:p>
    <w:p w14:paraId="4088928C" w14:textId="77777777" w:rsidR="00057009" w:rsidRPr="00057009" w:rsidRDefault="00057009" w:rsidP="00057009">
      <w:pPr>
        <w:rPr>
          <w:b/>
          <w:bCs/>
        </w:rPr>
      </w:pPr>
      <w:r w:rsidRPr="00057009">
        <w:rPr>
          <w:b/>
          <w:bCs/>
        </w:rPr>
        <w:t>9. Encryption:</w:t>
      </w:r>
    </w:p>
    <w:p w14:paraId="526AE54B" w14:textId="77777777" w:rsidR="00057009" w:rsidRPr="00057009" w:rsidRDefault="00057009" w:rsidP="00057009">
      <w:pPr>
        <w:numPr>
          <w:ilvl w:val="0"/>
          <w:numId w:val="9"/>
        </w:numPr>
      </w:pPr>
      <w:r w:rsidRPr="00057009">
        <w:rPr>
          <w:b/>
          <w:bCs/>
        </w:rPr>
        <w:t>Library:</w:t>
      </w:r>
      <w:r w:rsidRPr="00057009">
        <w:t xml:space="preserve"> OpenSSL</w:t>
      </w:r>
    </w:p>
    <w:p w14:paraId="69EB3F51" w14:textId="77777777" w:rsidR="00057009" w:rsidRPr="00057009" w:rsidRDefault="00057009" w:rsidP="00057009">
      <w:pPr>
        <w:numPr>
          <w:ilvl w:val="0"/>
          <w:numId w:val="9"/>
        </w:numPr>
      </w:pPr>
      <w:r w:rsidRPr="00057009">
        <w:rPr>
          <w:b/>
          <w:bCs/>
        </w:rPr>
        <w:t>Rationale:</w:t>
      </w:r>
    </w:p>
    <w:p w14:paraId="00E8F4CD" w14:textId="77777777" w:rsidR="00057009" w:rsidRPr="00057009" w:rsidRDefault="00057009" w:rsidP="00057009">
      <w:pPr>
        <w:numPr>
          <w:ilvl w:val="1"/>
          <w:numId w:val="9"/>
        </w:numPr>
      </w:pPr>
      <w:r w:rsidRPr="00057009">
        <w:t>Widely used for implementing secure communication.</w:t>
      </w:r>
    </w:p>
    <w:p w14:paraId="0403FEF2" w14:textId="77777777" w:rsidR="00057009" w:rsidRPr="00057009" w:rsidRDefault="00057009" w:rsidP="00057009">
      <w:pPr>
        <w:numPr>
          <w:ilvl w:val="1"/>
          <w:numId w:val="9"/>
        </w:numPr>
      </w:pPr>
      <w:r w:rsidRPr="00057009">
        <w:t>Provides encryption and decryption functions.</w:t>
      </w:r>
    </w:p>
    <w:p w14:paraId="28582C4F" w14:textId="77777777" w:rsidR="00057009" w:rsidRPr="00057009" w:rsidRDefault="00057009" w:rsidP="00057009">
      <w:pPr>
        <w:numPr>
          <w:ilvl w:val="1"/>
          <w:numId w:val="9"/>
        </w:numPr>
      </w:pPr>
      <w:r w:rsidRPr="00057009">
        <w:t>Support for various cryptographic algorithms.</w:t>
      </w:r>
    </w:p>
    <w:p w14:paraId="59A89FFB" w14:textId="77777777" w:rsidR="00057009" w:rsidRPr="00057009" w:rsidRDefault="00057009" w:rsidP="00057009">
      <w:pPr>
        <w:rPr>
          <w:b/>
          <w:bCs/>
        </w:rPr>
      </w:pPr>
      <w:r w:rsidRPr="00057009">
        <w:rPr>
          <w:b/>
          <w:bCs/>
        </w:rPr>
        <w:t>10. Network Security:</w:t>
      </w:r>
    </w:p>
    <w:p w14:paraId="350E5376" w14:textId="77777777" w:rsidR="00057009" w:rsidRPr="00057009" w:rsidRDefault="00057009" w:rsidP="00057009">
      <w:pPr>
        <w:numPr>
          <w:ilvl w:val="0"/>
          <w:numId w:val="10"/>
        </w:numPr>
      </w:pPr>
      <w:r w:rsidRPr="00057009">
        <w:rPr>
          <w:b/>
          <w:bCs/>
        </w:rPr>
        <w:t>Firewall:</w:t>
      </w:r>
      <w:r w:rsidRPr="00057009">
        <w:t xml:space="preserve"> iptables (for Linux)</w:t>
      </w:r>
    </w:p>
    <w:p w14:paraId="01A4ADFD" w14:textId="77777777" w:rsidR="00057009" w:rsidRPr="00057009" w:rsidRDefault="00057009" w:rsidP="00057009">
      <w:pPr>
        <w:numPr>
          <w:ilvl w:val="0"/>
          <w:numId w:val="10"/>
        </w:numPr>
      </w:pPr>
      <w:r w:rsidRPr="00057009">
        <w:rPr>
          <w:b/>
          <w:bCs/>
        </w:rPr>
        <w:t>Rationale:</w:t>
      </w:r>
    </w:p>
    <w:p w14:paraId="25B36767" w14:textId="77777777" w:rsidR="00057009" w:rsidRPr="00057009" w:rsidRDefault="00057009" w:rsidP="00057009">
      <w:pPr>
        <w:numPr>
          <w:ilvl w:val="1"/>
          <w:numId w:val="10"/>
        </w:numPr>
      </w:pPr>
      <w:r w:rsidRPr="00057009">
        <w:t>Robust firewall management for packet filtering.</w:t>
      </w:r>
    </w:p>
    <w:p w14:paraId="6E929F80" w14:textId="77777777" w:rsidR="00057009" w:rsidRPr="00057009" w:rsidRDefault="00057009" w:rsidP="00057009">
      <w:pPr>
        <w:numPr>
          <w:ilvl w:val="1"/>
          <w:numId w:val="10"/>
        </w:numPr>
      </w:pPr>
      <w:r w:rsidRPr="00057009">
        <w:t>Allows for fine-grained control of network traffic.</w:t>
      </w:r>
    </w:p>
    <w:p w14:paraId="09FDE8FA" w14:textId="77777777" w:rsidR="00057009" w:rsidRPr="00057009" w:rsidRDefault="00057009" w:rsidP="00057009">
      <w:pPr>
        <w:rPr>
          <w:b/>
          <w:bCs/>
        </w:rPr>
      </w:pPr>
      <w:r w:rsidRPr="00057009">
        <w:rPr>
          <w:b/>
          <w:bCs/>
        </w:rPr>
        <w:lastRenderedPageBreak/>
        <w:t>11. Intrusion Detection/Prevention:</w:t>
      </w:r>
    </w:p>
    <w:p w14:paraId="6CDF773D" w14:textId="77777777" w:rsidR="00057009" w:rsidRPr="00057009" w:rsidRDefault="00057009" w:rsidP="00057009">
      <w:pPr>
        <w:numPr>
          <w:ilvl w:val="0"/>
          <w:numId w:val="11"/>
        </w:numPr>
      </w:pPr>
      <w:r w:rsidRPr="00057009">
        <w:rPr>
          <w:b/>
          <w:bCs/>
        </w:rPr>
        <w:t>System:</w:t>
      </w:r>
      <w:r w:rsidRPr="00057009">
        <w:t xml:space="preserve"> Suricata</w:t>
      </w:r>
    </w:p>
    <w:p w14:paraId="53EE56BF" w14:textId="77777777" w:rsidR="00057009" w:rsidRPr="00057009" w:rsidRDefault="00057009" w:rsidP="00057009">
      <w:pPr>
        <w:numPr>
          <w:ilvl w:val="0"/>
          <w:numId w:val="11"/>
        </w:numPr>
      </w:pPr>
      <w:r w:rsidRPr="00057009">
        <w:rPr>
          <w:b/>
          <w:bCs/>
        </w:rPr>
        <w:t>Rationale:</w:t>
      </w:r>
    </w:p>
    <w:p w14:paraId="7982B354" w14:textId="77777777" w:rsidR="00057009" w:rsidRPr="00057009" w:rsidRDefault="00057009" w:rsidP="00057009">
      <w:pPr>
        <w:numPr>
          <w:ilvl w:val="1"/>
          <w:numId w:val="11"/>
        </w:numPr>
      </w:pPr>
      <w:r w:rsidRPr="00057009">
        <w:t>High-performance Network IDS, IPS, and Network Security Monitoring (NSM) engine.</w:t>
      </w:r>
    </w:p>
    <w:p w14:paraId="26268478" w14:textId="77777777" w:rsidR="00057009" w:rsidRPr="00057009" w:rsidRDefault="00057009" w:rsidP="00057009">
      <w:pPr>
        <w:numPr>
          <w:ilvl w:val="1"/>
          <w:numId w:val="11"/>
        </w:numPr>
      </w:pPr>
      <w:r w:rsidRPr="00057009">
        <w:t>Open-source with strong community support.</w:t>
      </w:r>
    </w:p>
    <w:p w14:paraId="2EB4B940" w14:textId="77777777" w:rsidR="00057009" w:rsidRPr="00057009" w:rsidRDefault="00057009" w:rsidP="00057009">
      <w:pPr>
        <w:numPr>
          <w:ilvl w:val="1"/>
          <w:numId w:val="11"/>
        </w:numPr>
      </w:pPr>
      <w:r w:rsidRPr="00057009">
        <w:t>Effective in detecting and preventing various network threats.</w:t>
      </w:r>
    </w:p>
    <w:p w14:paraId="663394EE" w14:textId="77777777" w:rsidR="00057009" w:rsidRPr="00057009" w:rsidRDefault="00057009" w:rsidP="00057009">
      <w:pPr>
        <w:rPr>
          <w:b/>
          <w:bCs/>
        </w:rPr>
      </w:pPr>
      <w:r w:rsidRPr="00057009">
        <w:rPr>
          <w:b/>
          <w:bCs/>
        </w:rPr>
        <w:t>12. Vulnerability Assessment:</w:t>
      </w:r>
    </w:p>
    <w:p w14:paraId="63E54FA4" w14:textId="77777777" w:rsidR="00057009" w:rsidRPr="00057009" w:rsidRDefault="00057009" w:rsidP="00057009">
      <w:pPr>
        <w:numPr>
          <w:ilvl w:val="0"/>
          <w:numId w:val="12"/>
        </w:numPr>
      </w:pPr>
      <w:r w:rsidRPr="00057009">
        <w:rPr>
          <w:b/>
          <w:bCs/>
        </w:rPr>
        <w:t>Tool:</w:t>
      </w:r>
      <w:r w:rsidRPr="00057009">
        <w:t xml:space="preserve"> OpenVAS (Open Vulnerability Assessment System)</w:t>
      </w:r>
    </w:p>
    <w:p w14:paraId="6F2D36F8" w14:textId="77777777" w:rsidR="00057009" w:rsidRPr="00057009" w:rsidRDefault="00057009" w:rsidP="00057009">
      <w:pPr>
        <w:numPr>
          <w:ilvl w:val="0"/>
          <w:numId w:val="12"/>
        </w:numPr>
      </w:pPr>
      <w:r w:rsidRPr="00057009">
        <w:rPr>
          <w:b/>
          <w:bCs/>
        </w:rPr>
        <w:t>Rationale:</w:t>
      </w:r>
    </w:p>
    <w:p w14:paraId="34A2B39E" w14:textId="77777777" w:rsidR="00057009" w:rsidRPr="00057009" w:rsidRDefault="00057009" w:rsidP="00057009">
      <w:pPr>
        <w:numPr>
          <w:ilvl w:val="1"/>
          <w:numId w:val="12"/>
        </w:numPr>
      </w:pPr>
      <w:r w:rsidRPr="00057009">
        <w:t>Comprehensive vulnerability scanning.</w:t>
      </w:r>
    </w:p>
    <w:p w14:paraId="60D1810C" w14:textId="77777777" w:rsidR="00057009" w:rsidRPr="00057009" w:rsidRDefault="00057009" w:rsidP="00057009">
      <w:pPr>
        <w:numPr>
          <w:ilvl w:val="1"/>
          <w:numId w:val="12"/>
        </w:numPr>
      </w:pPr>
      <w:r w:rsidRPr="00057009">
        <w:t>Regularly updated vulnerability database.</w:t>
      </w:r>
    </w:p>
    <w:p w14:paraId="6050A297" w14:textId="77777777" w:rsidR="00057009" w:rsidRPr="00057009" w:rsidRDefault="00057009" w:rsidP="00057009">
      <w:pPr>
        <w:numPr>
          <w:ilvl w:val="1"/>
          <w:numId w:val="12"/>
        </w:numPr>
      </w:pPr>
      <w:r w:rsidRPr="00057009">
        <w:t>Supports customization and integration with other tools.</w:t>
      </w:r>
    </w:p>
    <w:p w14:paraId="107A7704" w14:textId="77777777" w:rsidR="00057009" w:rsidRPr="00057009" w:rsidRDefault="00057009" w:rsidP="00057009">
      <w:pPr>
        <w:rPr>
          <w:b/>
          <w:bCs/>
        </w:rPr>
      </w:pPr>
      <w:r w:rsidRPr="00057009">
        <w:rPr>
          <w:b/>
          <w:bCs/>
        </w:rPr>
        <w:t>13. Unified Threat Management (UTM):</w:t>
      </w:r>
    </w:p>
    <w:p w14:paraId="4534871B" w14:textId="77777777" w:rsidR="00057009" w:rsidRPr="00057009" w:rsidRDefault="00057009" w:rsidP="00057009">
      <w:pPr>
        <w:numPr>
          <w:ilvl w:val="0"/>
          <w:numId w:val="13"/>
        </w:numPr>
      </w:pPr>
      <w:r w:rsidRPr="00057009">
        <w:rPr>
          <w:b/>
          <w:bCs/>
        </w:rPr>
        <w:t>Appliance:</w:t>
      </w:r>
      <w:r w:rsidRPr="00057009">
        <w:t xml:space="preserve"> pfSense</w:t>
      </w:r>
    </w:p>
    <w:p w14:paraId="0B2FE88F" w14:textId="77777777" w:rsidR="00057009" w:rsidRPr="00057009" w:rsidRDefault="00057009" w:rsidP="00057009">
      <w:pPr>
        <w:numPr>
          <w:ilvl w:val="0"/>
          <w:numId w:val="13"/>
        </w:numPr>
      </w:pPr>
      <w:r w:rsidRPr="00057009">
        <w:rPr>
          <w:b/>
          <w:bCs/>
        </w:rPr>
        <w:t>Rationale:</w:t>
      </w:r>
    </w:p>
    <w:p w14:paraId="47F96FF2" w14:textId="77777777" w:rsidR="00057009" w:rsidRPr="00057009" w:rsidRDefault="00057009" w:rsidP="00057009">
      <w:pPr>
        <w:numPr>
          <w:ilvl w:val="1"/>
          <w:numId w:val="13"/>
        </w:numPr>
      </w:pPr>
      <w:r w:rsidRPr="00057009">
        <w:t>Open-source UTM solution.</w:t>
      </w:r>
    </w:p>
    <w:p w14:paraId="47486105" w14:textId="77777777" w:rsidR="00057009" w:rsidRPr="00057009" w:rsidRDefault="00057009" w:rsidP="00057009">
      <w:pPr>
        <w:numPr>
          <w:ilvl w:val="1"/>
          <w:numId w:val="13"/>
        </w:numPr>
      </w:pPr>
      <w:r w:rsidRPr="00057009">
        <w:t>Combines firewall, VPN, and routing capabilities.</w:t>
      </w:r>
    </w:p>
    <w:p w14:paraId="3EBEC8F2" w14:textId="77777777" w:rsidR="00057009" w:rsidRPr="00057009" w:rsidRDefault="00057009" w:rsidP="00057009">
      <w:pPr>
        <w:numPr>
          <w:ilvl w:val="1"/>
          <w:numId w:val="13"/>
        </w:numPr>
      </w:pPr>
      <w:r w:rsidRPr="00057009">
        <w:t>User-friendly interface for management.</w:t>
      </w:r>
    </w:p>
    <w:p w14:paraId="382FB45F" w14:textId="77777777" w:rsidR="00057009" w:rsidRPr="00057009" w:rsidRDefault="00057009" w:rsidP="00057009">
      <w:pPr>
        <w:rPr>
          <w:b/>
          <w:bCs/>
        </w:rPr>
      </w:pPr>
      <w:r w:rsidRPr="00057009">
        <w:rPr>
          <w:b/>
          <w:bCs/>
        </w:rPr>
        <w:t>14. Secure Development Practices:</w:t>
      </w:r>
    </w:p>
    <w:p w14:paraId="19276CCB" w14:textId="77777777" w:rsidR="00057009" w:rsidRPr="00057009" w:rsidRDefault="00057009" w:rsidP="00057009">
      <w:pPr>
        <w:numPr>
          <w:ilvl w:val="0"/>
          <w:numId w:val="14"/>
        </w:numPr>
      </w:pPr>
      <w:r w:rsidRPr="00057009">
        <w:rPr>
          <w:b/>
          <w:bCs/>
        </w:rPr>
        <w:t>Framework:</w:t>
      </w:r>
      <w:r w:rsidRPr="00057009">
        <w:t xml:space="preserve"> OWASP Software Assurance Maturity Model (SAMM)</w:t>
      </w:r>
    </w:p>
    <w:p w14:paraId="188557C7" w14:textId="77777777" w:rsidR="00057009" w:rsidRPr="00057009" w:rsidRDefault="00057009" w:rsidP="00057009">
      <w:pPr>
        <w:numPr>
          <w:ilvl w:val="0"/>
          <w:numId w:val="14"/>
        </w:numPr>
      </w:pPr>
      <w:r w:rsidRPr="00057009">
        <w:rPr>
          <w:b/>
          <w:bCs/>
        </w:rPr>
        <w:t>Rationale:</w:t>
      </w:r>
    </w:p>
    <w:p w14:paraId="4E853154" w14:textId="77777777" w:rsidR="00057009" w:rsidRPr="00057009" w:rsidRDefault="00057009" w:rsidP="00057009">
      <w:pPr>
        <w:numPr>
          <w:ilvl w:val="1"/>
          <w:numId w:val="14"/>
        </w:numPr>
      </w:pPr>
      <w:r w:rsidRPr="00057009">
        <w:t>Provides an effective and measurable way for all types of organizations to analyze and improve their software security posture.</w:t>
      </w:r>
    </w:p>
    <w:p w14:paraId="66C23AA8" w14:textId="77777777" w:rsidR="00057009" w:rsidRPr="00057009" w:rsidRDefault="00057009" w:rsidP="00057009">
      <w:pPr>
        <w:rPr>
          <w:b/>
          <w:bCs/>
        </w:rPr>
      </w:pPr>
      <w:r w:rsidRPr="00057009">
        <w:rPr>
          <w:b/>
          <w:bCs/>
        </w:rPr>
        <w:t>15. Blockchain (for Data Integrity):</w:t>
      </w:r>
    </w:p>
    <w:p w14:paraId="44512263" w14:textId="77777777" w:rsidR="00057009" w:rsidRPr="00057009" w:rsidRDefault="00057009" w:rsidP="00057009">
      <w:pPr>
        <w:numPr>
          <w:ilvl w:val="0"/>
          <w:numId w:val="15"/>
        </w:numPr>
      </w:pPr>
      <w:r w:rsidRPr="00057009">
        <w:rPr>
          <w:b/>
          <w:bCs/>
        </w:rPr>
        <w:t>Framework:</w:t>
      </w:r>
      <w:r w:rsidRPr="00057009">
        <w:t xml:space="preserve"> Hyperledger Fabric</w:t>
      </w:r>
    </w:p>
    <w:p w14:paraId="77A10442" w14:textId="77777777" w:rsidR="00057009" w:rsidRPr="00057009" w:rsidRDefault="00057009" w:rsidP="00057009">
      <w:pPr>
        <w:numPr>
          <w:ilvl w:val="0"/>
          <w:numId w:val="15"/>
        </w:numPr>
      </w:pPr>
      <w:r w:rsidRPr="00057009">
        <w:rPr>
          <w:b/>
          <w:bCs/>
        </w:rPr>
        <w:t>Rationale:</w:t>
      </w:r>
    </w:p>
    <w:p w14:paraId="772D3F13" w14:textId="77777777" w:rsidR="00057009" w:rsidRPr="00057009" w:rsidRDefault="00057009" w:rsidP="00057009">
      <w:pPr>
        <w:numPr>
          <w:ilvl w:val="1"/>
          <w:numId w:val="15"/>
        </w:numPr>
      </w:pPr>
      <w:r w:rsidRPr="00057009">
        <w:t>Permissioned blockchain suitable for business use cases.</w:t>
      </w:r>
    </w:p>
    <w:p w14:paraId="1DD9B9B6" w14:textId="77777777" w:rsidR="00057009" w:rsidRPr="00057009" w:rsidRDefault="00057009" w:rsidP="00057009">
      <w:pPr>
        <w:numPr>
          <w:ilvl w:val="1"/>
          <w:numId w:val="15"/>
        </w:numPr>
      </w:pPr>
      <w:r w:rsidRPr="00057009">
        <w:t>Ensures data integrity through distributed ledger technology.</w:t>
      </w:r>
    </w:p>
    <w:p w14:paraId="44B62DB2" w14:textId="77777777" w:rsidR="00057009" w:rsidRPr="00057009" w:rsidRDefault="00057009" w:rsidP="00057009">
      <w:pPr>
        <w:rPr>
          <w:b/>
          <w:bCs/>
        </w:rPr>
      </w:pPr>
      <w:r w:rsidRPr="00057009">
        <w:rPr>
          <w:b/>
          <w:bCs/>
        </w:rPr>
        <w:t>16. Satellite Communication:</w:t>
      </w:r>
    </w:p>
    <w:p w14:paraId="1C03D072" w14:textId="77777777" w:rsidR="00057009" w:rsidRPr="00057009" w:rsidRDefault="00057009" w:rsidP="00057009">
      <w:pPr>
        <w:numPr>
          <w:ilvl w:val="0"/>
          <w:numId w:val="16"/>
        </w:numPr>
      </w:pPr>
      <w:r w:rsidRPr="00057009">
        <w:rPr>
          <w:b/>
          <w:bCs/>
        </w:rPr>
        <w:lastRenderedPageBreak/>
        <w:t>Protocol:</w:t>
      </w:r>
      <w:r w:rsidRPr="00057009">
        <w:t xml:space="preserve"> Secure Shell (SSH) for secure remote access.</w:t>
      </w:r>
    </w:p>
    <w:p w14:paraId="59606387" w14:textId="77777777" w:rsidR="00057009" w:rsidRPr="00057009" w:rsidRDefault="00057009" w:rsidP="00057009">
      <w:pPr>
        <w:numPr>
          <w:ilvl w:val="0"/>
          <w:numId w:val="16"/>
        </w:numPr>
      </w:pPr>
      <w:r w:rsidRPr="00057009">
        <w:rPr>
          <w:b/>
          <w:bCs/>
        </w:rPr>
        <w:t>Rationale:</w:t>
      </w:r>
    </w:p>
    <w:p w14:paraId="61D72222" w14:textId="77777777" w:rsidR="00057009" w:rsidRPr="00057009" w:rsidRDefault="00057009" w:rsidP="00057009">
      <w:pPr>
        <w:numPr>
          <w:ilvl w:val="1"/>
          <w:numId w:val="16"/>
        </w:numPr>
      </w:pPr>
      <w:r w:rsidRPr="00057009">
        <w:t>Secure communication for remote monitoring and control.</w:t>
      </w:r>
    </w:p>
    <w:p w14:paraId="1545685E" w14:textId="77777777" w:rsidR="00057009" w:rsidRPr="00057009" w:rsidRDefault="00057009" w:rsidP="00057009">
      <w:pPr>
        <w:numPr>
          <w:ilvl w:val="1"/>
          <w:numId w:val="16"/>
        </w:numPr>
      </w:pPr>
      <w:r w:rsidRPr="00057009">
        <w:t>Widely adopted for secure command-line access.</w:t>
      </w:r>
    </w:p>
    <w:p w14:paraId="22C194D9" w14:textId="77777777" w:rsidR="00057009" w:rsidRPr="00057009" w:rsidRDefault="00057009" w:rsidP="00057009">
      <w:pPr>
        <w:rPr>
          <w:b/>
          <w:bCs/>
        </w:rPr>
      </w:pPr>
      <w:r w:rsidRPr="00057009">
        <w:rPr>
          <w:b/>
          <w:bCs/>
        </w:rPr>
        <w:t>17. Maritime-Specific Standards:</w:t>
      </w:r>
    </w:p>
    <w:p w14:paraId="7778133C" w14:textId="77777777" w:rsidR="00057009" w:rsidRPr="00057009" w:rsidRDefault="00057009" w:rsidP="00057009">
      <w:pPr>
        <w:numPr>
          <w:ilvl w:val="0"/>
          <w:numId w:val="17"/>
        </w:numPr>
      </w:pPr>
      <w:r w:rsidRPr="00057009">
        <w:rPr>
          <w:b/>
          <w:bCs/>
        </w:rPr>
        <w:t>Standard:</w:t>
      </w:r>
      <w:r w:rsidRPr="00057009">
        <w:t xml:space="preserve"> IEC 61162 - Maritime navigation and radiocommunication equipment and systems</w:t>
      </w:r>
    </w:p>
    <w:p w14:paraId="5486CCCC" w14:textId="77777777" w:rsidR="00057009" w:rsidRPr="00057009" w:rsidRDefault="00057009" w:rsidP="00057009">
      <w:pPr>
        <w:numPr>
          <w:ilvl w:val="0"/>
          <w:numId w:val="17"/>
        </w:numPr>
      </w:pPr>
      <w:r w:rsidRPr="00057009">
        <w:rPr>
          <w:b/>
          <w:bCs/>
        </w:rPr>
        <w:t>Rationale:</w:t>
      </w:r>
    </w:p>
    <w:p w14:paraId="526B8C71" w14:textId="77777777" w:rsidR="00057009" w:rsidRPr="00057009" w:rsidRDefault="00057009" w:rsidP="00057009">
      <w:pPr>
        <w:numPr>
          <w:ilvl w:val="1"/>
          <w:numId w:val="17"/>
        </w:numPr>
      </w:pPr>
      <w:r w:rsidRPr="00057009">
        <w:t>Ensures interoperability and compatibility with maritime communication systems.</w:t>
      </w:r>
    </w:p>
    <w:p w14:paraId="02F7BF32" w14:textId="77777777" w:rsidR="00057009" w:rsidRPr="00057009" w:rsidRDefault="00057009" w:rsidP="00057009">
      <w:pPr>
        <w:rPr>
          <w:b/>
          <w:bCs/>
        </w:rPr>
      </w:pPr>
      <w:r w:rsidRPr="00057009">
        <w:rPr>
          <w:b/>
          <w:bCs/>
        </w:rPr>
        <w:t>18. Maritime AIS (Automatic Identification System):</w:t>
      </w:r>
    </w:p>
    <w:p w14:paraId="756E831B" w14:textId="77777777" w:rsidR="00057009" w:rsidRPr="00057009" w:rsidRDefault="00057009" w:rsidP="00057009">
      <w:pPr>
        <w:numPr>
          <w:ilvl w:val="0"/>
          <w:numId w:val="18"/>
        </w:numPr>
      </w:pPr>
      <w:r w:rsidRPr="00057009">
        <w:rPr>
          <w:b/>
          <w:bCs/>
        </w:rPr>
        <w:t>Protocol:</w:t>
      </w:r>
      <w:r w:rsidRPr="00057009">
        <w:t xml:space="preserve"> NMEA 0183 / NMEA 2000</w:t>
      </w:r>
    </w:p>
    <w:p w14:paraId="2BA88784" w14:textId="77777777" w:rsidR="00057009" w:rsidRPr="00057009" w:rsidRDefault="00057009" w:rsidP="00057009">
      <w:pPr>
        <w:numPr>
          <w:ilvl w:val="0"/>
          <w:numId w:val="18"/>
        </w:numPr>
      </w:pPr>
      <w:r w:rsidRPr="00057009">
        <w:rPr>
          <w:b/>
          <w:bCs/>
        </w:rPr>
        <w:t>Rationale:</w:t>
      </w:r>
    </w:p>
    <w:p w14:paraId="7B63A24D" w14:textId="77777777" w:rsidR="00057009" w:rsidRPr="00057009" w:rsidRDefault="00057009" w:rsidP="00057009">
      <w:pPr>
        <w:numPr>
          <w:ilvl w:val="1"/>
          <w:numId w:val="18"/>
        </w:numPr>
      </w:pPr>
      <w:r w:rsidRPr="00057009">
        <w:t>Standardized protocols for maritime communication and vessel tracking.</w:t>
      </w:r>
    </w:p>
    <w:p w14:paraId="38564B86" w14:textId="77777777" w:rsidR="00057009" w:rsidRPr="00057009" w:rsidRDefault="00057009" w:rsidP="00057009">
      <w:pPr>
        <w:rPr>
          <w:b/>
          <w:bCs/>
        </w:rPr>
      </w:pPr>
      <w:r w:rsidRPr="00057009">
        <w:rPr>
          <w:b/>
          <w:bCs/>
        </w:rPr>
        <w:t>Conclusion:</w:t>
      </w:r>
    </w:p>
    <w:p w14:paraId="619C2EB7" w14:textId="77777777" w:rsidR="00057009" w:rsidRPr="00057009" w:rsidRDefault="00057009" w:rsidP="00057009">
      <w:r w:rsidRPr="00057009">
        <w:t>These technologies and frameworks form a foundation for building a secure, scalable, and reliable automated system in the maritime industry. The selection is based on their proven track record, relevance to maritime applications, and alignment with security best practices. Continuous monitoring, updates, and adherence to evolving security standards are essential for maintaining the system's security posture over time.</w:t>
      </w:r>
    </w:p>
    <w:p w14:paraId="3FB916EB" w14:textId="77777777" w:rsidR="00057009" w:rsidRPr="00057009" w:rsidRDefault="00057009" w:rsidP="00057009"/>
    <w:p w14:paraId="02925BC8" w14:textId="77777777" w:rsidR="00BC5D40" w:rsidRDefault="00BC5D40"/>
    <w:sectPr w:rsidR="00BC5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3634"/>
    <w:multiLevelType w:val="multilevel"/>
    <w:tmpl w:val="746822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E1196"/>
    <w:multiLevelType w:val="multilevel"/>
    <w:tmpl w:val="DAA0B2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E42BB"/>
    <w:multiLevelType w:val="multilevel"/>
    <w:tmpl w:val="A78297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955AAC"/>
    <w:multiLevelType w:val="multilevel"/>
    <w:tmpl w:val="6CD239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811E1C"/>
    <w:multiLevelType w:val="multilevel"/>
    <w:tmpl w:val="9DB0DE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361EF0"/>
    <w:multiLevelType w:val="multilevel"/>
    <w:tmpl w:val="03285C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533DE4"/>
    <w:multiLevelType w:val="multilevel"/>
    <w:tmpl w:val="4E7EA2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F93313"/>
    <w:multiLevelType w:val="multilevel"/>
    <w:tmpl w:val="31EA49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0465D4"/>
    <w:multiLevelType w:val="multilevel"/>
    <w:tmpl w:val="74A094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A32ED8"/>
    <w:multiLevelType w:val="multilevel"/>
    <w:tmpl w:val="B8A8B9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C65939"/>
    <w:multiLevelType w:val="multilevel"/>
    <w:tmpl w:val="6A163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AA6812"/>
    <w:multiLevelType w:val="multilevel"/>
    <w:tmpl w:val="79669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0F156B"/>
    <w:multiLevelType w:val="multilevel"/>
    <w:tmpl w:val="9CEEEE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5735AA"/>
    <w:multiLevelType w:val="multilevel"/>
    <w:tmpl w:val="04D6EA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9F6960"/>
    <w:multiLevelType w:val="multilevel"/>
    <w:tmpl w:val="94ECB9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AD7A69"/>
    <w:multiLevelType w:val="multilevel"/>
    <w:tmpl w:val="AE1258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BE5C01"/>
    <w:multiLevelType w:val="multilevel"/>
    <w:tmpl w:val="C2CA70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F70632"/>
    <w:multiLevelType w:val="multilevel"/>
    <w:tmpl w:val="A75031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16"/>
  </w:num>
  <w:num w:numId="4">
    <w:abstractNumId w:val="13"/>
  </w:num>
  <w:num w:numId="5">
    <w:abstractNumId w:val="17"/>
  </w:num>
  <w:num w:numId="6">
    <w:abstractNumId w:val="5"/>
  </w:num>
  <w:num w:numId="7">
    <w:abstractNumId w:val="10"/>
  </w:num>
  <w:num w:numId="8">
    <w:abstractNumId w:val="14"/>
  </w:num>
  <w:num w:numId="9">
    <w:abstractNumId w:val="15"/>
  </w:num>
  <w:num w:numId="10">
    <w:abstractNumId w:val="7"/>
  </w:num>
  <w:num w:numId="11">
    <w:abstractNumId w:val="9"/>
  </w:num>
  <w:num w:numId="12">
    <w:abstractNumId w:val="12"/>
  </w:num>
  <w:num w:numId="13">
    <w:abstractNumId w:val="2"/>
  </w:num>
  <w:num w:numId="14">
    <w:abstractNumId w:val="4"/>
  </w:num>
  <w:num w:numId="15">
    <w:abstractNumId w:val="3"/>
  </w:num>
  <w:num w:numId="16">
    <w:abstractNumId w:val="11"/>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009"/>
    <w:rsid w:val="00057009"/>
    <w:rsid w:val="00941144"/>
    <w:rsid w:val="00A80462"/>
    <w:rsid w:val="00BC5D40"/>
    <w:rsid w:val="00CB1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2CEA0"/>
  <w15:chartTrackingRefBased/>
  <w15:docId w15:val="{0763BBD1-7947-40D9-9196-DFB294EFB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622</Words>
  <Characters>3549</Characters>
  <Application>Microsoft Office Word</Application>
  <DocSecurity>0</DocSecurity>
  <Lines>29</Lines>
  <Paragraphs>8</Paragraphs>
  <ScaleCrop>false</ScaleCrop>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B</dc:creator>
  <cp:keywords/>
  <dc:description/>
  <cp:lastModifiedBy>TARUN B</cp:lastModifiedBy>
  <cp:revision>3</cp:revision>
  <dcterms:created xsi:type="dcterms:W3CDTF">2024-01-09T15:40:00Z</dcterms:created>
  <dcterms:modified xsi:type="dcterms:W3CDTF">2024-01-09T15:42:00Z</dcterms:modified>
</cp:coreProperties>
</file>